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2F55D" w14:textId="1CB97009" w:rsidR="00F128C7" w:rsidRPr="00F128C7" w:rsidRDefault="00F128C7" w:rsidP="005B3788">
      <w:pPr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F128C7">
        <w:rPr>
          <w:rFonts w:asciiTheme="majorHAnsi" w:hAnsiTheme="majorHAnsi"/>
          <w:b/>
          <w:bCs/>
          <w:color w:val="FF0000"/>
          <w:sz w:val="32"/>
          <w:szCs w:val="32"/>
        </w:rPr>
        <w:t>EMBARGO MARTEDÌ 15 GIUGNO 2021 ALLE ORE 14.00</w:t>
      </w:r>
    </w:p>
    <w:p w14:paraId="5E5F650B" w14:textId="4774C76A" w:rsidR="005B3788" w:rsidRPr="001C43E2" w:rsidRDefault="005B3788" w:rsidP="005B3788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1C43E2">
        <w:rPr>
          <w:rFonts w:asciiTheme="majorHAnsi" w:hAnsiTheme="majorHAnsi"/>
          <w:b/>
          <w:bCs/>
          <w:sz w:val="24"/>
          <w:szCs w:val="24"/>
          <w:u w:val="single"/>
        </w:rPr>
        <w:t xml:space="preserve">COMUNICATO STAMPA </w:t>
      </w:r>
      <w:bookmarkStart w:id="0" w:name="_GoBack"/>
      <w:bookmarkEnd w:id="0"/>
    </w:p>
    <w:p w14:paraId="0CB4437F" w14:textId="77777777" w:rsidR="005B3788" w:rsidRPr="001C43E2" w:rsidRDefault="005B3788" w:rsidP="005B3788">
      <w:pPr>
        <w:jc w:val="center"/>
        <w:rPr>
          <w:rFonts w:asciiTheme="majorHAnsi" w:hAnsiTheme="majorHAnsi"/>
          <w:b/>
          <w:bCs/>
          <w:sz w:val="6"/>
          <w:szCs w:val="6"/>
        </w:rPr>
      </w:pPr>
    </w:p>
    <w:p w14:paraId="7A8E1335" w14:textId="77777777" w:rsidR="002E1807" w:rsidRPr="001C43E2" w:rsidRDefault="002E1807" w:rsidP="005B3788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C43E2">
        <w:rPr>
          <w:rFonts w:asciiTheme="majorHAnsi" w:hAnsiTheme="majorHAnsi"/>
          <w:b/>
          <w:bCs/>
          <w:sz w:val="24"/>
          <w:szCs w:val="24"/>
        </w:rPr>
        <w:t xml:space="preserve">Nuove prospettive di cura per il Diabete Tipo 1: approvato il </w:t>
      </w:r>
      <w:r w:rsidR="00087557" w:rsidRPr="001C43E2">
        <w:rPr>
          <w:rFonts w:asciiTheme="majorHAnsi" w:hAnsiTheme="majorHAnsi"/>
          <w:b/>
          <w:bCs/>
          <w:sz w:val="24"/>
          <w:szCs w:val="24"/>
        </w:rPr>
        <w:t xml:space="preserve">primo </w:t>
      </w:r>
      <w:r w:rsidRPr="001C43E2">
        <w:rPr>
          <w:rFonts w:asciiTheme="majorHAnsi" w:hAnsiTheme="majorHAnsi"/>
          <w:b/>
          <w:bCs/>
          <w:sz w:val="24"/>
          <w:szCs w:val="24"/>
        </w:rPr>
        <w:t>protocollo di sperimentazione per il trapianto di isole ‘in capsule’</w:t>
      </w:r>
      <w:r w:rsidR="00087557" w:rsidRPr="001C43E2">
        <w:rPr>
          <w:rFonts w:asciiTheme="majorHAnsi" w:hAnsiTheme="majorHAnsi"/>
          <w:b/>
          <w:bCs/>
          <w:sz w:val="24"/>
          <w:szCs w:val="24"/>
        </w:rPr>
        <w:t xml:space="preserve"> che non necessita</w:t>
      </w:r>
      <w:r w:rsidRPr="001C43E2">
        <w:rPr>
          <w:rFonts w:asciiTheme="majorHAnsi" w:hAnsiTheme="majorHAnsi"/>
          <w:b/>
          <w:bCs/>
          <w:sz w:val="24"/>
          <w:szCs w:val="24"/>
        </w:rPr>
        <w:t xml:space="preserve"> terapia immunosoppressiva</w:t>
      </w:r>
    </w:p>
    <w:p w14:paraId="3783E1AC" w14:textId="77777777" w:rsidR="00CA7F62" w:rsidRPr="001C43E2" w:rsidRDefault="00CA7F62" w:rsidP="005B3788">
      <w:pPr>
        <w:jc w:val="center"/>
        <w:rPr>
          <w:rFonts w:asciiTheme="majorHAnsi" w:hAnsiTheme="majorHAnsi"/>
        </w:rPr>
      </w:pPr>
      <w:r w:rsidRPr="001C43E2">
        <w:rPr>
          <w:rFonts w:asciiTheme="majorHAnsi" w:hAnsiTheme="majorHAnsi"/>
          <w:i/>
          <w:iCs/>
        </w:rPr>
        <w:t xml:space="preserve">Passato, presente e futuro </w:t>
      </w:r>
      <w:r w:rsidR="002E1807" w:rsidRPr="001C43E2">
        <w:rPr>
          <w:rFonts w:asciiTheme="majorHAnsi" w:hAnsiTheme="majorHAnsi"/>
          <w:i/>
          <w:iCs/>
        </w:rPr>
        <w:t>del</w:t>
      </w:r>
      <w:r w:rsidRPr="001C43E2">
        <w:rPr>
          <w:rFonts w:asciiTheme="majorHAnsi" w:hAnsiTheme="majorHAnsi"/>
          <w:i/>
          <w:iCs/>
        </w:rPr>
        <w:t>la cura del Diabete Tipo 1 al centro del nuovo Manuale dell’Associazione Medici Diabetologi “</w:t>
      </w:r>
      <w:bookmarkStart w:id="1" w:name="_Hlk73629990"/>
      <w:r w:rsidRPr="001C43E2">
        <w:rPr>
          <w:rFonts w:asciiTheme="majorHAnsi" w:hAnsiTheme="majorHAnsi"/>
          <w:i/>
          <w:iCs/>
        </w:rPr>
        <w:t>Le prospettive future della cura del diabete mellito di tipo 1</w:t>
      </w:r>
      <w:bookmarkEnd w:id="1"/>
      <w:r w:rsidRPr="001C43E2">
        <w:rPr>
          <w:rFonts w:asciiTheme="majorHAnsi" w:hAnsiTheme="majorHAnsi"/>
          <w:i/>
          <w:iCs/>
        </w:rPr>
        <w:t>”</w:t>
      </w:r>
    </w:p>
    <w:p w14:paraId="5975626B" w14:textId="77777777" w:rsidR="00CA7F62" w:rsidRPr="001C43E2" w:rsidRDefault="00CA7F62" w:rsidP="00CA7F62">
      <w:pPr>
        <w:rPr>
          <w:rFonts w:asciiTheme="majorHAnsi" w:hAnsiTheme="majorHAnsi"/>
          <w:i/>
          <w:iCs/>
          <w:sz w:val="4"/>
          <w:szCs w:val="4"/>
        </w:rPr>
      </w:pPr>
    </w:p>
    <w:p w14:paraId="074D8209" w14:textId="043B726E" w:rsidR="00CD742D" w:rsidRPr="001C43E2" w:rsidRDefault="00CA7F62" w:rsidP="00CA7F62">
      <w:pPr>
        <w:jc w:val="both"/>
        <w:rPr>
          <w:rFonts w:asciiTheme="majorHAnsi" w:hAnsiTheme="majorHAnsi"/>
        </w:rPr>
      </w:pPr>
      <w:r w:rsidRPr="001C43E2">
        <w:rPr>
          <w:rFonts w:asciiTheme="majorHAnsi" w:hAnsiTheme="majorHAnsi"/>
          <w:b/>
          <w:bCs/>
        </w:rPr>
        <w:t xml:space="preserve">Roma, </w:t>
      </w:r>
      <w:r w:rsidR="00B97FFA" w:rsidRPr="001C43E2">
        <w:rPr>
          <w:rFonts w:asciiTheme="majorHAnsi" w:hAnsiTheme="majorHAnsi"/>
          <w:b/>
          <w:bCs/>
        </w:rPr>
        <w:t>15</w:t>
      </w:r>
      <w:r w:rsidRPr="001C43E2">
        <w:rPr>
          <w:rFonts w:asciiTheme="majorHAnsi" w:hAnsiTheme="majorHAnsi"/>
          <w:b/>
          <w:bCs/>
        </w:rPr>
        <w:t xml:space="preserve"> giugno 2021</w:t>
      </w:r>
      <w:r w:rsidRPr="001C43E2">
        <w:rPr>
          <w:rFonts w:asciiTheme="majorHAnsi" w:hAnsiTheme="majorHAnsi"/>
        </w:rPr>
        <w:t xml:space="preserve"> </w:t>
      </w:r>
      <w:r w:rsidR="00CC4BD5" w:rsidRPr="001C43E2">
        <w:rPr>
          <w:rFonts w:asciiTheme="majorHAnsi" w:hAnsiTheme="majorHAnsi"/>
        </w:rPr>
        <w:t xml:space="preserve">– </w:t>
      </w:r>
      <w:r w:rsidR="00CD742D" w:rsidRPr="001C43E2">
        <w:rPr>
          <w:rFonts w:asciiTheme="majorHAnsi" w:hAnsiTheme="majorHAnsi"/>
        </w:rPr>
        <w:t>A</w:t>
      </w:r>
      <w:r w:rsidRPr="001C43E2">
        <w:rPr>
          <w:rFonts w:asciiTheme="majorHAnsi" w:hAnsiTheme="majorHAnsi"/>
        </w:rPr>
        <w:t xml:space="preserve"> </w:t>
      </w:r>
      <w:r w:rsidRPr="001C43E2">
        <w:rPr>
          <w:rFonts w:asciiTheme="majorHAnsi" w:hAnsiTheme="majorHAnsi"/>
          <w:bCs/>
        </w:rPr>
        <w:t>cento anni dalla scoperta dell’insulina</w:t>
      </w:r>
      <w:r w:rsidRPr="001C43E2">
        <w:rPr>
          <w:rFonts w:asciiTheme="majorHAnsi" w:hAnsiTheme="majorHAnsi"/>
        </w:rPr>
        <w:t>,</w:t>
      </w:r>
      <w:r w:rsidR="00CD742D" w:rsidRPr="001C43E2">
        <w:rPr>
          <w:rFonts w:asciiTheme="majorHAnsi" w:hAnsiTheme="majorHAnsi"/>
        </w:rPr>
        <w:t xml:space="preserve"> si apre la strada a </w:t>
      </w:r>
      <w:r w:rsidR="008450D3" w:rsidRPr="001C43E2">
        <w:rPr>
          <w:rFonts w:asciiTheme="majorHAnsi" w:hAnsiTheme="majorHAnsi"/>
        </w:rPr>
        <w:t xml:space="preserve">una </w:t>
      </w:r>
      <w:r w:rsidR="008450D3" w:rsidRPr="001C43E2">
        <w:rPr>
          <w:rFonts w:asciiTheme="majorHAnsi" w:hAnsiTheme="majorHAnsi"/>
          <w:b/>
          <w:bCs/>
        </w:rPr>
        <w:t xml:space="preserve">svolta </w:t>
      </w:r>
      <w:r w:rsidR="00811581" w:rsidRPr="001C43E2">
        <w:rPr>
          <w:rFonts w:asciiTheme="majorHAnsi" w:hAnsiTheme="majorHAnsi"/>
          <w:b/>
          <w:bCs/>
        </w:rPr>
        <w:t>molto importante</w:t>
      </w:r>
      <w:r w:rsidR="00C27C9C" w:rsidRPr="001C43E2">
        <w:rPr>
          <w:rFonts w:asciiTheme="majorHAnsi" w:hAnsiTheme="majorHAnsi"/>
        </w:rPr>
        <w:t xml:space="preserve"> </w:t>
      </w:r>
      <w:r w:rsidR="00C27C9C" w:rsidRPr="001C43E2">
        <w:rPr>
          <w:rFonts w:asciiTheme="majorHAnsi" w:hAnsiTheme="majorHAnsi"/>
          <w:b/>
        </w:rPr>
        <w:t>nell</w:t>
      </w:r>
      <w:r w:rsidR="00CD742D" w:rsidRPr="001C43E2">
        <w:rPr>
          <w:rFonts w:asciiTheme="majorHAnsi" w:hAnsiTheme="majorHAnsi"/>
          <w:b/>
        </w:rPr>
        <w:t>a cura del diabete di tipo 1.</w:t>
      </w:r>
      <w:r w:rsidR="00CD742D" w:rsidRPr="001C43E2">
        <w:rPr>
          <w:rFonts w:asciiTheme="majorHAnsi" w:hAnsiTheme="majorHAnsi"/>
        </w:rPr>
        <w:t xml:space="preserve"> Il </w:t>
      </w:r>
      <w:r w:rsidR="00CD742D" w:rsidRPr="001C43E2">
        <w:rPr>
          <w:rFonts w:asciiTheme="majorHAnsi" w:hAnsiTheme="majorHAnsi"/>
          <w:b/>
          <w:bCs/>
        </w:rPr>
        <w:t xml:space="preserve">Centro Nazionale Trapianti </w:t>
      </w:r>
      <w:r w:rsidR="00CD742D" w:rsidRPr="001C43E2">
        <w:rPr>
          <w:rFonts w:asciiTheme="majorHAnsi" w:hAnsiTheme="majorHAnsi"/>
        </w:rPr>
        <w:t>e</w:t>
      </w:r>
      <w:r w:rsidR="00CD742D" w:rsidRPr="001C43E2">
        <w:rPr>
          <w:rFonts w:asciiTheme="majorHAnsi" w:hAnsiTheme="majorHAnsi"/>
          <w:b/>
          <w:bCs/>
        </w:rPr>
        <w:t xml:space="preserve"> l’Ospedale Niguarda di Milano</w:t>
      </w:r>
      <w:r w:rsidR="00CD742D" w:rsidRPr="001C43E2">
        <w:rPr>
          <w:rFonts w:asciiTheme="majorHAnsi" w:hAnsiTheme="majorHAnsi"/>
        </w:rPr>
        <w:t xml:space="preserve"> hanno infatti approvato il </w:t>
      </w:r>
      <w:r w:rsidR="0054744B" w:rsidRPr="001C43E2">
        <w:rPr>
          <w:rFonts w:asciiTheme="majorHAnsi" w:hAnsiTheme="majorHAnsi"/>
          <w:b/>
          <w:bCs/>
        </w:rPr>
        <w:t>protocollo di sperimentazione clinica p</w:t>
      </w:r>
      <w:r w:rsidR="00CD742D" w:rsidRPr="001C43E2">
        <w:rPr>
          <w:rFonts w:asciiTheme="majorHAnsi" w:hAnsiTheme="majorHAnsi"/>
          <w:b/>
          <w:bCs/>
        </w:rPr>
        <w:t>er trapianti di isole pancreatiche ‘in capsule’</w:t>
      </w:r>
      <w:r w:rsidR="00CD742D" w:rsidRPr="001C43E2">
        <w:rPr>
          <w:rFonts w:asciiTheme="majorHAnsi" w:hAnsiTheme="majorHAnsi"/>
        </w:rPr>
        <w:t>,</w:t>
      </w:r>
      <w:r w:rsidR="00CD742D" w:rsidRPr="001C43E2">
        <w:rPr>
          <w:rFonts w:asciiTheme="majorHAnsi" w:hAnsiTheme="majorHAnsi"/>
          <w:b/>
          <w:bCs/>
        </w:rPr>
        <w:t xml:space="preserve"> </w:t>
      </w:r>
      <w:r w:rsidR="00CD742D" w:rsidRPr="001C43E2">
        <w:rPr>
          <w:rFonts w:asciiTheme="majorHAnsi" w:hAnsiTheme="majorHAnsi"/>
        </w:rPr>
        <w:t>da anni allo studio dei principali centri d’avanguardia della trapiantologia,</w:t>
      </w:r>
      <w:r w:rsidR="00CD742D" w:rsidRPr="001C43E2">
        <w:rPr>
          <w:rFonts w:asciiTheme="majorHAnsi" w:hAnsiTheme="majorHAnsi"/>
          <w:b/>
          <w:bCs/>
        </w:rPr>
        <w:t xml:space="preserve"> </w:t>
      </w:r>
      <w:r w:rsidR="00CD742D" w:rsidRPr="001C43E2">
        <w:rPr>
          <w:rFonts w:asciiTheme="majorHAnsi" w:hAnsiTheme="majorHAnsi"/>
          <w:bCs/>
        </w:rPr>
        <w:t xml:space="preserve">con l’obiettivo di arrivare </w:t>
      </w:r>
      <w:r w:rsidR="0054744B" w:rsidRPr="001C43E2">
        <w:rPr>
          <w:rFonts w:asciiTheme="majorHAnsi" w:hAnsiTheme="majorHAnsi"/>
        </w:rPr>
        <w:t xml:space="preserve">a una </w:t>
      </w:r>
      <w:r w:rsidR="0054744B" w:rsidRPr="001C43E2">
        <w:rPr>
          <w:rFonts w:asciiTheme="majorHAnsi" w:hAnsiTheme="majorHAnsi"/>
          <w:b/>
          <w:bCs/>
        </w:rPr>
        <w:t>soluzione biologica per il diabete</w:t>
      </w:r>
      <w:r w:rsidR="0054744B" w:rsidRPr="001C43E2">
        <w:rPr>
          <w:rFonts w:asciiTheme="majorHAnsi" w:hAnsiTheme="majorHAnsi"/>
          <w:bCs/>
        </w:rPr>
        <w:t>,</w:t>
      </w:r>
      <w:r w:rsidR="0054744B" w:rsidRPr="001C43E2">
        <w:rPr>
          <w:rFonts w:asciiTheme="majorHAnsi" w:hAnsiTheme="majorHAnsi"/>
        </w:rPr>
        <w:t xml:space="preserve"> che non necessita di terapie immunosoppressive per prevenire il rigetto d’organo. La </w:t>
      </w:r>
      <w:r w:rsidR="00CD742D" w:rsidRPr="001C43E2">
        <w:rPr>
          <w:rFonts w:asciiTheme="majorHAnsi" w:hAnsiTheme="majorHAnsi"/>
          <w:bCs/>
        </w:rPr>
        <w:t>sperimentazione</w:t>
      </w:r>
      <w:r w:rsidR="00CD742D" w:rsidRPr="001C43E2">
        <w:rPr>
          <w:rFonts w:asciiTheme="majorHAnsi" w:hAnsiTheme="majorHAnsi"/>
        </w:rPr>
        <w:t xml:space="preserve">, </w:t>
      </w:r>
      <w:r w:rsidR="00854CEF" w:rsidRPr="001C43E2">
        <w:rPr>
          <w:rFonts w:asciiTheme="majorHAnsi" w:hAnsiTheme="majorHAnsi"/>
        </w:rPr>
        <w:t xml:space="preserve">realizzata con il supporto della </w:t>
      </w:r>
      <w:r w:rsidR="00854CEF" w:rsidRPr="001C43E2">
        <w:rPr>
          <w:rFonts w:asciiTheme="majorHAnsi" w:hAnsiTheme="majorHAnsi"/>
          <w:b/>
          <w:bCs/>
        </w:rPr>
        <w:t>Fondazione Italiana Diabete onlus</w:t>
      </w:r>
      <w:r w:rsidR="00854CEF" w:rsidRPr="001C43E2">
        <w:rPr>
          <w:rFonts w:asciiTheme="majorHAnsi" w:hAnsiTheme="majorHAnsi"/>
        </w:rPr>
        <w:t xml:space="preserve">, </w:t>
      </w:r>
      <w:r w:rsidR="0054744B" w:rsidRPr="001C43E2">
        <w:rPr>
          <w:rFonts w:asciiTheme="majorHAnsi" w:hAnsiTheme="majorHAnsi"/>
        </w:rPr>
        <w:t xml:space="preserve">messa in </w:t>
      </w:r>
      <w:r w:rsidR="0054744B" w:rsidRPr="001C43E2">
        <w:rPr>
          <w:rFonts w:asciiTheme="majorHAnsi" w:hAnsiTheme="majorHAnsi"/>
          <w:i/>
        </w:rPr>
        <w:t>stand by</w:t>
      </w:r>
      <w:r w:rsidR="0054744B" w:rsidRPr="001C43E2">
        <w:rPr>
          <w:rFonts w:asciiTheme="majorHAnsi" w:hAnsiTheme="majorHAnsi"/>
        </w:rPr>
        <w:t xml:space="preserve"> dal Covid e ora pronta a partire, </w:t>
      </w:r>
      <w:r w:rsidR="00CD742D" w:rsidRPr="001C43E2">
        <w:rPr>
          <w:rFonts w:asciiTheme="majorHAnsi" w:hAnsiTheme="majorHAnsi"/>
        </w:rPr>
        <w:t xml:space="preserve">rappresenta un importante </w:t>
      </w:r>
      <w:r w:rsidR="00CD742D" w:rsidRPr="001C43E2">
        <w:rPr>
          <w:rFonts w:asciiTheme="majorHAnsi" w:hAnsiTheme="majorHAnsi"/>
          <w:b/>
          <w:bCs/>
        </w:rPr>
        <w:t>passo in avanti per la ricerca in ambito diabetologico</w:t>
      </w:r>
      <w:r w:rsidR="00D9767B" w:rsidRPr="001C43E2">
        <w:rPr>
          <w:rFonts w:asciiTheme="majorHAnsi" w:hAnsiTheme="majorHAnsi"/>
        </w:rPr>
        <w:t xml:space="preserve">, che potrà rivoluzionare </w:t>
      </w:r>
      <w:r w:rsidR="00CD742D" w:rsidRPr="001C43E2">
        <w:rPr>
          <w:rFonts w:asciiTheme="majorHAnsi" w:hAnsiTheme="majorHAnsi"/>
        </w:rPr>
        <w:t xml:space="preserve">la cura </w:t>
      </w:r>
      <w:r w:rsidR="0054744B" w:rsidRPr="001C43E2">
        <w:rPr>
          <w:rFonts w:asciiTheme="majorHAnsi" w:hAnsiTheme="majorHAnsi"/>
        </w:rPr>
        <w:t xml:space="preserve">del diabete di tipo 1, </w:t>
      </w:r>
      <w:r w:rsidR="00CD742D" w:rsidRPr="001C43E2">
        <w:rPr>
          <w:rFonts w:asciiTheme="majorHAnsi" w:hAnsiTheme="majorHAnsi"/>
          <w:noProof/>
          <w:lang w:eastAsia="it-IT"/>
        </w:rPr>
        <w:t xml:space="preserve">malattia cronica autoimmune che interessa </w:t>
      </w:r>
      <w:r w:rsidR="00CD742D" w:rsidRPr="001C43E2">
        <w:rPr>
          <w:rFonts w:asciiTheme="majorHAnsi" w:hAnsiTheme="majorHAnsi"/>
          <w:b/>
          <w:noProof/>
          <w:lang w:eastAsia="it-IT"/>
        </w:rPr>
        <w:t>250mila persone</w:t>
      </w:r>
      <w:r w:rsidR="00CD742D" w:rsidRPr="001C43E2">
        <w:rPr>
          <w:rFonts w:asciiTheme="majorHAnsi" w:hAnsiTheme="majorHAnsi"/>
          <w:noProof/>
          <w:lang w:eastAsia="it-IT"/>
        </w:rPr>
        <w:t xml:space="preserve"> in Italia, soprattutto bambini e adolescenti</w:t>
      </w:r>
      <w:r w:rsidR="001627D6" w:rsidRPr="001C43E2">
        <w:rPr>
          <w:rFonts w:asciiTheme="majorHAnsi" w:hAnsiTheme="majorHAnsi"/>
          <w:noProof/>
          <w:lang w:eastAsia="it-IT"/>
        </w:rPr>
        <w:t xml:space="preserve">, ma non solo. </w:t>
      </w:r>
    </w:p>
    <w:p w14:paraId="43823A9B" w14:textId="77777777" w:rsidR="009E4E6D" w:rsidRPr="001C43E2" w:rsidRDefault="00C27C9C" w:rsidP="00C27C9C">
      <w:pPr>
        <w:jc w:val="both"/>
        <w:rPr>
          <w:rFonts w:asciiTheme="majorHAnsi" w:hAnsiTheme="majorHAnsi"/>
        </w:rPr>
      </w:pPr>
      <w:r w:rsidRPr="001C43E2">
        <w:rPr>
          <w:rFonts w:asciiTheme="majorHAnsi" w:hAnsiTheme="majorHAnsi"/>
        </w:rPr>
        <w:t xml:space="preserve">Questo - e molto altro - al centro del </w:t>
      </w:r>
      <w:r w:rsidR="009E4E6D" w:rsidRPr="001C43E2">
        <w:rPr>
          <w:rFonts w:asciiTheme="majorHAnsi" w:hAnsiTheme="majorHAnsi"/>
        </w:rPr>
        <w:t>M</w:t>
      </w:r>
      <w:r w:rsidRPr="001C43E2">
        <w:rPr>
          <w:rFonts w:asciiTheme="majorHAnsi" w:hAnsiTheme="majorHAnsi"/>
        </w:rPr>
        <w:t>anuale “</w:t>
      </w:r>
      <w:r w:rsidRPr="001C43E2">
        <w:rPr>
          <w:rFonts w:asciiTheme="majorHAnsi" w:hAnsiTheme="majorHAnsi"/>
          <w:b/>
          <w:bCs/>
          <w:i/>
          <w:iCs/>
        </w:rPr>
        <w:t>Le prospettive future della cura del diabete mellito di tipo 1</w:t>
      </w:r>
      <w:r w:rsidRPr="001C43E2">
        <w:rPr>
          <w:rFonts w:asciiTheme="majorHAnsi" w:hAnsiTheme="majorHAnsi"/>
          <w:i/>
          <w:iCs/>
        </w:rPr>
        <w:t xml:space="preserve">” </w:t>
      </w:r>
      <w:r w:rsidRPr="001C43E2">
        <w:rPr>
          <w:rFonts w:asciiTheme="majorHAnsi" w:hAnsiTheme="majorHAnsi"/>
        </w:rPr>
        <w:t xml:space="preserve">realizzato dal Gruppo di Studio ‘Diabete tipo 1’ dell’Associazione Medici Diabetologi, i cui dati saranno presentati il </w:t>
      </w:r>
      <w:r w:rsidRPr="001C43E2">
        <w:rPr>
          <w:rFonts w:asciiTheme="majorHAnsi" w:hAnsiTheme="majorHAnsi"/>
          <w:b/>
          <w:bCs/>
        </w:rPr>
        <w:t>18 e 19 giugno</w:t>
      </w:r>
      <w:r w:rsidRPr="001C43E2">
        <w:rPr>
          <w:rFonts w:asciiTheme="majorHAnsi" w:hAnsiTheme="majorHAnsi"/>
        </w:rPr>
        <w:t xml:space="preserve"> in occasione della </w:t>
      </w:r>
      <w:r w:rsidRPr="001C43E2">
        <w:rPr>
          <w:rFonts w:asciiTheme="majorHAnsi" w:hAnsiTheme="majorHAnsi"/>
          <w:b/>
          <w:bCs/>
        </w:rPr>
        <w:t>seconda edizione del Congresso Nazionale AMD</w:t>
      </w:r>
      <w:r w:rsidRPr="001C43E2">
        <w:rPr>
          <w:rFonts w:asciiTheme="majorHAnsi" w:hAnsiTheme="majorHAnsi"/>
        </w:rPr>
        <w:t xml:space="preserve"> dedicato al diabete tipo 1 “</w:t>
      </w:r>
      <w:r w:rsidRPr="001C43E2">
        <w:rPr>
          <w:rFonts w:asciiTheme="majorHAnsi" w:hAnsiTheme="majorHAnsi"/>
          <w:b/>
          <w:bCs/>
        </w:rPr>
        <w:t>Il diabete tipo 1 a 100 anni dalla scoperta dell’insulina</w:t>
      </w:r>
      <w:r w:rsidR="0054744B" w:rsidRPr="001C43E2">
        <w:rPr>
          <w:rFonts w:asciiTheme="majorHAnsi" w:hAnsiTheme="majorHAnsi"/>
        </w:rPr>
        <w:t xml:space="preserve">”. </w:t>
      </w:r>
      <w:r w:rsidR="00D9767B" w:rsidRPr="001C43E2">
        <w:rPr>
          <w:rFonts w:asciiTheme="majorHAnsi" w:hAnsiTheme="majorHAnsi"/>
        </w:rPr>
        <w:t xml:space="preserve">Il </w:t>
      </w:r>
      <w:r w:rsidR="0054744B" w:rsidRPr="001C43E2">
        <w:rPr>
          <w:rFonts w:asciiTheme="majorHAnsi" w:hAnsiTheme="majorHAnsi"/>
        </w:rPr>
        <w:t>M</w:t>
      </w:r>
      <w:r w:rsidRPr="001C43E2">
        <w:rPr>
          <w:rFonts w:asciiTheme="majorHAnsi" w:hAnsiTheme="majorHAnsi"/>
        </w:rPr>
        <w:t>anuale</w:t>
      </w:r>
      <w:r w:rsidR="00D9767B" w:rsidRPr="001C43E2">
        <w:rPr>
          <w:rFonts w:asciiTheme="majorHAnsi" w:hAnsiTheme="majorHAnsi"/>
        </w:rPr>
        <w:t xml:space="preserve"> ripercorre</w:t>
      </w:r>
      <w:r w:rsidRPr="001C43E2">
        <w:rPr>
          <w:rFonts w:asciiTheme="majorHAnsi" w:hAnsiTheme="majorHAnsi"/>
        </w:rPr>
        <w:t xml:space="preserve"> passato, presente </w:t>
      </w:r>
      <w:r w:rsidR="00D9767B" w:rsidRPr="001C43E2">
        <w:rPr>
          <w:rFonts w:asciiTheme="majorHAnsi" w:hAnsiTheme="majorHAnsi"/>
        </w:rPr>
        <w:t xml:space="preserve">e soprattutto </w:t>
      </w:r>
      <w:r w:rsidRPr="001C43E2">
        <w:rPr>
          <w:rFonts w:asciiTheme="majorHAnsi" w:hAnsiTheme="majorHAnsi"/>
          <w:bCs/>
        </w:rPr>
        <w:t>futuro della cura del diabete tipo 1</w:t>
      </w:r>
      <w:r w:rsidR="00D9767B" w:rsidRPr="001C43E2">
        <w:rPr>
          <w:rFonts w:asciiTheme="majorHAnsi" w:hAnsiTheme="majorHAnsi"/>
          <w:bCs/>
        </w:rPr>
        <w:t>:</w:t>
      </w:r>
      <w:r w:rsidRPr="001C43E2">
        <w:rPr>
          <w:rFonts w:asciiTheme="majorHAnsi" w:hAnsiTheme="majorHAnsi"/>
        </w:rPr>
        <w:t xml:space="preserve"> </w:t>
      </w:r>
      <w:r w:rsidRPr="001C43E2">
        <w:rPr>
          <w:rFonts w:asciiTheme="majorHAnsi" w:hAnsiTheme="majorHAnsi"/>
          <w:b/>
          <w:bCs/>
        </w:rPr>
        <w:t>trapianti, terapie cellulari, cellule staminali e immunoterapie</w:t>
      </w:r>
      <w:r w:rsidR="00087557" w:rsidRPr="001C43E2">
        <w:rPr>
          <w:rFonts w:asciiTheme="majorHAnsi" w:hAnsiTheme="majorHAnsi"/>
        </w:rPr>
        <w:t xml:space="preserve">. </w:t>
      </w:r>
    </w:p>
    <w:p w14:paraId="760F3402" w14:textId="77777777" w:rsidR="00EC6C11" w:rsidRPr="001C43E2" w:rsidRDefault="00470068" w:rsidP="00C27C9C">
      <w:pPr>
        <w:jc w:val="both"/>
        <w:rPr>
          <w:rFonts w:asciiTheme="majorHAnsi" w:hAnsiTheme="majorHAnsi"/>
        </w:rPr>
      </w:pPr>
      <w:r w:rsidRPr="001C43E2">
        <w:rPr>
          <w:rFonts w:asciiTheme="majorHAnsi" w:hAnsiTheme="majorHAnsi"/>
        </w:rPr>
        <w:t xml:space="preserve">Il </w:t>
      </w:r>
      <w:r w:rsidRPr="001C43E2">
        <w:rPr>
          <w:rFonts w:asciiTheme="majorHAnsi" w:hAnsiTheme="majorHAnsi"/>
          <w:b/>
          <w:bCs/>
        </w:rPr>
        <w:t>trapianto di pancreas</w:t>
      </w:r>
      <w:r w:rsidRPr="001C43E2">
        <w:rPr>
          <w:rFonts w:asciiTheme="majorHAnsi" w:hAnsiTheme="majorHAnsi"/>
        </w:rPr>
        <w:t xml:space="preserve"> </w:t>
      </w:r>
      <w:r w:rsidR="00D9767B" w:rsidRPr="001C43E2">
        <w:rPr>
          <w:rFonts w:asciiTheme="majorHAnsi" w:hAnsiTheme="majorHAnsi"/>
        </w:rPr>
        <w:t>e</w:t>
      </w:r>
      <w:r w:rsidRPr="001C43E2">
        <w:rPr>
          <w:rFonts w:asciiTheme="majorHAnsi" w:hAnsiTheme="majorHAnsi"/>
        </w:rPr>
        <w:t xml:space="preserve"> il </w:t>
      </w:r>
      <w:r w:rsidRPr="001C43E2">
        <w:rPr>
          <w:rFonts w:asciiTheme="majorHAnsi" w:hAnsiTheme="majorHAnsi"/>
          <w:b/>
          <w:bCs/>
        </w:rPr>
        <w:t>trapianto di isole pancreatiche</w:t>
      </w:r>
      <w:r w:rsidRPr="001C43E2">
        <w:rPr>
          <w:rFonts w:asciiTheme="majorHAnsi" w:hAnsiTheme="majorHAnsi"/>
        </w:rPr>
        <w:t xml:space="preserve"> </w:t>
      </w:r>
      <w:r w:rsidR="00C219EF" w:rsidRPr="001C43E2">
        <w:rPr>
          <w:rFonts w:asciiTheme="majorHAnsi" w:hAnsiTheme="majorHAnsi"/>
        </w:rPr>
        <w:t xml:space="preserve">rappresentano già oggi </w:t>
      </w:r>
      <w:r w:rsidRPr="001C43E2">
        <w:rPr>
          <w:rFonts w:asciiTheme="majorHAnsi" w:hAnsiTheme="majorHAnsi"/>
        </w:rPr>
        <w:t xml:space="preserve">due opzioni terapeutiche concrete per </w:t>
      </w:r>
      <w:r w:rsidR="00C219EF" w:rsidRPr="001C43E2">
        <w:rPr>
          <w:rFonts w:asciiTheme="majorHAnsi" w:hAnsiTheme="majorHAnsi"/>
        </w:rPr>
        <w:t>chi soffre di</w:t>
      </w:r>
      <w:r w:rsidRPr="001C43E2">
        <w:rPr>
          <w:rFonts w:asciiTheme="majorHAnsi" w:hAnsiTheme="majorHAnsi"/>
        </w:rPr>
        <w:t xml:space="preserve"> diabet</w:t>
      </w:r>
      <w:r w:rsidR="00C219EF" w:rsidRPr="001C43E2">
        <w:rPr>
          <w:rFonts w:asciiTheme="majorHAnsi" w:hAnsiTheme="majorHAnsi"/>
        </w:rPr>
        <w:t>e di tipo 1,</w:t>
      </w:r>
      <w:r w:rsidRPr="001C43E2">
        <w:rPr>
          <w:rFonts w:asciiTheme="majorHAnsi" w:hAnsiTheme="majorHAnsi"/>
        </w:rPr>
        <w:t xml:space="preserve"> </w:t>
      </w:r>
      <w:r w:rsidR="0057402A" w:rsidRPr="001C43E2">
        <w:rPr>
          <w:rFonts w:asciiTheme="majorHAnsi" w:hAnsiTheme="majorHAnsi"/>
        </w:rPr>
        <w:t xml:space="preserve">che consentono di </w:t>
      </w:r>
      <w:r w:rsidR="0057402A" w:rsidRPr="001C43E2">
        <w:rPr>
          <w:rFonts w:asciiTheme="majorHAnsi" w:hAnsiTheme="majorHAnsi"/>
          <w:b/>
          <w:bCs/>
        </w:rPr>
        <w:t xml:space="preserve">raggiungere </w:t>
      </w:r>
      <w:r w:rsidRPr="001C43E2">
        <w:rPr>
          <w:rFonts w:asciiTheme="majorHAnsi" w:hAnsiTheme="majorHAnsi"/>
          <w:b/>
          <w:bCs/>
        </w:rPr>
        <w:t>un</w:t>
      </w:r>
      <w:r w:rsidR="0057402A" w:rsidRPr="001C43E2">
        <w:rPr>
          <w:rFonts w:asciiTheme="majorHAnsi" w:hAnsiTheme="majorHAnsi"/>
          <w:b/>
          <w:bCs/>
        </w:rPr>
        <w:t>’</w:t>
      </w:r>
      <w:r w:rsidRPr="001C43E2">
        <w:rPr>
          <w:rFonts w:asciiTheme="majorHAnsi" w:hAnsiTheme="majorHAnsi"/>
          <w:b/>
          <w:bCs/>
        </w:rPr>
        <w:t>ottimizzazione del compenso glicemico senza la necessità di iniettare l’insulina</w:t>
      </w:r>
      <w:r w:rsidR="00C219EF" w:rsidRPr="001C43E2">
        <w:rPr>
          <w:rFonts w:asciiTheme="majorHAnsi" w:hAnsiTheme="majorHAnsi"/>
        </w:rPr>
        <w:t>. I benefici per i</w:t>
      </w:r>
      <w:r w:rsidR="007838A6" w:rsidRPr="001C43E2">
        <w:rPr>
          <w:rFonts w:asciiTheme="majorHAnsi" w:hAnsiTheme="majorHAnsi"/>
        </w:rPr>
        <w:t xml:space="preserve"> pazient</w:t>
      </w:r>
      <w:r w:rsidR="00C219EF" w:rsidRPr="001C43E2">
        <w:rPr>
          <w:rFonts w:asciiTheme="majorHAnsi" w:hAnsiTheme="majorHAnsi"/>
        </w:rPr>
        <w:t>i</w:t>
      </w:r>
      <w:r w:rsidR="007838A6" w:rsidRPr="001C43E2">
        <w:rPr>
          <w:rFonts w:asciiTheme="majorHAnsi" w:hAnsiTheme="majorHAnsi"/>
        </w:rPr>
        <w:t xml:space="preserve"> </w:t>
      </w:r>
      <w:r w:rsidR="00C219EF" w:rsidRPr="001C43E2">
        <w:rPr>
          <w:rFonts w:asciiTheme="majorHAnsi" w:hAnsiTheme="majorHAnsi"/>
        </w:rPr>
        <w:t xml:space="preserve">riceventi di </w:t>
      </w:r>
      <w:r w:rsidR="007838A6" w:rsidRPr="001C43E2">
        <w:rPr>
          <w:rFonts w:asciiTheme="majorHAnsi" w:hAnsiTheme="majorHAnsi"/>
        </w:rPr>
        <w:t>trapiant</w:t>
      </w:r>
      <w:r w:rsidR="00C219EF" w:rsidRPr="001C43E2">
        <w:rPr>
          <w:rFonts w:asciiTheme="majorHAnsi" w:hAnsiTheme="majorHAnsi"/>
        </w:rPr>
        <w:t xml:space="preserve">o sono molteplici - </w:t>
      </w:r>
      <w:r w:rsidR="007838A6" w:rsidRPr="001C43E2">
        <w:rPr>
          <w:rFonts w:asciiTheme="majorHAnsi" w:hAnsiTheme="majorHAnsi"/>
          <w:bCs/>
        </w:rPr>
        <w:t>controllo</w:t>
      </w:r>
      <w:r w:rsidR="007838A6" w:rsidRPr="001C43E2">
        <w:rPr>
          <w:rFonts w:asciiTheme="majorHAnsi" w:hAnsiTheme="majorHAnsi"/>
        </w:rPr>
        <w:t xml:space="preserve"> </w:t>
      </w:r>
      <w:r w:rsidR="007838A6" w:rsidRPr="001C43E2">
        <w:rPr>
          <w:rFonts w:asciiTheme="majorHAnsi" w:hAnsiTheme="majorHAnsi"/>
          <w:bCs/>
        </w:rPr>
        <w:t>glicemico</w:t>
      </w:r>
      <w:r w:rsidR="007838A6" w:rsidRPr="001C43E2">
        <w:rPr>
          <w:rFonts w:asciiTheme="majorHAnsi" w:hAnsiTheme="majorHAnsi"/>
        </w:rPr>
        <w:t xml:space="preserve">, </w:t>
      </w:r>
      <w:r w:rsidR="00C219EF" w:rsidRPr="001C43E2">
        <w:rPr>
          <w:rFonts w:asciiTheme="majorHAnsi" w:hAnsiTheme="majorHAnsi"/>
        </w:rPr>
        <w:t xml:space="preserve">del </w:t>
      </w:r>
      <w:r w:rsidR="007838A6" w:rsidRPr="001C43E2">
        <w:rPr>
          <w:rFonts w:asciiTheme="majorHAnsi" w:hAnsiTheme="majorHAnsi"/>
          <w:bCs/>
        </w:rPr>
        <w:t>metabolismo glicidico</w:t>
      </w:r>
      <w:r w:rsidR="007838A6" w:rsidRPr="001C43E2">
        <w:rPr>
          <w:rFonts w:asciiTheme="majorHAnsi" w:hAnsiTheme="majorHAnsi"/>
        </w:rPr>
        <w:t xml:space="preserve">, </w:t>
      </w:r>
      <w:r w:rsidR="007838A6" w:rsidRPr="001C43E2">
        <w:rPr>
          <w:rFonts w:asciiTheme="majorHAnsi" w:hAnsiTheme="majorHAnsi"/>
          <w:bCs/>
        </w:rPr>
        <w:t>proteico</w:t>
      </w:r>
      <w:r w:rsidR="007838A6" w:rsidRPr="001C43E2">
        <w:rPr>
          <w:rFonts w:asciiTheme="majorHAnsi" w:hAnsiTheme="majorHAnsi"/>
        </w:rPr>
        <w:t xml:space="preserve"> e </w:t>
      </w:r>
      <w:r w:rsidR="007838A6" w:rsidRPr="001C43E2">
        <w:rPr>
          <w:rFonts w:asciiTheme="majorHAnsi" w:hAnsiTheme="majorHAnsi"/>
          <w:bCs/>
        </w:rPr>
        <w:t>lipidico</w:t>
      </w:r>
      <w:r w:rsidR="00C219EF" w:rsidRPr="001C43E2">
        <w:rPr>
          <w:rFonts w:asciiTheme="majorHAnsi" w:hAnsiTheme="majorHAnsi"/>
          <w:bCs/>
        </w:rPr>
        <w:t>,</w:t>
      </w:r>
      <w:r w:rsidR="007838A6" w:rsidRPr="001C43E2">
        <w:rPr>
          <w:rFonts w:asciiTheme="majorHAnsi" w:hAnsiTheme="majorHAnsi"/>
        </w:rPr>
        <w:t xml:space="preserve"> </w:t>
      </w:r>
      <w:r w:rsidR="007838A6" w:rsidRPr="001C43E2">
        <w:rPr>
          <w:rFonts w:asciiTheme="majorHAnsi" w:hAnsiTheme="majorHAnsi"/>
          <w:bCs/>
        </w:rPr>
        <w:t>rallentamento della progressione delle</w:t>
      </w:r>
      <w:r w:rsidR="007838A6" w:rsidRPr="001C43E2">
        <w:rPr>
          <w:rFonts w:asciiTheme="majorHAnsi" w:hAnsiTheme="majorHAnsi"/>
          <w:b/>
          <w:bCs/>
        </w:rPr>
        <w:t xml:space="preserve"> </w:t>
      </w:r>
      <w:r w:rsidR="007838A6" w:rsidRPr="001C43E2">
        <w:rPr>
          <w:rFonts w:asciiTheme="majorHAnsi" w:hAnsiTheme="majorHAnsi"/>
          <w:bCs/>
        </w:rPr>
        <w:t>complicanze</w:t>
      </w:r>
      <w:r w:rsidR="007838A6" w:rsidRPr="001C43E2">
        <w:rPr>
          <w:rFonts w:asciiTheme="majorHAnsi" w:hAnsiTheme="majorHAnsi"/>
        </w:rPr>
        <w:t xml:space="preserve"> </w:t>
      </w:r>
      <w:r w:rsidR="00C219EF" w:rsidRPr="001C43E2">
        <w:rPr>
          <w:rFonts w:asciiTheme="majorHAnsi" w:hAnsiTheme="majorHAnsi"/>
        </w:rPr>
        <w:t xml:space="preserve">– e consentono un </w:t>
      </w:r>
      <w:r w:rsidR="007838A6" w:rsidRPr="001C43E2">
        <w:rPr>
          <w:rFonts w:asciiTheme="majorHAnsi" w:hAnsiTheme="majorHAnsi"/>
        </w:rPr>
        <w:t xml:space="preserve">generale miglioramento della qualità di vita. </w:t>
      </w:r>
      <w:r w:rsidR="00C219EF" w:rsidRPr="001C43E2">
        <w:rPr>
          <w:rFonts w:asciiTheme="majorHAnsi" w:hAnsiTheme="majorHAnsi"/>
        </w:rPr>
        <w:t>Si tratta però di</w:t>
      </w:r>
      <w:r w:rsidR="00EC6C11" w:rsidRPr="001C43E2">
        <w:rPr>
          <w:rFonts w:asciiTheme="majorHAnsi" w:hAnsiTheme="majorHAnsi"/>
        </w:rPr>
        <w:t xml:space="preserve"> due </w:t>
      </w:r>
      <w:r w:rsidR="00C219EF" w:rsidRPr="001C43E2">
        <w:rPr>
          <w:rFonts w:asciiTheme="majorHAnsi" w:hAnsiTheme="majorHAnsi"/>
        </w:rPr>
        <w:t>opzioni terapeutiche riservate solo ad</w:t>
      </w:r>
      <w:r w:rsidR="00EC6C11" w:rsidRPr="001C43E2">
        <w:rPr>
          <w:rFonts w:asciiTheme="majorHAnsi" w:hAnsiTheme="majorHAnsi"/>
        </w:rPr>
        <w:t xml:space="preserve"> </w:t>
      </w:r>
      <w:r w:rsidR="00C219EF" w:rsidRPr="001C43E2">
        <w:rPr>
          <w:rFonts w:asciiTheme="majorHAnsi" w:hAnsiTheme="majorHAnsi"/>
        </w:rPr>
        <w:t xml:space="preserve">alcune </w:t>
      </w:r>
      <w:r w:rsidR="00EC6C11" w:rsidRPr="001C43E2">
        <w:rPr>
          <w:rFonts w:asciiTheme="majorHAnsi" w:hAnsiTheme="majorHAnsi"/>
        </w:rPr>
        <w:t xml:space="preserve">categorie di pazienti </w:t>
      </w:r>
      <w:r w:rsidR="00C219EF" w:rsidRPr="001C43E2">
        <w:rPr>
          <w:rFonts w:asciiTheme="majorHAnsi" w:hAnsiTheme="majorHAnsi"/>
        </w:rPr>
        <w:t>con specifiche c</w:t>
      </w:r>
      <w:r w:rsidR="00EC6C11" w:rsidRPr="001C43E2">
        <w:rPr>
          <w:rFonts w:asciiTheme="majorHAnsi" w:hAnsiTheme="majorHAnsi"/>
        </w:rPr>
        <w:t>aratteristiche cliniche</w:t>
      </w:r>
      <w:r w:rsidR="007838A6" w:rsidRPr="001C43E2">
        <w:rPr>
          <w:rFonts w:asciiTheme="majorHAnsi" w:hAnsiTheme="majorHAnsi"/>
        </w:rPr>
        <w:t>.</w:t>
      </w:r>
    </w:p>
    <w:p w14:paraId="404B198D" w14:textId="10F78BA4" w:rsidR="007838A6" w:rsidRPr="001C43E2" w:rsidRDefault="00EC6C11" w:rsidP="00C27C9C">
      <w:pPr>
        <w:jc w:val="both"/>
        <w:rPr>
          <w:rFonts w:asciiTheme="majorHAnsi" w:hAnsiTheme="majorHAnsi"/>
          <w:i/>
          <w:iCs/>
        </w:rPr>
      </w:pPr>
      <w:r w:rsidRPr="001C43E2">
        <w:rPr>
          <w:rFonts w:asciiTheme="majorHAnsi" w:hAnsiTheme="majorHAnsi"/>
          <w:i/>
          <w:iCs/>
        </w:rPr>
        <w:t>“</w:t>
      </w:r>
      <w:r w:rsidR="007838A6" w:rsidRPr="001C43E2">
        <w:rPr>
          <w:rFonts w:asciiTheme="majorHAnsi" w:hAnsiTheme="majorHAnsi"/>
          <w:i/>
          <w:iCs/>
        </w:rPr>
        <w:t xml:space="preserve">Il </w:t>
      </w:r>
      <w:r w:rsidR="007838A6" w:rsidRPr="001C43E2">
        <w:rPr>
          <w:rFonts w:asciiTheme="majorHAnsi" w:hAnsiTheme="majorHAnsi"/>
          <w:bCs/>
          <w:i/>
          <w:iCs/>
        </w:rPr>
        <w:t>trapianto di pancreas</w:t>
      </w:r>
      <w:r w:rsidR="007838A6" w:rsidRPr="001C43E2">
        <w:rPr>
          <w:rFonts w:asciiTheme="majorHAnsi" w:hAnsiTheme="majorHAnsi"/>
          <w:i/>
          <w:iCs/>
        </w:rPr>
        <w:t xml:space="preserve">, così come quello di </w:t>
      </w:r>
      <w:r w:rsidR="007838A6" w:rsidRPr="001C43E2">
        <w:rPr>
          <w:rFonts w:asciiTheme="majorHAnsi" w:hAnsiTheme="majorHAnsi"/>
          <w:bCs/>
          <w:i/>
          <w:iCs/>
        </w:rPr>
        <w:t>insule pancreatiche</w:t>
      </w:r>
      <w:r w:rsidR="007838A6" w:rsidRPr="001C43E2">
        <w:rPr>
          <w:rFonts w:asciiTheme="majorHAnsi" w:hAnsiTheme="majorHAnsi"/>
          <w:i/>
          <w:iCs/>
        </w:rPr>
        <w:t xml:space="preserve">, </w:t>
      </w:r>
      <w:r w:rsidR="00C219EF" w:rsidRPr="001C43E2">
        <w:rPr>
          <w:rFonts w:asciiTheme="majorHAnsi" w:hAnsiTheme="majorHAnsi"/>
          <w:i/>
          <w:iCs/>
        </w:rPr>
        <w:t>al di là dei benefici in termini di salute e qualità della vita, n</w:t>
      </w:r>
      <w:r w:rsidR="007838A6" w:rsidRPr="001C43E2">
        <w:rPr>
          <w:rFonts w:asciiTheme="majorHAnsi" w:hAnsiTheme="majorHAnsi"/>
          <w:i/>
          <w:iCs/>
        </w:rPr>
        <w:t xml:space="preserve">on possono essere propriamente definiti </w:t>
      </w:r>
      <w:r w:rsidR="00AF1EF6" w:rsidRPr="001C43E2">
        <w:rPr>
          <w:rFonts w:asciiTheme="majorHAnsi" w:hAnsiTheme="majorHAnsi"/>
          <w:i/>
          <w:iCs/>
        </w:rPr>
        <w:t>la cura</w:t>
      </w:r>
      <w:r w:rsidR="007838A6" w:rsidRPr="001C43E2">
        <w:rPr>
          <w:rFonts w:asciiTheme="majorHAnsi" w:hAnsiTheme="majorHAnsi"/>
          <w:i/>
          <w:iCs/>
        </w:rPr>
        <w:t xml:space="preserve"> definitiva per il diabete</w:t>
      </w:r>
      <w:r w:rsidR="00AF1EF6" w:rsidRPr="001C43E2">
        <w:rPr>
          <w:rFonts w:asciiTheme="majorHAnsi" w:hAnsiTheme="majorHAnsi"/>
          <w:i/>
          <w:iCs/>
        </w:rPr>
        <w:t xml:space="preserve"> </w:t>
      </w:r>
      <w:r w:rsidR="007838A6" w:rsidRPr="001C43E2">
        <w:rPr>
          <w:rFonts w:asciiTheme="majorHAnsi" w:hAnsiTheme="majorHAnsi"/>
          <w:i/>
          <w:iCs/>
        </w:rPr>
        <w:t xml:space="preserve">perché impongono al paziente </w:t>
      </w:r>
      <w:r w:rsidR="0008114B" w:rsidRPr="001C43E2">
        <w:rPr>
          <w:rFonts w:asciiTheme="majorHAnsi" w:hAnsiTheme="majorHAnsi"/>
          <w:i/>
          <w:iCs/>
        </w:rPr>
        <w:t xml:space="preserve">di seguire per tutta la </w:t>
      </w:r>
      <w:r w:rsidR="00760A92" w:rsidRPr="001C43E2">
        <w:rPr>
          <w:rFonts w:asciiTheme="majorHAnsi" w:hAnsiTheme="majorHAnsi"/>
          <w:i/>
          <w:iCs/>
        </w:rPr>
        <w:t xml:space="preserve">durata del trapianto </w:t>
      </w:r>
      <w:r w:rsidR="0008114B" w:rsidRPr="001C43E2">
        <w:rPr>
          <w:rFonts w:asciiTheme="majorHAnsi" w:hAnsiTheme="majorHAnsi"/>
          <w:i/>
          <w:iCs/>
        </w:rPr>
        <w:t xml:space="preserve">la </w:t>
      </w:r>
      <w:r w:rsidR="007838A6" w:rsidRPr="001C43E2">
        <w:rPr>
          <w:rFonts w:asciiTheme="majorHAnsi" w:hAnsiTheme="majorHAnsi"/>
          <w:bCs/>
          <w:i/>
          <w:iCs/>
        </w:rPr>
        <w:t>terapia immunosoppressiva</w:t>
      </w:r>
      <w:r w:rsidR="007838A6" w:rsidRPr="001C43E2">
        <w:rPr>
          <w:rFonts w:asciiTheme="majorHAnsi" w:hAnsiTheme="majorHAnsi"/>
          <w:i/>
          <w:iCs/>
        </w:rPr>
        <w:t xml:space="preserve"> </w:t>
      </w:r>
      <w:r w:rsidR="00C219EF" w:rsidRPr="001C43E2">
        <w:rPr>
          <w:rFonts w:asciiTheme="majorHAnsi" w:hAnsiTheme="majorHAnsi"/>
          <w:i/>
          <w:iCs/>
        </w:rPr>
        <w:t xml:space="preserve">per </w:t>
      </w:r>
      <w:r w:rsidR="0008114B" w:rsidRPr="001C43E2">
        <w:rPr>
          <w:rFonts w:asciiTheme="majorHAnsi" w:hAnsiTheme="majorHAnsi"/>
          <w:i/>
          <w:iCs/>
        </w:rPr>
        <w:t xml:space="preserve">scongiurare </w:t>
      </w:r>
      <w:r w:rsidR="007838A6" w:rsidRPr="001C43E2">
        <w:rPr>
          <w:rFonts w:asciiTheme="majorHAnsi" w:hAnsiTheme="majorHAnsi"/>
          <w:i/>
          <w:iCs/>
        </w:rPr>
        <w:t>il rigetto dell’organo o del tessuto trapiantato</w:t>
      </w:r>
      <w:r w:rsidR="004A7B6D" w:rsidRPr="001C43E2">
        <w:rPr>
          <w:rFonts w:asciiTheme="majorHAnsi" w:hAnsiTheme="majorHAnsi"/>
          <w:i/>
          <w:iCs/>
        </w:rPr>
        <w:t>.</w:t>
      </w:r>
      <w:r w:rsidR="007838A6" w:rsidRPr="001C43E2">
        <w:rPr>
          <w:rFonts w:asciiTheme="majorHAnsi" w:hAnsiTheme="majorHAnsi"/>
          <w:i/>
          <w:iCs/>
        </w:rPr>
        <w:t xml:space="preserve"> </w:t>
      </w:r>
      <w:r w:rsidR="00760A92" w:rsidRPr="001C43E2">
        <w:rPr>
          <w:rFonts w:asciiTheme="majorHAnsi" w:hAnsiTheme="majorHAnsi"/>
          <w:i/>
          <w:iCs/>
        </w:rPr>
        <w:t xml:space="preserve">Per questo l’indicazione ad un trapianto viene data solo ad un numero molto selezionato di pazienti </w:t>
      </w:r>
      <w:r w:rsidR="00A86A03" w:rsidRPr="001C43E2">
        <w:rPr>
          <w:rFonts w:asciiTheme="majorHAnsi" w:hAnsiTheme="majorHAnsi"/>
          <w:i/>
          <w:iCs/>
        </w:rPr>
        <w:t>con</w:t>
      </w:r>
      <w:r w:rsidR="00760A92" w:rsidRPr="001C43E2">
        <w:rPr>
          <w:rFonts w:asciiTheme="majorHAnsi" w:hAnsiTheme="majorHAnsi"/>
          <w:i/>
          <w:iCs/>
        </w:rPr>
        <w:t xml:space="preserve"> diabete mellito di tipo 1 non responsivi alla terapia tradizionale</w:t>
      </w:r>
      <w:r w:rsidR="004A7B6D" w:rsidRPr="001C43E2">
        <w:rPr>
          <w:rFonts w:asciiTheme="majorHAnsi" w:hAnsiTheme="majorHAnsi"/>
          <w:i/>
          <w:iCs/>
        </w:rPr>
        <w:t xml:space="preserve">, </w:t>
      </w:r>
      <w:r w:rsidR="00760A92" w:rsidRPr="001C43E2">
        <w:rPr>
          <w:rFonts w:asciiTheme="majorHAnsi" w:hAnsiTheme="majorHAnsi"/>
          <w:i/>
          <w:iCs/>
        </w:rPr>
        <w:t>o già in terapia immunosoppressiva per altra patologia o trapianto</w:t>
      </w:r>
      <w:r w:rsidR="00E805EF" w:rsidRPr="001C43E2">
        <w:rPr>
          <w:rFonts w:asciiTheme="majorHAnsi" w:hAnsiTheme="majorHAnsi"/>
          <w:i/>
          <w:iCs/>
        </w:rPr>
        <w:t xml:space="preserve">. </w:t>
      </w:r>
      <w:r w:rsidR="00C15341" w:rsidRPr="001C43E2">
        <w:rPr>
          <w:rFonts w:asciiTheme="majorHAnsi" w:hAnsiTheme="majorHAnsi"/>
          <w:i/>
          <w:iCs/>
        </w:rPr>
        <w:t>In Italia, ogni anno le persone con diabete sottoposte a trapianto sono nell’ordine di alcune decine</w:t>
      </w:r>
      <w:r w:rsidR="004A7B6D" w:rsidRPr="001C43E2">
        <w:rPr>
          <w:rFonts w:asciiTheme="majorHAnsi" w:hAnsiTheme="majorHAnsi"/>
          <w:i/>
          <w:iCs/>
        </w:rPr>
        <w:t xml:space="preserve">” </w:t>
      </w:r>
      <w:r w:rsidR="007838A6" w:rsidRPr="001C43E2">
        <w:rPr>
          <w:rFonts w:asciiTheme="majorHAnsi" w:hAnsiTheme="majorHAnsi"/>
          <w:i/>
          <w:iCs/>
        </w:rPr>
        <w:t xml:space="preserve">- </w:t>
      </w:r>
      <w:r w:rsidR="007838A6" w:rsidRPr="001C43E2">
        <w:rPr>
          <w:rFonts w:asciiTheme="majorHAnsi" w:hAnsiTheme="majorHAnsi"/>
        </w:rPr>
        <w:t xml:space="preserve">spiega </w:t>
      </w:r>
      <w:r w:rsidR="007838A6" w:rsidRPr="001C43E2">
        <w:rPr>
          <w:rFonts w:asciiTheme="majorHAnsi" w:hAnsiTheme="majorHAnsi"/>
          <w:b/>
          <w:bCs/>
        </w:rPr>
        <w:t>Federico Bertuzzi</w:t>
      </w:r>
      <w:r w:rsidR="007838A6" w:rsidRPr="001C43E2">
        <w:rPr>
          <w:rFonts w:asciiTheme="majorHAnsi" w:hAnsiTheme="majorHAnsi"/>
          <w:bCs/>
        </w:rPr>
        <w:t>,</w:t>
      </w:r>
      <w:r w:rsidR="007838A6" w:rsidRPr="001C43E2">
        <w:rPr>
          <w:rFonts w:asciiTheme="majorHAnsi" w:hAnsiTheme="majorHAnsi"/>
          <w:b/>
          <w:bCs/>
        </w:rPr>
        <w:t xml:space="preserve"> </w:t>
      </w:r>
      <w:r w:rsidR="007838A6" w:rsidRPr="001C43E2">
        <w:rPr>
          <w:rFonts w:asciiTheme="majorHAnsi" w:hAnsiTheme="majorHAnsi"/>
          <w:b/>
        </w:rPr>
        <w:t>Membro del Gruppo di Studio AMD e Ricercatore presso l’Ospedale Niguarda di Milano</w:t>
      </w:r>
      <w:r w:rsidR="007838A6" w:rsidRPr="001C43E2">
        <w:rPr>
          <w:rFonts w:asciiTheme="majorHAnsi" w:hAnsiTheme="majorHAnsi"/>
          <w:i/>
          <w:iCs/>
        </w:rPr>
        <w:t>. “</w:t>
      </w:r>
      <w:r w:rsidR="0008114B" w:rsidRPr="001C43E2">
        <w:rPr>
          <w:rFonts w:asciiTheme="majorHAnsi" w:hAnsiTheme="majorHAnsi"/>
          <w:i/>
          <w:iCs/>
        </w:rPr>
        <w:t>Oggi, però</w:t>
      </w:r>
      <w:r w:rsidR="0008114B" w:rsidRPr="001C43E2">
        <w:rPr>
          <w:rFonts w:asciiTheme="majorHAnsi" w:hAnsiTheme="majorHAnsi"/>
          <w:bCs/>
          <w:i/>
          <w:iCs/>
        </w:rPr>
        <w:t xml:space="preserve">, </w:t>
      </w:r>
      <w:r w:rsidR="0008114B" w:rsidRPr="001C43E2">
        <w:rPr>
          <w:rFonts w:asciiTheme="majorHAnsi" w:hAnsiTheme="majorHAnsi"/>
          <w:i/>
          <w:iCs/>
        </w:rPr>
        <w:t>grazie all’approvazione</w:t>
      </w:r>
      <w:r w:rsidR="0008114B" w:rsidRPr="001C43E2">
        <w:rPr>
          <w:rFonts w:asciiTheme="majorHAnsi" w:hAnsiTheme="majorHAnsi"/>
          <w:bCs/>
          <w:i/>
          <w:iCs/>
        </w:rPr>
        <w:t xml:space="preserve"> </w:t>
      </w:r>
      <w:r w:rsidR="0008114B" w:rsidRPr="001C43E2">
        <w:rPr>
          <w:rFonts w:asciiTheme="majorHAnsi" w:hAnsiTheme="majorHAnsi"/>
          <w:i/>
          <w:iCs/>
        </w:rPr>
        <w:t>del</w:t>
      </w:r>
      <w:r w:rsidR="0008114B" w:rsidRPr="001C43E2">
        <w:rPr>
          <w:rFonts w:asciiTheme="majorHAnsi" w:hAnsiTheme="majorHAnsi"/>
          <w:bCs/>
          <w:i/>
          <w:iCs/>
        </w:rPr>
        <w:t xml:space="preserve"> protocollo di sperimentazione per trapianti di insule ‘in capsule’,</w:t>
      </w:r>
      <w:r w:rsidR="00C15341" w:rsidRPr="001C43E2">
        <w:rPr>
          <w:rFonts w:asciiTheme="majorHAnsi" w:hAnsiTheme="majorHAnsi"/>
          <w:bCs/>
          <w:i/>
          <w:iCs/>
        </w:rPr>
        <w:t xml:space="preserve"> frutto di una collaborazione internazionale con l’Università di Perugia e il </w:t>
      </w:r>
      <w:r w:rsidR="00C15341" w:rsidRPr="001C43E2">
        <w:rPr>
          <w:rFonts w:asciiTheme="majorHAnsi" w:hAnsiTheme="majorHAnsi"/>
          <w:bCs/>
        </w:rPr>
        <w:t>Diabetes Research Institute</w:t>
      </w:r>
      <w:r w:rsidR="00C15341" w:rsidRPr="001C43E2">
        <w:rPr>
          <w:rFonts w:asciiTheme="majorHAnsi" w:hAnsiTheme="majorHAnsi"/>
          <w:bCs/>
          <w:i/>
          <w:iCs/>
        </w:rPr>
        <w:t xml:space="preserve"> di Miami, con i primi </w:t>
      </w:r>
      <w:r w:rsidR="00A86A03" w:rsidRPr="001C43E2">
        <w:rPr>
          <w:rFonts w:asciiTheme="majorHAnsi" w:hAnsiTheme="majorHAnsi"/>
          <w:bCs/>
          <w:i/>
          <w:iCs/>
        </w:rPr>
        <w:t>otto</w:t>
      </w:r>
      <w:r w:rsidR="00C15341" w:rsidRPr="001C43E2">
        <w:rPr>
          <w:rFonts w:asciiTheme="majorHAnsi" w:hAnsiTheme="majorHAnsi"/>
          <w:bCs/>
          <w:i/>
          <w:iCs/>
        </w:rPr>
        <w:t xml:space="preserve"> pazienti già arruolati al trial,</w:t>
      </w:r>
      <w:r w:rsidR="0008114B" w:rsidRPr="001C43E2">
        <w:rPr>
          <w:rFonts w:asciiTheme="majorHAnsi" w:hAnsiTheme="majorHAnsi"/>
          <w:bCs/>
          <w:i/>
          <w:iCs/>
        </w:rPr>
        <w:t xml:space="preserve"> </w:t>
      </w:r>
      <w:r w:rsidR="0008114B" w:rsidRPr="001C43E2">
        <w:rPr>
          <w:rFonts w:asciiTheme="majorHAnsi" w:hAnsiTheme="majorHAnsi"/>
          <w:b/>
          <w:bCs/>
          <w:i/>
          <w:iCs/>
        </w:rPr>
        <w:t xml:space="preserve">la ricerca clinica è pronta ad </w:t>
      </w:r>
      <w:r w:rsidR="00811581" w:rsidRPr="001C43E2">
        <w:rPr>
          <w:rFonts w:asciiTheme="majorHAnsi" w:hAnsiTheme="majorHAnsi"/>
          <w:b/>
          <w:bCs/>
          <w:i/>
          <w:iCs/>
        </w:rPr>
        <w:t xml:space="preserve">affrontare la sfida per arrivare ad </w:t>
      </w:r>
      <w:r w:rsidR="0008114B" w:rsidRPr="001C43E2">
        <w:rPr>
          <w:rFonts w:asciiTheme="majorHAnsi" w:hAnsiTheme="majorHAnsi"/>
          <w:b/>
          <w:bCs/>
          <w:i/>
          <w:iCs/>
        </w:rPr>
        <w:t>offrire l’opportunità di</w:t>
      </w:r>
      <w:r w:rsidR="0008114B" w:rsidRPr="001C43E2">
        <w:rPr>
          <w:rFonts w:asciiTheme="majorHAnsi" w:hAnsiTheme="majorHAnsi"/>
          <w:b/>
          <w:i/>
          <w:iCs/>
        </w:rPr>
        <w:t xml:space="preserve"> </w:t>
      </w:r>
      <w:r w:rsidR="0008114B" w:rsidRPr="001C43E2">
        <w:rPr>
          <w:rFonts w:asciiTheme="majorHAnsi" w:hAnsiTheme="majorHAnsi"/>
          <w:b/>
          <w:bCs/>
          <w:i/>
          <w:iCs/>
        </w:rPr>
        <w:t>trapianti senza</w:t>
      </w:r>
      <w:r w:rsidR="00087557" w:rsidRPr="001C43E2">
        <w:rPr>
          <w:rFonts w:asciiTheme="majorHAnsi" w:hAnsiTheme="majorHAnsi"/>
          <w:b/>
          <w:bCs/>
          <w:i/>
          <w:iCs/>
        </w:rPr>
        <w:t xml:space="preserve"> ricorrere alla</w:t>
      </w:r>
      <w:r w:rsidR="0008114B" w:rsidRPr="001C43E2">
        <w:rPr>
          <w:rFonts w:asciiTheme="majorHAnsi" w:hAnsiTheme="majorHAnsi"/>
          <w:b/>
          <w:bCs/>
          <w:i/>
          <w:iCs/>
        </w:rPr>
        <w:t xml:space="preserve"> terapia immunosoppressiva</w:t>
      </w:r>
      <w:r w:rsidR="0008114B" w:rsidRPr="001C43E2">
        <w:rPr>
          <w:rFonts w:asciiTheme="majorHAnsi" w:hAnsiTheme="majorHAnsi"/>
        </w:rPr>
        <w:t>.</w:t>
      </w:r>
      <w:r w:rsidR="00C15341" w:rsidRPr="001C43E2">
        <w:rPr>
          <w:rFonts w:asciiTheme="majorHAnsi" w:hAnsiTheme="majorHAnsi"/>
          <w:i/>
          <w:iCs/>
        </w:rPr>
        <w:t xml:space="preserve"> </w:t>
      </w:r>
      <w:r w:rsidR="007838A6" w:rsidRPr="001C43E2">
        <w:rPr>
          <w:rFonts w:asciiTheme="majorHAnsi" w:hAnsiTheme="majorHAnsi"/>
          <w:i/>
          <w:iCs/>
        </w:rPr>
        <w:t xml:space="preserve">L’inserimento delle isole pancreatiche all’interno di micro o macrocapsule consente di ‘proteggere’ le insule dalla distruzione da parte del sistema immunitario, </w:t>
      </w:r>
      <w:r w:rsidR="0008114B" w:rsidRPr="001C43E2">
        <w:rPr>
          <w:rFonts w:asciiTheme="majorHAnsi" w:hAnsiTheme="majorHAnsi"/>
          <w:i/>
          <w:iCs/>
        </w:rPr>
        <w:t>e di prevenire il</w:t>
      </w:r>
      <w:r w:rsidR="007838A6" w:rsidRPr="001C43E2">
        <w:rPr>
          <w:rFonts w:asciiTheme="majorHAnsi" w:hAnsiTheme="majorHAnsi"/>
          <w:i/>
          <w:iCs/>
        </w:rPr>
        <w:t xml:space="preserve"> rigetto</w:t>
      </w:r>
      <w:r w:rsidR="00AF1EF6" w:rsidRPr="001C43E2">
        <w:rPr>
          <w:rFonts w:asciiTheme="majorHAnsi" w:hAnsiTheme="majorHAnsi"/>
          <w:i/>
          <w:iCs/>
        </w:rPr>
        <w:t>”</w:t>
      </w:r>
      <w:r w:rsidR="007838A6" w:rsidRPr="001C43E2">
        <w:rPr>
          <w:rFonts w:asciiTheme="majorHAnsi" w:hAnsiTheme="majorHAnsi"/>
          <w:i/>
          <w:iCs/>
        </w:rPr>
        <w:t xml:space="preserve">. </w:t>
      </w:r>
    </w:p>
    <w:p w14:paraId="1C20148F" w14:textId="77777777" w:rsidR="0057402A" w:rsidRPr="001C43E2" w:rsidRDefault="0057402A" w:rsidP="00C27C9C">
      <w:pPr>
        <w:jc w:val="both"/>
        <w:rPr>
          <w:rFonts w:asciiTheme="majorHAnsi" w:hAnsiTheme="majorHAnsi"/>
        </w:rPr>
      </w:pPr>
      <w:r w:rsidRPr="001C43E2">
        <w:rPr>
          <w:rFonts w:asciiTheme="majorHAnsi" w:hAnsiTheme="majorHAnsi"/>
          <w:b/>
          <w:bCs/>
        </w:rPr>
        <w:lastRenderedPageBreak/>
        <w:t>Nuove prospettive di cura per le persone con diabete tipo 1 che si affiancano alle soluzioni terapeutiche tutt’ora disponibili</w:t>
      </w:r>
      <w:r w:rsidR="009950D2" w:rsidRPr="001C43E2">
        <w:rPr>
          <w:rFonts w:asciiTheme="majorHAnsi" w:hAnsiTheme="majorHAnsi"/>
        </w:rPr>
        <w:t>.</w:t>
      </w:r>
      <w:r w:rsidRPr="001C43E2">
        <w:rPr>
          <w:rFonts w:asciiTheme="majorHAnsi" w:hAnsiTheme="majorHAnsi"/>
        </w:rPr>
        <w:t xml:space="preserve"> </w:t>
      </w:r>
      <w:r w:rsidR="00297951" w:rsidRPr="001C43E2">
        <w:rPr>
          <w:rFonts w:asciiTheme="majorHAnsi" w:hAnsiTheme="majorHAnsi"/>
        </w:rPr>
        <w:t xml:space="preserve">Oggi quindi, di fronte alle opportunità offerte dalla ricerca clinica e farmaceutica, il </w:t>
      </w:r>
      <w:r w:rsidR="00297951" w:rsidRPr="001C43E2">
        <w:rPr>
          <w:rFonts w:asciiTheme="majorHAnsi" w:hAnsiTheme="majorHAnsi"/>
          <w:b/>
          <w:bCs/>
        </w:rPr>
        <w:t>ruolo dei diabetologi</w:t>
      </w:r>
      <w:r w:rsidR="00297951" w:rsidRPr="001C43E2">
        <w:rPr>
          <w:rFonts w:asciiTheme="majorHAnsi" w:hAnsiTheme="majorHAnsi"/>
        </w:rPr>
        <w:t xml:space="preserve"> è quello di </w:t>
      </w:r>
      <w:r w:rsidR="00297951" w:rsidRPr="001C43E2">
        <w:rPr>
          <w:rFonts w:asciiTheme="majorHAnsi" w:hAnsiTheme="majorHAnsi"/>
          <w:b/>
          <w:bCs/>
        </w:rPr>
        <w:t xml:space="preserve">essere consapevoli </w:t>
      </w:r>
      <w:r w:rsidR="009950D2" w:rsidRPr="001C43E2">
        <w:rPr>
          <w:rFonts w:asciiTheme="majorHAnsi" w:hAnsiTheme="majorHAnsi"/>
          <w:b/>
          <w:bCs/>
        </w:rPr>
        <w:t xml:space="preserve">e pienamente informati sulle </w:t>
      </w:r>
      <w:r w:rsidR="00297951" w:rsidRPr="001C43E2">
        <w:rPr>
          <w:rFonts w:asciiTheme="majorHAnsi" w:hAnsiTheme="majorHAnsi"/>
          <w:b/>
          <w:bCs/>
        </w:rPr>
        <w:t>soluzioni</w:t>
      </w:r>
      <w:r w:rsidR="009950D2" w:rsidRPr="001C43E2">
        <w:rPr>
          <w:rFonts w:asciiTheme="majorHAnsi" w:hAnsiTheme="majorHAnsi"/>
          <w:b/>
          <w:bCs/>
        </w:rPr>
        <w:t xml:space="preserve"> e le innovazioni</w:t>
      </w:r>
      <w:r w:rsidR="00297951" w:rsidRPr="001C43E2">
        <w:rPr>
          <w:rFonts w:asciiTheme="majorHAnsi" w:hAnsiTheme="majorHAnsi"/>
          <w:b/>
          <w:bCs/>
        </w:rPr>
        <w:t xml:space="preserve"> </w:t>
      </w:r>
      <w:r w:rsidR="009950D2" w:rsidRPr="001C43E2">
        <w:rPr>
          <w:rFonts w:asciiTheme="majorHAnsi" w:hAnsiTheme="majorHAnsi"/>
          <w:b/>
          <w:bCs/>
        </w:rPr>
        <w:t xml:space="preserve">terapeutiche </w:t>
      </w:r>
      <w:r w:rsidR="00297951" w:rsidRPr="001C43E2">
        <w:rPr>
          <w:rFonts w:asciiTheme="majorHAnsi" w:hAnsiTheme="majorHAnsi"/>
          <w:b/>
          <w:bCs/>
        </w:rPr>
        <w:t>per indirizzare i propri pazienti verso le migliori e più personalizzate opzioni di cura</w:t>
      </w:r>
      <w:r w:rsidR="00297951" w:rsidRPr="001C43E2">
        <w:rPr>
          <w:rFonts w:asciiTheme="majorHAnsi" w:hAnsiTheme="majorHAnsi"/>
        </w:rPr>
        <w:t xml:space="preserve">. </w:t>
      </w:r>
      <w:r w:rsidR="009E4E6D" w:rsidRPr="001C43E2">
        <w:rPr>
          <w:rFonts w:asciiTheme="majorHAnsi" w:hAnsiTheme="majorHAnsi"/>
        </w:rPr>
        <w:t xml:space="preserve">Questo l’obiettivo del lavoro svolto dal suo Gruppo di Studio </w:t>
      </w:r>
      <w:r w:rsidR="00C5587B" w:rsidRPr="001C43E2">
        <w:rPr>
          <w:rFonts w:asciiTheme="majorHAnsi" w:hAnsiTheme="majorHAnsi"/>
        </w:rPr>
        <w:t>‘Diabete Tipo 1’ dell’Associazione Medici Diabetologi e</w:t>
      </w:r>
      <w:r w:rsidR="009E4E6D" w:rsidRPr="001C43E2">
        <w:rPr>
          <w:rFonts w:asciiTheme="majorHAnsi" w:hAnsiTheme="majorHAnsi"/>
        </w:rPr>
        <w:t xml:space="preserve"> riassunto all’interno del Manuale AMD “</w:t>
      </w:r>
      <w:r w:rsidR="009E4E6D" w:rsidRPr="001C43E2">
        <w:rPr>
          <w:rFonts w:asciiTheme="majorHAnsi" w:hAnsiTheme="majorHAnsi"/>
          <w:b/>
          <w:bCs/>
          <w:i/>
          <w:iCs/>
        </w:rPr>
        <w:t>Le prospettive future della cura del diabete mellito di tipo 1</w:t>
      </w:r>
      <w:r w:rsidR="009E4E6D" w:rsidRPr="001C43E2">
        <w:rPr>
          <w:rFonts w:asciiTheme="majorHAnsi" w:hAnsiTheme="majorHAnsi"/>
          <w:i/>
          <w:iCs/>
        </w:rPr>
        <w:t xml:space="preserve">”, </w:t>
      </w:r>
      <w:r w:rsidR="009E4E6D" w:rsidRPr="001C43E2">
        <w:rPr>
          <w:rFonts w:asciiTheme="majorHAnsi" w:hAnsiTheme="majorHAnsi"/>
        </w:rPr>
        <w:t xml:space="preserve">una </w:t>
      </w:r>
      <w:r w:rsidR="009E4E6D" w:rsidRPr="001C43E2">
        <w:rPr>
          <w:rFonts w:asciiTheme="majorHAnsi" w:hAnsiTheme="majorHAnsi"/>
          <w:b/>
          <w:bCs/>
        </w:rPr>
        <w:t>guida pratica ed estremamente concreta</w:t>
      </w:r>
      <w:r w:rsidR="009E4E6D" w:rsidRPr="001C43E2">
        <w:rPr>
          <w:rFonts w:asciiTheme="majorHAnsi" w:hAnsiTheme="majorHAnsi"/>
        </w:rPr>
        <w:t xml:space="preserve"> che vuole da un lato </w:t>
      </w:r>
      <w:r w:rsidR="009E4E6D" w:rsidRPr="001C43E2">
        <w:rPr>
          <w:rFonts w:asciiTheme="majorHAnsi" w:hAnsiTheme="majorHAnsi"/>
          <w:b/>
          <w:bCs/>
        </w:rPr>
        <w:t>promuovere la ricerca d’avanguardia del nostro Paese</w:t>
      </w:r>
      <w:r w:rsidR="009E4E6D" w:rsidRPr="001C43E2">
        <w:rPr>
          <w:rFonts w:asciiTheme="majorHAnsi" w:hAnsiTheme="majorHAnsi"/>
        </w:rPr>
        <w:t xml:space="preserve"> e dall’altro presentarsi quale </w:t>
      </w:r>
      <w:r w:rsidR="009E4E6D" w:rsidRPr="001C43E2">
        <w:rPr>
          <w:rFonts w:asciiTheme="majorHAnsi" w:hAnsiTheme="majorHAnsi"/>
          <w:b/>
          <w:bCs/>
        </w:rPr>
        <w:t xml:space="preserve">strumento di informazione per specialisti e pazienti </w:t>
      </w:r>
      <w:r w:rsidR="009E4E6D" w:rsidRPr="001C43E2">
        <w:rPr>
          <w:rFonts w:asciiTheme="majorHAnsi" w:hAnsiTheme="majorHAnsi"/>
        </w:rPr>
        <w:t xml:space="preserve">sulle </w:t>
      </w:r>
      <w:r w:rsidR="00C5587B" w:rsidRPr="001C43E2">
        <w:rPr>
          <w:rFonts w:asciiTheme="majorHAnsi" w:hAnsiTheme="majorHAnsi"/>
        </w:rPr>
        <w:t xml:space="preserve">linee guida e le </w:t>
      </w:r>
      <w:r w:rsidR="009E4E6D" w:rsidRPr="001C43E2">
        <w:rPr>
          <w:rFonts w:asciiTheme="majorHAnsi" w:hAnsiTheme="majorHAnsi"/>
        </w:rPr>
        <w:t xml:space="preserve">opportunità di </w:t>
      </w:r>
      <w:r w:rsidR="00C5587B" w:rsidRPr="001C43E2">
        <w:rPr>
          <w:rFonts w:asciiTheme="majorHAnsi" w:hAnsiTheme="majorHAnsi"/>
        </w:rPr>
        <w:t>cura, regione</w:t>
      </w:r>
      <w:r w:rsidR="009E4E6D" w:rsidRPr="001C43E2">
        <w:rPr>
          <w:rFonts w:asciiTheme="majorHAnsi" w:hAnsiTheme="majorHAnsi"/>
        </w:rPr>
        <w:t xml:space="preserve"> per regione. </w:t>
      </w:r>
    </w:p>
    <w:p w14:paraId="15C17FBA" w14:textId="77777777" w:rsidR="008E57CD" w:rsidRPr="001C43E2" w:rsidRDefault="00850FE3" w:rsidP="00297951">
      <w:pPr>
        <w:jc w:val="both"/>
        <w:rPr>
          <w:rFonts w:asciiTheme="majorHAnsi" w:hAnsiTheme="majorHAnsi"/>
          <w:i/>
          <w:iCs/>
        </w:rPr>
      </w:pPr>
      <w:r w:rsidRPr="001C43E2">
        <w:rPr>
          <w:rFonts w:asciiTheme="majorHAnsi" w:hAnsiTheme="majorHAnsi"/>
        </w:rPr>
        <w:t>“</w:t>
      </w:r>
      <w:r w:rsidRPr="001C43E2">
        <w:rPr>
          <w:rFonts w:asciiTheme="majorHAnsi" w:hAnsiTheme="majorHAnsi"/>
          <w:i/>
          <w:iCs/>
        </w:rPr>
        <w:t xml:space="preserve">Il nostro obiettivo come AMD è stato proprio quello di </w:t>
      </w:r>
      <w:r w:rsidRPr="001C43E2">
        <w:rPr>
          <w:rFonts w:asciiTheme="majorHAnsi" w:hAnsiTheme="majorHAnsi"/>
          <w:b/>
          <w:bCs/>
          <w:i/>
          <w:iCs/>
        </w:rPr>
        <w:t>portare alla luce ‘cosa bolle in pentola’</w:t>
      </w:r>
      <w:r w:rsidRPr="001C43E2">
        <w:rPr>
          <w:rFonts w:asciiTheme="majorHAnsi" w:hAnsiTheme="majorHAnsi"/>
          <w:i/>
          <w:iCs/>
        </w:rPr>
        <w:t xml:space="preserve">, comprendere le </w:t>
      </w:r>
      <w:r w:rsidRPr="001C43E2">
        <w:rPr>
          <w:rFonts w:asciiTheme="majorHAnsi" w:hAnsiTheme="majorHAnsi"/>
          <w:b/>
          <w:bCs/>
          <w:i/>
          <w:iCs/>
        </w:rPr>
        <w:t xml:space="preserve">principali innovazioni </w:t>
      </w:r>
      <w:r w:rsidR="00C5587B" w:rsidRPr="001C43E2">
        <w:rPr>
          <w:rFonts w:asciiTheme="majorHAnsi" w:hAnsiTheme="majorHAnsi"/>
          <w:i/>
          <w:iCs/>
        </w:rPr>
        <w:t>e</w:t>
      </w:r>
      <w:r w:rsidR="00C5587B" w:rsidRPr="001C43E2">
        <w:rPr>
          <w:rFonts w:asciiTheme="majorHAnsi" w:hAnsiTheme="majorHAnsi"/>
          <w:b/>
          <w:bCs/>
          <w:i/>
          <w:iCs/>
        </w:rPr>
        <w:t xml:space="preserve"> fotografare lo stato dell’arte </w:t>
      </w:r>
      <w:r w:rsidRPr="001C43E2">
        <w:rPr>
          <w:rFonts w:asciiTheme="majorHAnsi" w:hAnsiTheme="majorHAnsi"/>
          <w:b/>
          <w:bCs/>
          <w:i/>
          <w:iCs/>
        </w:rPr>
        <w:t>nell’ambito della cura del Diabete Tipo 1</w:t>
      </w:r>
      <w:r w:rsidR="00C5587B" w:rsidRPr="001C43E2">
        <w:rPr>
          <w:rFonts w:asciiTheme="majorHAnsi" w:hAnsiTheme="majorHAnsi"/>
          <w:i/>
          <w:iCs/>
        </w:rPr>
        <w:t xml:space="preserve">, </w:t>
      </w:r>
      <w:r w:rsidRPr="001C43E2">
        <w:rPr>
          <w:rFonts w:asciiTheme="majorHAnsi" w:hAnsiTheme="majorHAnsi"/>
          <w:i/>
          <w:iCs/>
        </w:rPr>
        <w:t>metterlo a disposizione dei professionisti della salute e delle persone con diabete</w:t>
      </w:r>
      <w:r w:rsidR="008E57CD" w:rsidRPr="001C43E2">
        <w:rPr>
          <w:rFonts w:asciiTheme="majorHAnsi" w:hAnsiTheme="majorHAnsi"/>
          <w:i/>
          <w:iCs/>
        </w:rPr>
        <w:t>”</w:t>
      </w:r>
      <w:r w:rsidR="00C5587B" w:rsidRPr="001C43E2">
        <w:rPr>
          <w:rFonts w:asciiTheme="majorHAnsi" w:hAnsiTheme="majorHAnsi"/>
          <w:i/>
          <w:iCs/>
        </w:rPr>
        <w:t xml:space="preserve"> </w:t>
      </w:r>
      <w:r w:rsidR="00C5587B" w:rsidRPr="001C43E2">
        <w:rPr>
          <w:rFonts w:asciiTheme="majorHAnsi" w:hAnsiTheme="majorHAnsi"/>
        </w:rPr>
        <w:t xml:space="preserve">- specifica </w:t>
      </w:r>
      <w:r w:rsidR="00C5587B" w:rsidRPr="001C43E2">
        <w:rPr>
          <w:rFonts w:asciiTheme="majorHAnsi" w:hAnsiTheme="majorHAnsi"/>
          <w:b/>
          <w:bCs/>
        </w:rPr>
        <w:t xml:space="preserve">Giuliana La Penna, Coordinatore del Gruppo di Studio ‘Diabete Tipo 1’ </w:t>
      </w:r>
      <w:r w:rsidR="00C5587B" w:rsidRPr="001C43E2">
        <w:rPr>
          <w:rFonts w:asciiTheme="majorHAnsi" w:hAnsiTheme="majorHAnsi"/>
        </w:rPr>
        <w:t xml:space="preserve">di AMD. </w:t>
      </w:r>
      <w:r w:rsidR="00C5587B" w:rsidRPr="001C43E2">
        <w:rPr>
          <w:rFonts w:asciiTheme="majorHAnsi" w:hAnsiTheme="majorHAnsi"/>
          <w:i/>
          <w:iCs/>
        </w:rPr>
        <w:t>“</w:t>
      </w:r>
      <w:r w:rsidR="008E57CD" w:rsidRPr="001C43E2">
        <w:rPr>
          <w:rFonts w:asciiTheme="majorHAnsi" w:hAnsiTheme="majorHAnsi"/>
          <w:i/>
          <w:iCs/>
        </w:rPr>
        <w:t>Uno strumento-guida, d</w:t>
      </w:r>
      <w:r w:rsidRPr="001C43E2">
        <w:rPr>
          <w:rFonts w:asciiTheme="majorHAnsi" w:hAnsiTheme="majorHAnsi"/>
          <w:i/>
          <w:iCs/>
        </w:rPr>
        <w:t xml:space="preserve">a una parte per </w:t>
      </w:r>
      <w:r w:rsidRPr="001C43E2">
        <w:rPr>
          <w:rFonts w:asciiTheme="majorHAnsi" w:hAnsiTheme="majorHAnsi"/>
          <w:b/>
          <w:bCs/>
          <w:i/>
          <w:iCs/>
        </w:rPr>
        <w:t>raccontare le eccellenze del nostro paese dal punto di vista della ricerca clinica e della trapiantologia d’avanguardia</w:t>
      </w:r>
      <w:r w:rsidRPr="001C43E2">
        <w:rPr>
          <w:rFonts w:asciiTheme="majorHAnsi" w:hAnsiTheme="majorHAnsi"/>
          <w:i/>
          <w:iCs/>
        </w:rPr>
        <w:t>, ma anche</w:t>
      </w:r>
      <w:r w:rsidR="008E57CD" w:rsidRPr="001C43E2">
        <w:rPr>
          <w:rFonts w:asciiTheme="majorHAnsi" w:hAnsiTheme="majorHAnsi"/>
          <w:i/>
          <w:iCs/>
        </w:rPr>
        <w:t xml:space="preserve"> per</w:t>
      </w:r>
      <w:r w:rsidRPr="001C43E2">
        <w:rPr>
          <w:rFonts w:asciiTheme="majorHAnsi" w:hAnsiTheme="majorHAnsi"/>
          <w:i/>
          <w:iCs/>
        </w:rPr>
        <w:t xml:space="preserve"> dare risposte concrete</w:t>
      </w:r>
      <w:r w:rsidR="008E57CD" w:rsidRPr="001C43E2">
        <w:rPr>
          <w:rFonts w:asciiTheme="majorHAnsi" w:hAnsiTheme="majorHAnsi"/>
          <w:i/>
          <w:iCs/>
        </w:rPr>
        <w:t xml:space="preserve"> e </w:t>
      </w:r>
      <w:r w:rsidRPr="001C43E2">
        <w:rPr>
          <w:rFonts w:asciiTheme="majorHAnsi" w:hAnsiTheme="majorHAnsi"/>
          <w:i/>
          <w:iCs/>
        </w:rPr>
        <w:t xml:space="preserve">confutare le </w:t>
      </w:r>
      <w:r w:rsidR="008E57CD" w:rsidRPr="001C43E2">
        <w:rPr>
          <w:rFonts w:asciiTheme="majorHAnsi" w:hAnsiTheme="majorHAnsi"/>
          <w:i/>
          <w:iCs/>
        </w:rPr>
        <w:t>‘</w:t>
      </w:r>
      <w:proofErr w:type="spellStart"/>
      <w:r w:rsidRPr="001C43E2">
        <w:rPr>
          <w:rFonts w:asciiTheme="majorHAnsi" w:hAnsiTheme="majorHAnsi"/>
          <w:i/>
          <w:iCs/>
        </w:rPr>
        <w:t>fake</w:t>
      </w:r>
      <w:proofErr w:type="spellEnd"/>
      <w:r w:rsidRPr="001C43E2">
        <w:rPr>
          <w:rFonts w:asciiTheme="majorHAnsi" w:hAnsiTheme="majorHAnsi"/>
          <w:i/>
          <w:iCs/>
        </w:rPr>
        <w:t xml:space="preserve"> news</w:t>
      </w:r>
      <w:r w:rsidR="008E57CD" w:rsidRPr="001C43E2">
        <w:rPr>
          <w:rFonts w:asciiTheme="majorHAnsi" w:hAnsiTheme="majorHAnsi"/>
          <w:i/>
          <w:iCs/>
        </w:rPr>
        <w:t>’ che, prive di fondamento scientifico, possono rivelarsi delle vere e proprie trappole per i nostri pazienti.”</w:t>
      </w:r>
    </w:p>
    <w:p w14:paraId="3B4DCAE0" w14:textId="77777777" w:rsidR="00297951" w:rsidRPr="001C43E2" w:rsidRDefault="00297951" w:rsidP="00297951">
      <w:pPr>
        <w:jc w:val="both"/>
        <w:rPr>
          <w:rFonts w:asciiTheme="majorHAnsi" w:hAnsiTheme="majorHAnsi"/>
          <w:i/>
          <w:iCs/>
        </w:rPr>
      </w:pPr>
      <w:r w:rsidRPr="001C43E2">
        <w:rPr>
          <w:rFonts w:asciiTheme="majorHAnsi" w:hAnsiTheme="majorHAnsi"/>
        </w:rPr>
        <w:t>“</w:t>
      </w:r>
      <w:r w:rsidRPr="001C43E2">
        <w:rPr>
          <w:rFonts w:asciiTheme="majorHAnsi" w:hAnsiTheme="majorHAnsi"/>
          <w:i/>
          <w:iCs/>
        </w:rPr>
        <w:t xml:space="preserve">Oggi, grazie alle innovazioni cliniche e terapeutiche che si sono susseguite, la vita di una persona con diabete tipo 1 è una vita </w:t>
      </w:r>
      <w:r w:rsidR="001627D6" w:rsidRPr="001C43E2">
        <w:rPr>
          <w:rFonts w:asciiTheme="majorHAnsi" w:hAnsiTheme="majorHAnsi"/>
          <w:i/>
          <w:iCs/>
        </w:rPr>
        <w:t xml:space="preserve">quasi </w:t>
      </w:r>
      <w:r w:rsidRPr="001C43E2">
        <w:rPr>
          <w:rFonts w:asciiTheme="majorHAnsi" w:hAnsiTheme="majorHAnsi"/>
          <w:i/>
          <w:iCs/>
        </w:rPr>
        <w:t>‘normale’</w:t>
      </w:r>
      <w:r w:rsidRPr="001C43E2">
        <w:rPr>
          <w:rFonts w:asciiTheme="majorHAnsi" w:hAnsiTheme="majorHAnsi"/>
        </w:rPr>
        <w:t xml:space="preserve">” - commenta </w:t>
      </w:r>
      <w:r w:rsidRPr="001C43E2">
        <w:rPr>
          <w:rFonts w:asciiTheme="majorHAnsi" w:hAnsiTheme="majorHAnsi"/>
          <w:b/>
          <w:bCs/>
        </w:rPr>
        <w:t xml:space="preserve">Paolo Di Bartolo, Presidente dell’Associazione Medici Diabetologi. </w:t>
      </w:r>
      <w:r w:rsidRPr="001C43E2">
        <w:rPr>
          <w:rFonts w:asciiTheme="majorHAnsi" w:hAnsiTheme="majorHAnsi"/>
        </w:rPr>
        <w:t>“</w:t>
      </w:r>
      <w:r w:rsidRPr="001C43E2">
        <w:rPr>
          <w:rFonts w:asciiTheme="majorHAnsi" w:hAnsiTheme="majorHAnsi"/>
          <w:i/>
          <w:iCs/>
        </w:rPr>
        <w:t xml:space="preserve">La terapia insulinica resta la pietra miliare del trattamento della patologia diabetica: con molecole sempre più efficaci, innovazioni informatiche e tecnologiche è stato possibile migliorare drasticamente la qualità di vita dei pazienti. Ma per tutte quelle persone che non riescono a raggiungere buoni controlli glicometabolici, neppure attraverso le nuove terapie e tecnologie, </w:t>
      </w:r>
      <w:r w:rsidRPr="001C43E2">
        <w:rPr>
          <w:rFonts w:asciiTheme="majorHAnsi" w:hAnsiTheme="majorHAnsi"/>
          <w:bCs/>
          <w:i/>
          <w:iCs/>
        </w:rPr>
        <w:t>i trapianti rappresentano l’opzione terapeutica in più!</w:t>
      </w:r>
      <w:r w:rsidR="0048533C" w:rsidRPr="001C43E2">
        <w:rPr>
          <w:rFonts w:asciiTheme="majorHAnsi" w:hAnsiTheme="majorHAnsi"/>
          <w:bCs/>
          <w:i/>
          <w:iCs/>
        </w:rPr>
        <w:t xml:space="preserve"> A noi diabetologi il ruolo di indirizzare le persone con diabete verso le migliori strategie di cura possibili</w:t>
      </w:r>
      <w:r w:rsidRPr="001C43E2">
        <w:rPr>
          <w:rFonts w:asciiTheme="majorHAnsi" w:hAnsiTheme="majorHAnsi"/>
          <w:i/>
          <w:iCs/>
        </w:rPr>
        <w:t>”</w:t>
      </w:r>
      <w:r w:rsidR="001627D6" w:rsidRPr="001C43E2">
        <w:rPr>
          <w:rFonts w:asciiTheme="majorHAnsi" w:hAnsiTheme="majorHAnsi"/>
          <w:i/>
          <w:iCs/>
        </w:rPr>
        <w:t>.</w:t>
      </w:r>
    </w:p>
    <w:p w14:paraId="326CD814" w14:textId="77777777" w:rsidR="00297951" w:rsidRPr="001C43E2" w:rsidRDefault="00297951" w:rsidP="00297951">
      <w:pPr>
        <w:jc w:val="both"/>
        <w:rPr>
          <w:rFonts w:asciiTheme="majorHAnsi" w:hAnsiTheme="majorHAnsi"/>
          <w:i/>
          <w:iCs/>
        </w:rPr>
      </w:pPr>
    </w:p>
    <w:p w14:paraId="14AA55E7" w14:textId="77777777" w:rsidR="00087557" w:rsidRPr="001C43E2" w:rsidRDefault="00087557" w:rsidP="00297951">
      <w:pPr>
        <w:jc w:val="both"/>
        <w:rPr>
          <w:rFonts w:asciiTheme="majorHAnsi" w:hAnsiTheme="majorHAnsi"/>
          <w:i/>
          <w:iCs/>
        </w:rPr>
      </w:pPr>
    </w:p>
    <w:p w14:paraId="65AE4234" w14:textId="77777777" w:rsidR="00087557" w:rsidRPr="001C43E2" w:rsidRDefault="00087557" w:rsidP="00297951">
      <w:pPr>
        <w:jc w:val="both"/>
        <w:rPr>
          <w:rFonts w:asciiTheme="majorHAnsi" w:hAnsiTheme="majorHAnsi"/>
          <w:i/>
          <w:iCs/>
        </w:rPr>
      </w:pPr>
    </w:p>
    <w:p w14:paraId="692EA313" w14:textId="77777777" w:rsidR="00087557" w:rsidRPr="001C43E2" w:rsidRDefault="00087557" w:rsidP="00297951">
      <w:pPr>
        <w:jc w:val="both"/>
        <w:rPr>
          <w:rFonts w:asciiTheme="majorHAnsi" w:hAnsiTheme="majorHAnsi"/>
          <w:i/>
          <w:iCs/>
        </w:rPr>
      </w:pPr>
    </w:p>
    <w:p w14:paraId="3D32F61B" w14:textId="77777777" w:rsidR="00297951" w:rsidRPr="001C43E2" w:rsidRDefault="00B97FFA" w:rsidP="00297951">
      <w:pPr>
        <w:jc w:val="both"/>
        <w:rPr>
          <w:rFonts w:asciiTheme="majorHAnsi" w:hAnsiTheme="majorHAnsi"/>
        </w:rPr>
      </w:pPr>
      <w:r w:rsidRPr="001C43E2">
        <w:rPr>
          <w:rFonts w:asciiTheme="majorHAnsi" w:hAnsiTheme="majorHAnsi"/>
        </w:rPr>
        <w:t xml:space="preserve">Per ulteriori informazioni: </w:t>
      </w:r>
    </w:p>
    <w:p w14:paraId="67183A5B" w14:textId="77777777" w:rsidR="00B97FFA" w:rsidRPr="001C43E2" w:rsidRDefault="00B97FFA" w:rsidP="001C4CC6">
      <w:pPr>
        <w:spacing w:after="0"/>
        <w:jc w:val="both"/>
        <w:rPr>
          <w:rFonts w:asciiTheme="majorHAnsi" w:hAnsiTheme="majorHAnsi"/>
          <w:b/>
          <w:bCs/>
        </w:rPr>
      </w:pPr>
      <w:r w:rsidRPr="001C43E2">
        <w:rPr>
          <w:rFonts w:asciiTheme="majorHAnsi" w:hAnsiTheme="majorHAnsi"/>
          <w:b/>
          <w:bCs/>
        </w:rPr>
        <w:t xml:space="preserve">Ufficio stampa Value Relations </w:t>
      </w:r>
    </w:p>
    <w:p w14:paraId="27839904" w14:textId="77777777" w:rsidR="00B97FFA" w:rsidRPr="001C43E2" w:rsidRDefault="00B97FFA" w:rsidP="001C4CC6">
      <w:pPr>
        <w:spacing w:after="0"/>
        <w:jc w:val="both"/>
        <w:rPr>
          <w:rFonts w:asciiTheme="majorHAnsi" w:hAnsiTheme="majorHAnsi"/>
          <w:i/>
          <w:iCs/>
        </w:rPr>
      </w:pPr>
      <w:r w:rsidRPr="001C43E2">
        <w:rPr>
          <w:rFonts w:asciiTheme="majorHAnsi" w:hAnsiTheme="majorHAnsi"/>
          <w:i/>
          <w:iCs/>
        </w:rPr>
        <w:t>Chiara Farroni</w:t>
      </w:r>
    </w:p>
    <w:p w14:paraId="7E91EDC4" w14:textId="77777777" w:rsidR="001C4CC6" w:rsidRPr="001C43E2" w:rsidRDefault="001C4CC6" w:rsidP="001C4CC6">
      <w:pPr>
        <w:spacing w:after="0"/>
        <w:contextualSpacing/>
        <w:rPr>
          <w:rFonts w:asciiTheme="majorHAnsi" w:hAnsiTheme="majorHAnsi"/>
        </w:rPr>
      </w:pPr>
      <w:r w:rsidRPr="001C43E2">
        <w:rPr>
          <w:rFonts w:asciiTheme="majorHAnsi" w:hAnsiTheme="majorHAnsi"/>
        </w:rPr>
        <w:t>Cell. +39 331 4997375</w:t>
      </w:r>
    </w:p>
    <w:p w14:paraId="3F5B64B3" w14:textId="77777777" w:rsidR="001C4CC6" w:rsidRPr="001C4CC6" w:rsidRDefault="00CD52F5" w:rsidP="001C4CC6">
      <w:pPr>
        <w:spacing w:after="0"/>
        <w:contextualSpacing/>
        <w:rPr>
          <w:rFonts w:asciiTheme="majorHAnsi" w:hAnsiTheme="majorHAnsi"/>
        </w:rPr>
      </w:pPr>
      <w:hyperlink r:id="rId6" w:history="1">
        <w:r w:rsidR="001C4CC6" w:rsidRPr="001C43E2">
          <w:rPr>
            <w:rStyle w:val="Collegamentoipertestuale"/>
            <w:rFonts w:asciiTheme="majorHAnsi" w:hAnsiTheme="majorHAnsi"/>
          </w:rPr>
          <w:t>c.farroni@vrelations.it</w:t>
        </w:r>
      </w:hyperlink>
      <w:r w:rsidR="001C4CC6" w:rsidRPr="001C4CC6">
        <w:rPr>
          <w:rFonts w:asciiTheme="majorHAnsi" w:hAnsiTheme="majorHAnsi"/>
        </w:rPr>
        <w:t xml:space="preserve"> </w:t>
      </w:r>
    </w:p>
    <w:p w14:paraId="30330178" w14:textId="77777777" w:rsidR="00B51289" w:rsidRDefault="00CA7F62" w:rsidP="001C4CC6">
      <w:pPr>
        <w:spacing w:after="0"/>
        <w:jc w:val="both"/>
      </w:pPr>
      <w:r>
        <w:t xml:space="preserve"> </w:t>
      </w:r>
    </w:p>
    <w:sectPr w:rsidR="00B512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1322" w14:textId="77777777" w:rsidR="00CD52F5" w:rsidRDefault="00CD52F5" w:rsidP="005B3788">
      <w:pPr>
        <w:spacing w:after="0" w:line="240" w:lineRule="auto"/>
      </w:pPr>
      <w:r>
        <w:separator/>
      </w:r>
    </w:p>
  </w:endnote>
  <w:endnote w:type="continuationSeparator" w:id="0">
    <w:p w14:paraId="3E399077" w14:textId="77777777" w:rsidR="00CD52F5" w:rsidRDefault="00CD52F5" w:rsidP="005B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2C215" w14:textId="77777777" w:rsidR="00CD52F5" w:rsidRDefault="00CD52F5" w:rsidP="005B3788">
      <w:pPr>
        <w:spacing w:after="0" w:line="240" w:lineRule="auto"/>
      </w:pPr>
      <w:r>
        <w:separator/>
      </w:r>
    </w:p>
  </w:footnote>
  <w:footnote w:type="continuationSeparator" w:id="0">
    <w:p w14:paraId="0CF29CF7" w14:textId="77777777" w:rsidR="00CD52F5" w:rsidRDefault="00CD52F5" w:rsidP="005B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1F4E1" w14:textId="77777777" w:rsidR="005B3788" w:rsidRDefault="005B3788" w:rsidP="009E4E6D">
    <w:pPr>
      <w:pStyle w:val="Intestazione"/>
      <w:jc w:val="center"/>
    </w:pPr>
    <w:r w:rsidRPr="005B3788">
      <w:rPr>
        <w:noProof/>
        <w:lang w:eastAsia="it-IT"/>
      </w:rPr>
      <w:drawing>
        <wp:inline distT="0" distB="0" distL="0" distR="0" wp14:anchorId="30C17B85" wp14:editId="09AC6DCB">
          <wp:extent cx="1236382" cy="795989"/>
          <wp:effectExtent l="0" t="0" r="1905" b="4445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960" cy="843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C27F0" w14:textId="77777777" w:rsidR="009E4E6D" w:rsidRDefault="009E4E6D" w:rsidP="005B3788">
    <w:pPr>
      <w:pStyle w:val="Intestazione"/>
      <w:jc w:val="center"/>
    </w:pPr>
  </w:p>
  <w:p w14:paraId="052517FB" w14:textId="77777777" w:rsidR="009E4E6D" w:rsidRDefault="009E4E6D" w:rsidP="005B378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62"/>
    <w:rsid w:val="00006F5F"/>
    <w:rsid w:val="00026ECF"/>
    <w:rsid w:val="0008114B"/>
    <w:rsid w:val="00087557"/>
    <w:rsid w:val="000C70BA"/>
    <w:rsid w:val="001627D6"/>
    <w:rsid w:val="001C43E2"/>
    <w:rsid w:val="001C4CC6"/>
    <w:rsid w:val="002921E3"/>
    <w:rsid w:val="00297951"/>
    <w:rsid w:val="002E026B"/>
    <w:rsid w:val="002E1807"/>
    <w:rsid w:val="002E19AC"/>
    <w:rsid w:val="00326FEE"/>
    <w:rsid w:val="003B14D5"/>
    <w:rsid w:val="00470068"/>
    <w:rsid w:val="0048533C"/>
    <w:rsid w:val="004A7B6D"/>
    <w:rsid w:val="0054744B"/>
    <w:rsid w:val="00553368"/>
    <w:rsid w:val="0057402A"/>
    <w:rsid w:val="005B3788"/>
    <w:rsid w:val="00612077"/>
    <w:rsid w:val="006D5B68"/>
    <w:rsid w:val="0073237F"/>
    <w:rsid w:val="00760A92"/>
    <w:rsid w:val="007646DC"/>
    <w:rsid w:val="007838A6"/>
    <w:rsid w:val="0078786A"/>
    <w:rsid w:val="0079409C"/>
    <w:rsid w:val="00811581"/>
    <w:rsid w:val="008450D3"/>
    <w:rsid w:val="00850FE3"/>
    <w:rsid w:val="00854CEF"/>
    <w:rsid w:val="008718F3"/>
    <w:rsid w:val="008C7593"/>
    <w:rsid w:val="008D3A50"/>
    <w:rsid w:val="008E57CD"/>
    <w:rsid w:val="00977E37"/>
    <w:rsid w:val="009950D2"/>
    <w:rsid w:val="009C1B6F"/>
    <w:rsid w:val="009E3CC5"/>
    <w:rsid w:val="009E4E6D"/>
    <w:rsid w:val="009F76F2"/>
    <w:rsid w:val="00A86A03"/>
    <w:rsid w:val="00AD76EA"/>
    <w:rsid w:val="00AF1EF6"/>
    <w:rsid w:val="00AF4664"/>
    <w:rsid w:val="00B51289"/>
    <w:rsid w:val="00B97FFA"/>
    <w:rsid w:val="00BA46A6"/>
    <w:rsid w:val="00BF69C7"/>
    <w:rsid w:val="00C15341"/>
    <w:rsid w:val="00C219EF"/>
    <w:rsid w:val="00C27C9C"/>
    <w:rsid w:val="00C5587B"/>
    <w:rsid w:val="00C62CF3"/>
    <w:rsid w:val="00CA5880"/>
    <w:rsid w:val="00CA7F62"/>
    <w:rsid w:val="00CC4BD5"/>
    <w:rsid w:val="00CD52F5"/>
    <w:rsid w:val="00CD742D"/>
    <w:rsid w:val="00D92074"/>
    <w:rsid w:val="00D9767B"/>
    <w:rsid w:val="00DB3DB2"/>
    <w:rsid w:val="00E805EF"/>
    <w:rsid w:val="00EC6C11"/>
    <w:rsid w:val="00F128C7"/>
    <w:rsid w:val="00FA69E5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EEF3"/>
  <w15:chartTrackingRefBased/>
  <w15:docId w15:val="{2ED4567E-4E3F-4B65-91C9-E2BBDB8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3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788"/>
  </w:style>
  <w:style w:type="paragraph" w:styleId="Pidipagina">
    <w:name w:val="footer"/>
    <w:basedOn w:val="Normale"/>
    <w:link w:val="PidipaginaCarattere"/>
    <w:uiPriority w:val="99"/>
    <w:unhideWhenUsed/>
    <w:rsid w:val="005B3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788"/>
  </w:style>
  <w:style w:type="character" w:styleId="Collegamentoipertestuale">
    <w:name w:val="Hyperlink"/>
    <w:basedOn w:val="Carpredefinitoparagrafo"/>
    <w:uiPriority w:val="99"/>
    <w:unhideWhenUsed/>
    <w:rsid w:val="00B97FF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farroni@vrelation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Farroni</dc:creator>
  <cp:keywords/>
  <dc:description/>
  <cp:lastModifiedBy>Chiara Farroni</cp:lastModifiedBy>
  <cp:revision>3</cp:revision>
  <dcterms:created xsi:type="dcterms:W3CDTF">2021-06-14T08:55:00Z</dcterms:created>
  <dcterms:modified xsi:type="dcterms:W3CDTF">2021-06-14T15:39:00Z</dcterms:modified>
</cp:coreProperties>
</file>