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4AC6A" w14:textId="77777777" w:rsidR="00915E72" w:rsidRPr="00F146A9" w:rsidRDefault="00915E72" w:rsidP="00C163BA">
      <w:pPr>
        <w:spacing w:after="0" w:line="264" w:lineRule="auto"/>
        <w:jc w:val="center"/>
        <w:rPr>
          <w:b/>
          <w:bCs/>
          <w:iCs/>
          <w:sz w:val="28"/>
          <w:szCs w:val="28"/>
          <w:u w:val="single"/>
        </w:rPr>
      </w:pPr>
    </w:p>
    <w:p w14:paraId="3E50EEF8" w14:textId="7B870902" w:rsidR="00C163BA" w:rsidRPr="00EE6203" w:rsidRDefault="00C163BA" w:rsidP="00EE6203">
      <w:pPr>
        <w:spacing w:after="0" w:line="264" w:lineRule="auto"/>
        <w:jc w:val="center"/>
        <w:rPr>
          <w:rFonts w:ascii="Arial Nova Cond" w:hAnsi="Arial Nova Cond"/>
          <w:b/>
          <w:bCs/>
          <w:iCs/>
          <w:sz w:val="32"/>
          <w:szCs w:val="32"/>
          <w:u w:val="single"/>
        </w:rPr>
      </w:pPr>
      <w:r w:rsidRPr="00F146A9">
        <w:rPr>
          <w:rFonts w:ascii="Arial Nova Cond" w:hAnsi="Arial Nova Cond"/>
          <w:b/>
          <w:bCs/>
          <w:iCs/>
          <w:sz w:val="32"/>
          <w:szCs w:val="32"/>
          <w:u w:val="single"/>
        </w:rPr>
        <w:t>SAVE THE DATE</w:t>
      </w:r>
    </w:p>
    <w:p w14:paraId="5B99E76D" w14:textId="04E775EE" w:rsidR="00C163BA" w:rsidRPr="00F146A9" w:rsidRDefault="00C163BA" w:rsidP="00C163BA">
      <w:pPr>
        <w:pStyle w:val="Default"/>
        <w:spacing w:line="264" w:lineRule="auto"/>
        <w:rPr>
          <w:rFonts w:cs="Tahoma"/>
          <w:color w:val="auto"/>
          <w:sz w:val="28"/>
          <w:szCs w:val="28"/>
        </w:rPr>
      </w:pPr>
    </w:p>
    <w:p w14:paraId="773A3D8D" w14:textId="77777777" w:rsidR="00EE6203" w:rsidRPr="00EE6203" w:rsidRDefault="00EE6203" w:rsidP="00EE6203">
      <w:pPr>
        <w:autoSpaceDE w:val="0"/>
        <w:autoSpaceDN w:val="0"/>
        <w:adjustRightInd w:val="0"/>
        <w:spacing w:after="0"/>
        <w:rPr>
          <w:rFonts w:ascii="Arial Nova Cond" w:hAnsi="Arial Nova Cond" w:cs="Arial Nova Cond"/>
          <w:color w:val="000000"/>
          <w:sz w:val="24"/>
          <w:szCs w:val="24"/>
        </w:rPr>
      </w:pPr>
    </w:p>
    <w:p w14:paraId="595D2039" w14:textId="60661463" w:rsidR="00EE6203" w:rsidRPr="00EE6203" w:rsidRDefault="00EE6203" w:rsidP="00E95ECB">
      <w:pPr>
        <w:pStyle w:val="Default"/>
        <w:spacing w:after="60" w:line="264" w:lineRule="auto"/>
        <w:jc w:val="center"/>
        <w:rPr>
          <w:b/>
          <w:bCs/>
          <w:color w:val="1F1F1F"/>
          <w:sz w:val="32"/>
          <w:szCs w:val="32"/>
        </w:rPr>
      </w:pPr>
      <w:r w:rsidRPr="00EE6203">
        <w:t xml:space="preserve"> </w:t>
      </w:r>
      <w:r w:rsidR="008520C8">
        <w:rPr>
          <w:b/>
          <w:bCs/>
          <w:color w:val="1F1F1F"/>
          <w:sz w:val="32"/>
          <w:szCs w:val="32"/>
        </w:rPr>
        <w:t>Convegno</w:t>
      </w:r>
      <w:r w:rsidRPr="00EE6203">
        <w:rPr>
          <w:b/>
          <w:bCs/>
          <w:color w:val="1F1F1F"/>
          <w:sz w:val="32"/>
          <w:szCs w:val="32"/>
        </w:rPr>
        <w:t xml:space="preserve"> </w:t>
      </w:r>
    </w:p>
    <w:p w14:paraId="63BEF21E" w14:textId="66D97B93" w:rsidR="00F146A9" w:rsidRDefault="005655E4" w:rsidP="00F146A9">
      <w:pPr>
        <w:pStyle w:val="Default"/>
        <w:spacing w:line="264" w:lineRule="auto"/>
        <w:jc w:val="center"/>
        <w:rPr>
          <w:b/>
          <w:bCs/>
          <w:color w:val="7DA938"/>
          <w:sz w:val="40"/>
          <w:szCs w:val="40"/>
        </w:rPr>
      </w:pPr>
      <w:r w:rsidRPr="005655E4">
        <w:rPr>
          <w:b/>
          <w:bCs/>
          <w:color w:val="7DA938"/>
          <w:sz w:val="40"/>
          <w:szCs w:val="40"/>
        </w:rPr>
        <w:t>QUALE RUOLO PER LE FARMACIE NELLA DIGITALIZZAZIONE E PROSSIMITÀ</w:t>
      </w:r>
      <w:r w:rsidR="00E95ECB">
        <w:rPr>
          <w:b/>
          <w:bCs/>
          <w:color w:val="7DA938"/>
          <w:sz w:val="40"/>
          <w:szCs w:val="40"/>
        </w:rPr>
        <w:t xml:space="preserve"> PER IL SISTEMA SANITARIO LOMBARDO</w:t>
      </w:r>
    </w:p>
    <w:p w14:paraId="3AF49DF8" w14:textId="77777777" w:rsidR="00E95ECB" w:rsidRPr="00E95ECB" w:rsidRDefault="00E95ECB" w:rsidP="00F146A9">
      <w:pPr>
        <w:pStyle w:val="Default"/>
        <w:spacing w:line="264" w:lineRule="auto"/>
        <w:jc w:val="center"/>
        <w:rPr>
          <w:color w:val="auto"/>
          <w:sz w:val="18"/>
          <w:szCs w:val="18"/>
        </w:rPr>
      </w:pPr>
    </w:p>
    <w:p w14:paraId="4857263F" w14:textId="7C90EA57" w:rsidR="00C163BA" w:rsidRPr="00F146A9" w:rsidRDefault="005655E4" w:rsidP="00C163BA">
      <w:pPr>
        <w:pStyle w:val="Default"/>
        <w:spacing w:line="264" w:lineRule="auto"/>
        <w:jc w:val="center"/>
        <w:rPr>
          <w:rFonts w:cs="Arial"/>
          <w:color w:val="auto"/>
          <w:sz w:val="28"/>
          <w:szCs w:val="28"/>
        </w:rPr>
      </w:pPr>
      <w:r>
        <w:rPr>
          <w:rFonts w:cs="Arial"/>
          <w:b/>
          <w:bCs/>
          <w:color w:val="auto"/>
          <w:sz w:val="28"/>
          <w:szCs w:val="28"/>
        </w:rPr>
        <w:t>Venerd</w:t>
      </w:r>
      <w:r w:rsidR="00F67E67" w:rsidRPr="00F146A9">
        <w:rPr>
          <w:rFonts w:cs="Arial"/>
          <w:b/>
          <w:bCs/>
          <w:color w:val="auto"/>
          <w:sz w:val="28"/>
          <w:szCs w:val="28"/>
        </w:rPr>
        <w:t>ì</w:t>
      </w:r>
      <w:r w:rsidR="00C163BA" w:rsidRPr="00F146A9">
        <w:rPr>
          <w:rFonts w:cs="Arial"/>
          <w:b/>
          <w:bCs/>
          <w:color w:val="auto"/>
          <w:sz w:val="28"/>
          <w:szCs w:val="28"/>
        </w:rPr>
        <w:t xml:space="preserve"> </w:t>
      </w:r>
      <w:r>
        <w:rPr>
          <w:rFonts w:cs="Arial"/>
          <w:b/>
          <w:bCs/>
          <w:color w:val="auto"/>
          <w:sz w:val="28"/>
          <w:szCs w:val="28"/>
        </w:rPr>
        <w:t>6 ottobre</w:t>
      </w:r>
      <w:r w:rsidR="00C163BA" w:rsidRPr="00F146A9">
        <w:rPr>
          <w:rFonts w:cs="Arial"/>
          <w:b/>
          <w:bCs/>
          <w:color w:val="auto"/>
          <w:sz w:val="28"/>
          <w:szCs w:val="28"/>
        </w:rPr>
        <w:t xml:space="preserve"> 202</w:t>
      </w:r>
      <w:r>
        <w:rPr>
          <w:rFonts w:cs="Arial"/>
          <w:b/>
          <w:bCs/>
          <w:color w:val="auto"/>
          <w:sz w:val="28"/>
          <w:szCs w:val="28"/>
        </w:rPr>
        <w:t>3</w:t>
      </w:r>
      <w:r w:rsidR="000F39D9">
        <w:rPr>
          <w:rFonts w:cs="Arial"/>
          <w:b/>
          <w:bCs/>
          <w:color w:val="auto"/>
          <w:sz w:val="28"/>
          <w:szCs w:val="28"/>
        </w:rPr>
        <w:t>, ore</w:t>
      </w:r>
      <w:r w:rsidR="00C163BA" w:rsidRPr="00F146A9">
        <w:rPr>
          <w:rFonts w:cs="Arial"/>
          <w:b/>
          <w:bCs/>
          <w:color w:val="auto"/>
          <w:sz w:val="28"/>
          <w:szCs w:val="28"/>
        </w:rPr>
        <w:t xml:space="preserve"> 15.</w:t>
      </w:r>
      <w:r w:rsidR="00E350F7">
        <w:rPr>
          <w:rFonts w:cs="Arial"/>
          <w:b/>
          <w:bCs/>
          <w:color w:val="auto"/>
          <w:sz w:val="28"/>
          <w:szCs w:val="28"/>
        </w:rPr>
        <w:t>3</w:t>
      </w:r>
      <w:r w:rsidR="00C163BA" w:rsidRPr="00F146A9">
        <w:rPr>
          <w:rFonts w:cs="Arial"/>
          <w:b/>
          <w:bCs/>
          <w:color w:val="auto"/>
          <w:sz w:val="28"/>
          <w:szCs w:val="28"/>
        </w:rPr>
        <w:t>0-1</w:t>
      </w:r>
      <w:r w:rsidR="00BB0872">
        <w:rPr>
          <w:rFonts w:cs="Arial"/>
          <w:b/>
          <w:bCs/>
          <w:color w:val="auto"/>
          <w:sz w:val="28"/>
          <w:szCs w:val="28"/>
        </w:rPr>
        <w:t>8</w:t>
      </w:r>
      <w:r w:rsidR="00C163BA" w:rsidRPr="00F146A9">
        <w:rPr>
          <w:rFonts w:cs="Arial"/>
          <w:b/>
          <w:bCs/>
          <w:color w:val="auto"/>
          <w:sz w:val="28"/>
          <w:szCs w:val="28"/>
        </w:rPr>
        <w:t>.</w:t>
      </w:r>
      <w:r w:rsidR="00BB0872">
        <w:rPr>
          <w:rFonts w:cs="Arial"/>
          <w:b/>
          <w:bCs/>
          <w:color w:val="auto"/>
          <w:sz w:val="28"/>
          <w:szCs w:val="28"/>
        </w:rPr>
        <w:t>3</w:t>
      </w:r>
      <w:r w:rsidR="00C163BA" w:rsidRPr="00F146A9">
        <w:rPr>
          <w:rFonts w:cs="Arial"/>
          <w:b/>
          <w:bCs/>
          <w:color w:val="auto"/>
          <w:sz w:val="28"/>
          <w:szCs w:val="28"/>
        </w:rPr>
        <w:t>0</w:t>
      </w:r>
    </w:p>
    <w:p w14:paraId="03BD6092" w14:textId="7307736C" w:rsidR="00A179B4" w:rsidRPr="00F146A9" w:rsidRDefault="00E350F7" w:rsidP="00C163BA">
      <w:pPr>
        <w:spacing w:after="0" w:line="264" w:lineRule="auto"/>
        <w:jc w:val="center"/>
        <w:rPr>
          <w:rFonts w:ascii="Arial Nova Cond" w:hAnsi="Arial Nova Cond" w:cs="Arial"/>
          <w:sz w:val="24"/>
          <w:szCs w:val="24"/>
        </w:rPr>
      </w:pPr>
      <w:r>
        <w:rPr>
          <w:rFonts w:ascii="Arial Nova Cond" w:hAnsi="Arial Nova Cond" w:cs="Arial"/>
          <w:sz w:val="24"/>
          <w:szCs w:val="24"/>
        </w:rPr>
        <w:t>S</w:t>
      </w:r>
      <w:r w:rsidRPr="00E350F7">
        <w:rPr>
          <w:rFonts w:ascii="Arial Nova Cond" w:hAnsi="Arial Nova Cond" w:cs="Arial"/>
          <w:sz w:val="24"/>
          <w:szCs w:val="24"/>
        </w:rPr>
        <w:t xml:space="preserve">ede centrale di Banco BPM </w:t>
      </w:r>
      <w:r w:rsidR="009B1B1F">
        <w:rPr>
          <w:rFonts w:ascii="Arial Nova Cond" w:hAnsi="Arial Nova Cond" w:cs="Arial"/>
          <w:sz w:val="24"/>
          <w:szCs w:val="24"/>
        </w:rPr>
        <w:t xml:space="preserve">– </w:t>
      </w:r>
      <w:r>
        <w:rPr>
          <w:rFonts w:ascii="Arial Nova Cond" w:hAnsi="Arial Nova Cond" w:cs="Arial"/>
          <w:sz w:val="24"/>
          <w:szCs w:val="24"/>
        </w:rPr>
        <w:t>V</w:t>
      </w:r>
      <w:r w:rsidRPr="00E350F7">
        <w:rPr>
          <w:rFonts w:ascii="Arial Nova Cond" w:hAnsi="Arial Nova Cond" w:cs="Arial"/>
          <w:sz w:val="24"/>
          <w:szCs w:val="24"/>
        </w:rPr>
        <w:t>ia San Paolo 12</w:t>
      </w:r>
      <w:r w:rsidR="009B1B1F" w:rsidRPr="009B1B1F">
        <w:rPr>
          <w:rFonts w:ascii="Arial Nova Cond" w:hAnsi="Arial Nova Cond" w:cs="Arial"/>
          <w:sz w:val="24"/>
          <w:szCs w:val="24"/>
        </w:rPr>
        <w:t>, MILANO</w:t>
      </w:r>
    </w:p>
    <w:p w14:paraId="793B71FC" w14:textId="30BAA2B4" w:rsidR="00A179B4" w:rsidRDefault="00A179B4" w:rsidP="00C163BA">
      <w:pPr>
        <w:spacing w:after="0" w:line="264" w:lineRule="auto"/>
        <w:jc w:val="center"/>
        <w:rPr>
          <w:rFonts w:ascii="Arial Nova Cond" w:hAnsi="Arial Nova Cond" w:cs="Arial"/>
          <w:sz w:val="24"/>
          <w:szCs w:val="24"/>
        </w:rPr>
      </w:pPr>
    </w:p>
    <w:p w14:paraId="2E793CC6" w14:textId="77777777" w:rsidR="006E6718" w:rsidRPr="00F146A9" w:rsidRDefault="006E6718" w:rsidP="00C163BA">
      <w:pPr>
        <w:spacing w:after="0" w:line="264" w:lineRule="auto"/>
        <w:jc w:val="center"/>
        <w:rPr>
          <w:rFonts w:ascii="Arial Nova Cond" w:hAnsi="Arial Nova Cond" w:cs="Arial"/>
          <w:sz w:val="24"/>
          <w:szCs w:val="24"/>
        </w:rPr>
      </w:pPr>
    </w:p>
    <w:p w14:paraId="1C9A4D4B" w14:textId="3146562D" w:rsidR="007B41DB" w:rsidRPr="007B41DB" w:rsidRDefault="007B41DB" w:rsidP="007B41DB">
      <w:pPr>
        <w:spacing w:after="0" w:line="264" w:lineRule="auto"/>
        <w:jc w:val="both"/>
        <w:rPr>
          <w:rFonts w:ascii="Arial Nova Cond" w:hAnsi="Arial Nova Cond" w:cs="Arial"/>
        </w:rPr>
      </w:pPr>
      <w:r w:rsidRPr="007B41DB">
        <w:rPr>
          <w:rFonts w:ascii="Arial Nova Cond" w:hAnsi="Arial Nova Cond" w:cs="Arial"/>
        </w:rPr>
        <w:t>L’evento</w:t>
      </w:r>
      <w:r>
        <w:rPr>
          <w:rFonts w:ascii="Arial Nova Cond" w:hAnsi="Arial Nova Cond" w:cs="Arial"/>
        </w:rPr>
        <w:t xml:space="preserve">, </w:t>
      </w:r>
      <w:r w:rsidRPr="00F146A9">
        <w:rPr>
          <w:rFonts w:ascii="Arial Nova Cond" w:hAnsi="Arial Nova Cond" w:cs="Arial"/>
        </w:rPr>
        <w:t xml:space="preserve">realizzato da </w:t>
      </w:r>
      <w:r w:rsidRPr="007B41DB">
        <w:rPr>
          <w:rFonts w:ascii="Arial Nova Cond" w:hAnsi="Arial Nova Cond" w:cs="Arial"/>
          <w:b/>
          <w:bCs/>
        </w:rPr>
        <w:t>Federfarma Lombardia</w:t>
      </w:r>
      <w:r w:rsidRPr="00F146A9">
        <w:rPr>
          <w:rFonts w:ascii="Arial Nova Cond" w:hAnsi="Arial Nova Cond" w:cs="Arial"/>
        </w:rPr>
        <w:t xml:space="preserve"> in collaborazione con </w:t>
      </w:r>
      <w:r w:rsidRPr="007B41DB">
        <w:rPr>
          <w:rFonts w:ascii="Arial Nova Cond" w:hAnsi="Arial Nova Cond" w:cs="Arial"/>
          <w:b/>
          <w:bCs/>
        </w:rPr>
        <w:t xml:space="preserve">The </w:t>
      </w:r>
      <w:proofErr w:type="spellStart"/>
      <w:r w:rsidRPr="007B41DB">
        <w:rPr>
          <w:rFonts w:ascii="Arial Nova Cond" w:hAnsi="Arial Nova Cond" w:cs="Arial"/>
          <w:b/>
          <w:bCs/>
        </w:rPr>
        <w:t>European</w:t>
      </w:r>
      <w:proofErr w:type="spellEnd"/>
      <w:r w:rsidRPr="007B41DB">
        <w:rPr>
          <w:rFonts w:ascii="Arial Nova Cond" w:hAnsi="Arial Nova Cond" w:cs="Arial"/>
          <w:b/>
          <w:bCs/>
        </w:rPr>
        <w:t xml:space="preserve"> House – Ambrosetti</w:t>
      </w:r>
      <w:r>
        <w:rPr>
          <w:rFonts w:ascii="Arial Nova Cond" w:hAnsi="Arial Nova Cond" w:cs="Arial"/>
        </w:rPr>
        <w:t>,</w:t>
      </w:r>
      <w:r w:rsidRPr="007B41DB">
        <w:rPr>
          <w:rFonts w:ascii="Arial Nova Cond" w:hAnsi="Arial Nova Cond" w:cs="Arial"/>
        </w:rPr>
        <w:t xml:space="preserve"> </w:t>
      </w:r>
      <w:r w:rsidR="00E350F7">
        <w:rPr>
          <w:rFonts w:ascii="Arial Nova Cond" w:hAnsi="Arial Nova Cond" w:cs="Arial"/>
        </w:rPr>
        <w:t>favorirà</w:t>
      </w:r>
      <w:r w:rsidR="00E350F7" w:rsidRPr="00E350F7">
        <w:rPr>
          <w:rFonts w:ascii="Arial Nova Cond" w:hAnsi="Arial Nova Cond" w:cs="Arial"/>
        </w:rPr>
        <w:t xml:space="preserve"> il confronto </w:t>
      </w:r>
      <w:r w:rsidR="006E6718">
        <w:rPr>
          <w:rFonts w:ascii="Arial Nova Cond" w:hAnsi="Arial Nova Cond" w:cs="Arial"/>
        </w:rPr>
        <w:t>sugli argomenti</w:t>
      </w:r>
      <w:r w:rsidR="00E350F7" w:rsidRPr="00E350F7">
        <w:rPr>
          <w:rFonts w:ascii="Arial Nova Cond" w:hAnsi="Arial Nova Cond" w:cs="Arial"/>
        </w:rPr>
        <w:t xml:space="preserve"> oggi al centro dell’</w:t>
      </w:r>
      <w:r w:rsidR="00E525C6">
        <w:rPr>
          <w:rFonts w:ascii="Arial Nova Cond" w:hAnsi="Arial Nova Cond" w:cs="Arial"/>
        </w:rPr>
        <w:t>a</w:t>
      </w:r>
      <w:r w:rsidR="00E350F7" w:rsidRPr="00E350F7">
        <w:rPr>
          <w:rFonts w:ascii="Arial Nova Cond" w:hAnsi="Arial Nova Cond" w:cs="Arial"/>
        </w:rPr>
        <w:t xml:space="preserve">genda </w:t>
      </w:r>
      <w:r w:rsidR="00E525C6">
        <w:rPr>
          <w:rFonts w:ascii="Arial Nova Cond" w:hAnsi="Arial Nova Cond" w:cs="Arial"/>
        </w:rPr>
        <w:t>sanitaria</w:t>
      </w:r>
      <w:r w:rsidR="00E350F7" w:rsidRPr="00E350F7">
        <w:rPr>
          <w:rFonts w:ascii="Arial Nova Cond" w:hAnsi="Arial Nova Cond" w:cs="Arial"/>
        </w:rPr>
        <w:t xml:space="preserve"> regionale</w:t>
      </w:r>
      <w:r w:rsidR="00E350F7">
        <w:rPr>
          <w:rFonts w:ascii="Arial Nova Cond" w:hAnsi="Arial Nova Cond" w:cs="Arial"/>
        </w:rPr>
        <w:t>:</w:t>
      </w:r>
      <w:r w:rsidR="00E350F7" w:rsidRPr="00E350F7">
        <w:rPr>
          <w:rFonts w:ascii="Arial Nova Cond" w:hAnsi="Arial Nova Cond" w:cs="Arial"/>
        </w:rPr>
        <w:t xml:space="preserve"> dall’implementazione del PNRR</w:t>
      </w:r>
      <w:r w:rsidR="00E350F7">
        <w:rPr>
          <w:rFonts w:ascii="Arial Nova Cond" w:hAnsi="Arial Nova Cond" w:cs="Arial"/>
        </w:rPr>
        <w:t>,</w:t>
      </w:r>
      <w:r w:rsidR="00E350F7" w:rsidRPr="00E350F7">
        <w:rPr>
          <w:rFonts w:ascii="Arial Nova Cond" w:hAnsi="Arial Nova Cond" w:cs="Arial"/>
        </w:rPr>
        <w:t xml:space="preserve"> con </w:t>
      </w:r>
      <w:r w:rsidR="00E350F7">
        <w:rPr>
          <w:rFonts w:ascii="Arial Nova Cond" w:hAnsi="Arial Nova Cond" w:cs="Arial"/>
        </w:rPr>
        <w:t xml:space="preserve">un </w:t>
      </w:r>
      <w:r w:rsidR="00E350F7" w:rsidRPr="00E350F7">
        <w:rPr>
          <w:rFonts w:ascii="Arial Nova Cond" w:hAnsi="Arial Nova Cond" w:cs="Arial"/>
        </w:rPr>
        <w:t>focus su</w:t>
      </w:r>
      <w:r w:rsidR="00E350F7">
        <w:rPr>
          <w:rFonts w:ascii="Arial Nova Cond" w:hAnsi="Arial Nova Cond" w:cs="Arial"/>
        </w:rPr>
        <w:t>lla</w:t>
      </w:r>
      <w:r w:rsidR="00E350F7" w:rsidRPr="00E350F7">
        <w:rPr>
          <w:rFonts w:ascii="Arial Nova Cond" w:hAnsi="Arial Nova Cond" w:cs="Arial"/>
        </w:rPr>
        <w:t xml:space="preserve"> telemedicina, </w:t>
      </w:r>
      <w:r w:rsidR="00E350F7">
        <w:rPr>
          <w:rFonts w:ascii="Arial Nova Cond" w:hAnsi="Arial Nova Cond" w:cs="Arial"/>
        </w:rPr>
        <w:t xml:space="preserve">alla </w:t>
      </w:r>
      <w:r w:rsidR="00E350F7" w:rsidRPr="00E350F7">
        <w:rPr>
          <w:rFonts w:ascii="Arial Nova Cond" w:hAnsi="Arial Nova Cond" w:cs="Arial"/>
        </w:rPr>
        <w:t>gestione delle cronicità</w:t>
      </w:r>
      <w:r w:rsidR="00E525C6">
        <w:rPr>
          <w:rFonts w:ascii="Arial Nova Cond" w:hAnsi="Arial Nova Cond" w:cs="Arial"/>
        </w:rPr>
        <w:t xml:space="preserve">, dalla </w:t>
      </w:r>
      <w:r w:rsidR="00E350F7" w:rsidRPr="00E350F7">
        <w:rPr>
          <w:rFonts w:ascii="Arial Nova Cond" w:hAnsi="Arial Nova Cond" w:cs="Arial"/>
        </w:rPr>
        <w:t xml:space="preserve">sanità di prossimità </w:t>
      </w:r>
      <w:r w:rsidR="00E525C6">
        <w:rPr>
          <w:rFonts w:ascii="Arial Nova Cond" w:hAnsi="Arial Nova Cond" w:cs="Arial"/>
        </w:rPr>
        <w:t>al ruolo prezioso svolto dal</w:t>
      </w:r>
      <w:r w:rsidR="00E350F7" w:rsidRPr="00E350F7">
        <w:rPr>
          <w:rFonts w:ascii="Arial Nova Cond" w:hAnsi="Arial Nova Cond" w:cs="Arial"/>
        </w:rPr>
        <w:t>la farmacia dei servizi</w:t>
      </w:r>
      <w:r w:rsidR="006E6718">
        <w:rPr>
          <w:rFonts w:ascii="Arial Nova Cond" w:hAnsi="Arial Nova Cond" w:cs="Arial"/>
        </w:rPr>
        <w:t>. Ampio spazio verrà dato</w:t>
      </w:r>
      <w:r w:rsidR="00E525C6" w:rsidRPr="00E525C6">
        <w:rPr>
          <w:rFonts w:ascii="Arial Nova Cond" w:hAnsi="Arial Nova Cond" w:cs="Arial"/>
        </w:rPr>
        <w:t xml:space="preserve"> </w:t>
      </w:r>
      <w:r w:rsidR="006E6718">
        <w:rPr>
          <w:rFonts w:ascii="Arial Nova Cond" w:hAnsi="Arial Nova Cond" w:cs="Arial"/>
        </w:rPr>
        <w:t>anche all’analisi del</w:t>
      </w:r>
      <w:r w:rsidR="00E350F7" w:rsidRPr="00E350F7">
        <w:rPr>
          <w:rFonts w:ascii="Arial Nova Cond" w:hAnsi="Arial Nova Cond" w:cs="Arial"/>
        </w:rPr>
        <w:t xml:space="preserve"> governo della spesa farmaceutica in Lombardia.</w:t>
      </w:r>
    </w:p>
    <w:p w14:paraId="20848A6D" w14:textId="425F2A09" w:rsidR="007B41DB" w:rsidRPr="007B41DB" w:rsidRDefault="007B41DB" w:rsidP="006E6718">
      <w:pPr>
        <w:spacing w:after="0" w:line="264" w:lineRule="auto"/>
        <w:jc w:val="center"/>
        <w:rPr>
          <w:rFonts w:ascii="Arial Nova Cond" w:hAnsi="Arial Nova Cond" w:cs="Arial"/>
        </w:rPr>
      </w:pPr>
      <w:r w:rsidRPr="007B41DB">
        <w:rPr>
          <w:rFonts w:ascii="Arial Nova Cond" w:hAnsi="Arial Nova Cond" w:cs="Arial"/>
        </w:rPr>
        <w:t xml:space="preserve"> </w:t>
      </w:r>
    </w:p>
    <w:p w14:paraId="17BF48F9" w14:textId="4777F0A3" w:rsidR="007B41DB" w:rsidRDefault="007B41DB" w:rsidP="007B41DB">
      <w:pPr>
        <w:spacing w:after="0" w:line="264" w:lineRule="auto"/>
        <w:jc w:val="both"/>
        <w:rPr>
          <w:rFonts w:ascii="Arial Nova Cond" w:hAnsi="Arial Nova Cond" w:cs="Arial"/>
        </w:rPr>
      </w:pPr>
      <w:r w:rsidRPr="007B41DB">
        <w:rPr>
          <w:rFonts w:ascii="Arial Nova Cond" w:hAnsi="Arial Nova Cond" w:cs="Arial"/>
        </w:rPr>
        <w:t>Interverranno</w:t>
      </w:r>
      <w:r w:rsidR="00002135">
        <w:rPr>
          <w:rFonts w:ascii="Arial Nova Cond" w:hAnsi="Arial Nova Cond" w:cs="Arial"/>
        </w:rPr>
        <w:t>, tra gli altri,</w:t>
      </w:r>
      <w:r w:rsidRPr="007B41DB">
        <w:rPr>
          <w:rFonts w:ascii="Arial Nova Cond" w:hAnsi="Arial Nova Cond" w:cs="Arial"/>
        </w:rPr>
        <w:t xml:space="preserve"> </w:t>
      </w:r>
      <w:r w:rsidR="006E6718" w:rsidRPr="006E6718">
        <w:rPr>
          <w:rFonts w:ascii="Arial Nova Cond" w:hAnsi="Arial Nova Cond" w:cs="Arial"/>
          <w:b/>
          <w:bCs/>
        </w:rPr>
        <w:t>Marco Alparone</w:t>
      </w:r>
      <w:r w:rsidR="006E6718" w:rsidRPr="006E6718">
        <w:rPr>
          <w:rFonts w:ascii="Arial Nova Cond" w:hAnsi="Arial Nova Cond" w:cs="Arial"/>
        </w:rPr>
        <w:t xml:space="preserve"> (Vice</w:t>
      </w:r>
      <w:r w:rsidR="00D04E86">
        <w:rPr>
          <w:rFonts w:ascii="Arial Nova Cond" w:hAnsi="Arial Nova Cond" w:cs="Arial"/>
        </w:rPr>
        <w:t xml:space="preserve"> P</w:t>
      </w:r>
      <w:r w:rsidR="006E6718" w:rsidRPr="006E6718">
        <w:rPr>
          <w:rFonts w:ascii="Arial Nova Cond" w:hAnsi="Arial Nova Cond" w:cs="Arial"/>
        </w:rPr>
        <w:t xml:space="preserve">residente e Assessore al Bilancio </w:t>
      </w:r>
      <w:r w:rsidR="00D04E86">
        <w:rPr>
          <w:rFonts w:ascii="Arial Nova Cond" w:hAnsi="Arial Nova Cond" w:cs="Arial"/>
        </w:rPr>
        <w:t xml:space="preserve">e Finanza </w:t>
      </w:r>
      <w:r w:rsidR="006E6718" w:rsidRPr="006E6718">
        <w:rPr>
          <w:rFonts w:ascii="Arial Nova Cond" w:hAnsi="Arial Nova Cond" w:cs="Arial"/>
        </w:rPr>
        <w:t xml:space="preserve">di Regione Lombardia), </w:t>
      </w:r>
      <w:r w:rsidR="006E6718" w:rsidRPr="006E6718">
        <w:rPr>
          <w:rFonts w:ascii="Arial Nova Cond" w:hAnsi="Arial Nova Cond" w:cs="Arial"/>
          <w:b/>
          <w:bCs/>
        </w:rPr>
        <w:t>G</w:t>
      </w:r>
      <w:r w:rsidR="00E56362">
        <w:rPr>
          <w:rFonts w:ascii="Arial Nova Cond" w:hAnsi="Arial Nova Cond" w:cs="Arial"/>
          <w:b/>
          <w:bCs/>
        </w:rPr>
        <w:t>iovanni Pavesi</w:t>
      </w:r>
      <w:r w:rsidR="006E6718" w:rsidRPr="006E6718">
        <w:rPr>
          <w:rFonts w:ascii="Arial Nova Cond" w:hAnsi="Arial Nova Cond" w:cs="Arial"/>
        </w:rPr>
        <w:t xml:space="preserve"> (</w:t>
      </w:r>
      <w:r w:rsidR="00E56362">
        <w:rPr>
          <w:rFonts w:ascii="Arial Nova Cond" w:hAnsi="Arial Nova Cond" w:cs="Arial"/>
        </w:rPr>
        <w:t xml:space="preserve">Direttore Generale al </w:t>
      </w:r>
      <w:r w:rsidR="006E6718" w:rsidRPr="006E6718">
        <w:rPr>
          <w:rFonts w:ascii="Arial Nova Cond" w:hAnsi="Arial Nova Cond" w:cs="Arial"/>
        </w:rPr>
        <w:t>Welfare di Regione Lombardia),</w:t>
      </w:r>
      <w:r w:rsidR="006E6718">
        <w:rPr>
          <w:rFonts w:ascii="Arial Nova Cond" w:hAnsi="Arial Nova Cond" w:cs="Arial"/>
        </w:rPr>
        <w:t xml:space="preserve"> </w:t>
      </w:r>
      <w:r w:rsidR="006E6718" w:rsidRPr="006E6718">
        <w:rPr>
          <w:rFonts w:ascii="Arial Nova Cond" w:hAnsi="Arial Nova Cond" w:cs="Arial"/>
          <w:b/>
          <w:bCs/>
        </w:rPr>
        <w:t>Emanuele Monti</w:t>
      </w:r>
      <w:r w:rsidR="006E6718" w:rsidRPr="006E6718">
        <w:rPr>
          <w:rFonts w:ascii="Arial Nova Cond" w:hAnsi="Arial Nova Cond" w:cs="Arial"/>
        </w:rPr>
        <w:t xml:space="preserve"> (Presidente della Commissione Sostenibilità Sociale, Casa e Famiglia del Consiglio Regionale della Lombardia)</w:t>
      </w:r>
      <w:r w:rsidR="00BB0872">
        <w:rPr>
          <w:rFonts w:ascii="Arial Nova Cond" w:hAnsi="Arial Nova Cond" w:cs="Arial"/>
        </w:rPr>
        <w:t xml:space="preserve">, </w:t>
      </w:r>
      <w:r w:rsidR="00BB0872" w:rsidRPr="00644D33">
        <w:rPr>
          <w:rFonts w:ascii="Arial Nova Cond" w:hAnsi="Arial Nova Cond" w:cs="Arial"/>
          <w:b/>
          <w:bCs/>
        </w:rPr>
        <w:t>Andrea Mandelli</w:t>
      </w:r>
      <w:r w:rsidR="00BB0872">
        <w:rPr>
          <w:rFonts w:ascii="Arial Nova Cond" w:hAnsi="Arial Nova Cond" w:cs="Arial"/>
        </w:rPr>
        <w:t xml:space="preserve"> (Presidente della</w:t>
      </w:r>
      <w:r w:rsidR="00BB0872" w:rsidRPr="00644D33">
        <w:rPr>
          <w:rFonts w:ascii="Arial Nova Cond" w:hAnsi="Arial Nova Cond" w:cs="Arial"/>
        </w:rPr>
        <w:t xml:space="preserve"> Federazione Ordini Farmacisti Italiani</w:t>
      </w:r>
      <w:r w:rsidR="00BB0872">
        <w:rPr>
          <w:rFonts w:ascii="Arial Nova Cond" w:hAnsi="Arial Nova Cond" w:cs="Arial"/>
        </w:rPr>
        <w:t xml:space="preserve">) e </w:t>
      </w:r>
      <w:r w:rsidR="00BB0872" w:rsidRPr="00BB0872">
        <w:rPr>
          <w:rFonts w:ascii="Arial Nova Cond" w:hAnsi="Arial Nova Cond" w:cs="Arial"/>
          <w:b/>
          <w:bCs/>
        </w:rPr>
        <w:t>Annarosa Racca</w:t>
      </w:r>
      <w:r w:rsidR="00BB0872">
        <w:rPr>
          <w:rFonts w:ascii="Arial Nova Cond" w:hAnsi="Arial Nova Cond" w:cs="Arial"/>
        </w:rPr>
        <w:t xml:space="preserve"> (Presidente Federfarma Lombardia)</w:t>
      </w:r>
      <w:r w:rsidRPr="007B41DB">
        <w:rPr>
          <w:rFonts w:ascii="Arial Nova Cond" w:hAnsi="Arial Nova Cond" w:cs="Arial"/>
        </w:rPr>
        <w:t>.</w:t>
      </w:r>
    </w:p>
    <w:p w14:paraId="4D4F67F3" w14:textId="77777777" w:rsidR="006E6718" w:rsidRDefault="006E6718" w:rsidP="007B41DB">
      <w:pPr>
        <w:spacing w:after="0" w:line="264" w:lineRule="auto"/>
        <w:jc w:val="both"/>
        <w:rPr>
          <w:rFonts w:ascii="Arial Nova Cond" w:hAnsi="Arial Nova Cond" w:cs="Arial"/>
        </w:rPr>
      </w:pPr>
    </w:p>
    <w:p w14:paraId="7829DB4A" w14:textId="40DEAEFF" w:rsidR="006E6718" w:rsidRPr="007B41DB" w:rsidRDefault="006E6718" w:rsidP="007B41DB">
      <w:pPr>
        <w:spacing w:after="0" w:line="264" w:lineRule="auto"/>
        <w:jc w:val="both"/>
        <w:rPr>
          <w:rFonts w:ascii="Arial Nova Cond" w:hAnsi="Arial Nova Cond" w:cs="Arial"/>
        </w:rPr>
      </w:pPr>
      <w:r w:rsidRPr="006E6718">
        <w:rPr>
          <w:rFonts w:ascii="Arial Nova Cond" w:hAnsi="Arial Nova Cond" w:cs="Arial"/>
        </w:rPr>
        <w:t xml:space="preserve">L’incontro sarà moderato da </w:t>
      </w:r>
      <w:r w:rsidRPr="006E6718">
        <w:rPr>
          <w:rFonts w:ascii="Arial Nova Cond" w:hAnsi="Arial Nova Cond" w:cs="Arial"/>
          <w:b/>
          <w:bCs/>
        </w:rPr>
        <w:t>Andrea Pancani</w:t>
      </w:r>
      <w:r w:rsidRPr="006E6718">
        <w:rPr>
          <w:rFonts w:ascii="Arial Nova Cond" w:hAnsi="Arial Nova Cond" w:cs="Arial"/>
        </w:rPr>
        <w:t xml:space="preserve"> (Vicedirettore TG LA7).</w:t>
      </w:r>
    </w:p>
    <w:p w14:paraId="205F35FA" w14:textId="77777777" w:rsidR="007B41DB" w:rsidRPr="007B41DB" w:rsidRDefault="007B41DB" w:rsidP="007B41DB">
      <w:pPr>
        <w:spacing w:after="0" w:line="264" w:lineRule="auto"/>
        <w:jc w:val="center"/>
        <w:rPr>
          <w:rFonts w:ascii="Arial Nova Cond" w:hAnsi="Arial Nova Cond" w:cs="Arial"/>
        </w:rPr>
      </w:pPr>
      <w:r w:rsidRPr="007B41DB">
        <w:rPr>
          <w:rFonts w:ascii="Arial Nova Cond" w:hAnsi="Arial Nova Cond" w:cs="Arial"/>
        </w:rPr>
        <w:t xml:space="preserve"> </w:t>
      </w:r>
    </w:p>
    <w:p w14:paraId="7936B0A0" w14:textId="4CC4E12E" w:rsidR="00D6160C" w:rsidRDefault="006E6718" w:rsidP="006E6718">
      <w:pPr>
        <w:spacing w:after="0" w:line="264" w:lineRule="auto"/>
        <w:jc w:val="both"/>
        <w:rPr>
          <w:rFonts w:ascii="Arial Nova Cond" w:hAnsi="Arial Nova Cond" w:cs="Arial"/>
        </w:rPr>
      </w:pPr>
      <w:r w:rsidRPr="006E6718">
        <w:rPr>
          <w:rFonts w:ascii="Arial Nova Cond" w:hAnsi="Arial Nova Cond" w:cs="Arial"/>
        </w:rPr>
        <w:t xml:space="preserve">L’iniziativa è realizzata in collaborazione con Banco BPM e con il contributo non condizionante di EG STADA e TEVA, partner della piattaforma Meridiano Sanità. </w:t>
      </w:r>
      <w:r w:rsidR="007B41DB" w:rsidRPr="007B41DB">
        <w:rPr>
          <w:rFonts w:ascii="Arial Nova Cond" w:hAnsi="Arial Nova Cond" w:cs="Arial"/>
        </w:rPr>
        <w:t xml:space="preserve"> </w:t>
      </w:r>
    </w:p>
    <w:p w14:paraId="078CB5A5" w14:textId="77777777" w:rsidR="006E6718" w:rsidRPr="00D6160C" w:rsidRDefault="006E6718" w:rsidP="006E6718">
      <w:pPr>
        <w:spacing w:after="0" w:line="264" w:lineRule="auto"/>
        <w:jc w:val="both"/>
        <w:rPr>
          <w:rFonts w:ascii="Arial Nova Cond" w:hAnsi="Arial Nova Cond" w:cs="Arial"/>
        </w:rPr>
      </w:pPr>
    </w:p>
    <w:p w14:paraId="4E6522C8" w14:textId="77777777" w:rsidR="00D6160C" w:rsidRDefault="00D6160C" w:rsidP="007B41DB">
      <w:pPr>
        <w:spacing w:after="0" w:line="264" w:lineRule="auto"/>
        <w:jc w:val="center"/>
        <w:rPr>
          <w:rFonts w:ascii="Arial Nova Cond" w:hAnsi="Arial Nova Cond" w:cs="Arial"/>
          <w:b/>
          <w:bCs/>
        </w:rPr>
      </w:pPr>
    </w:p>
    <w:p w14:paraId="6C4BAB79" w14:textId="77777777" w:rsidR="009A7B6A" w:rsidRPr="009840BA" w:rsidRDefault="00325796" w:rsidP="009A7B6A">
      <w:pPr>
        <w:spacing w:after="0" w:line="264" w:lineRule="auto"/>
        <w:jc w:val="center"/>
        <w:rPr>
          <w:rFonts w:ascii="Arial Nova Cond" w:hAnsi="Arial Nova Cond" w:cs="Arial"/>
          <w:b/>
          <w:bCs/>
        </w:rPr>
      </w:pPr>
      <w:r>
        <w:rPr>
          <w:rFonts w:ascii="Arial Nova Cond" w:hAnsi="Arial Nova Cond" w:cs="Arial"/>
          <w:b/>
          <w:bCs/>
        </w:rPr>
        <w:t xml:space="preserve">Per </w:t>
      </w:r>
      <w:r w:rsidR="009A7B6A">
        <w:rPr>
          <w:rFonts w:ascii="Arial Nova Cond" w:hAnsi="Arial Nova Cond" w:cs="Arial"/>
          <w:b/>
          <w:bCs/>
        </w:rPr>
        <w:t xml:space="preserve">accreditarsi </w:t>
      </w:r>
      <w:r>
        <w:rPr>
          <w:rFonts w:ascii="Arial Nova Cond" w:hAnsi="Arial Nova Cond" w:cs="Arial"/>
          <w:b/>
          <w:bCs/>
        </w:rPr>
        <w:t xml:space="preserve">si prega di </w:t>
      </w:r>
      <w:r w:rsidR="009A7B6A">
        <w:rPr>
          <w:rFonts w:ascii="Arial Nova Cond" w:hAnsi="Arial Nova Cond" w:cs="Arial"/>
          <w:b/>
          <w:bCs/>
        </w:rPr>
        <w:t>mandare</w:t>
      </w:r>
      <w:r w:rsidR="009A7B6A" w:rsidRPr="009840BA">
        <w:rPr>
          <w:rFonts w:ascii="Arial Nova Cond" w:hAnsi="Arial Nova Cond" w:cs="Arial"/>
          <w:b/>
          <w:bCs/>
        </w:rPr>
        <w:t xml:space="preserve"> una e-mail di conferma all'ufficio stampa:</w:t>
      </w:r>
    </w:p>
    <w:p w14:paraId="2DFE20B8" w14:textId="77777777" w:rsidR="009A7B6A" w:rsidRPr="009840BA" w:rsidRDefault="009A7B6A" w:rsidP="009A7B6A">
      <w:pPr>
        <w:spacing w:after="0" w:line="264" w:lineRule="auto"/>
        <w:jc w:val="center"/>
        <w:rPr>
          <w:rFonts w:ascii="Arial Nova Cond" w:hAnsi="Arial Nova Cond" w:cs="Arial"/>
          <w:b/>
          <w:bCs/>
        </w:rPr>
      </w:pPr>
      <w:r w:rsidRPr="009840BA">
        <w:rPr>
          <w:rFonts w:ascii="Arial Nova Cond" w:hAnsi="Arial Nova Cond" w:cs="Arial"/>
          <w:b/>
          <w:bCs/>
        </w:rPr>
        <w:t>Value Relations Media</w:t>
      </w:r>
    </w:p>
    <w:p w14:paraId="0939EB91" w14:textId="77777777" w:rsidR="009A7B6A" w:rsidRPr="008520C8" w:rsidRDefault="009A7B6A" w:rsidP="009A7B6A">
      <w:pPr>
        <w:spacing w:after="0" w:line="264" w:lineRule="auto"/>
        <w:jc w:val="center"/>
        <w:rPr>
          <w:rFonts w:ascii="Arial Nova Cond" w:hAnsi="Arial Nova Cond" w:cs="Arial"/>
        </w:rPr>
      </w:pPr>
      <w:r w:rsidRPr="008520C8">
        <w:rPr>
          <w:rFonts w:ascii="Arial Nova Cond" w:hAnsi="Arial Nova Cond" w:cs="Arial"/>
        </w:rPr>
        <w:t xml:space="preserve">Francesca Alibrandi - </w:t>
      </w:r>
      <w:proofErr w:type="spellStart"/>
      <w:r w:rsidRPr="008520C8">
        <w:rPr>
          <w:rFonts w:ascii="Arial Nova Cond" w:hAnsi="Arial Nova Cond" w:cs="Arial"/>
        </w:rPr>
        <w:t>cell</w:t>
      </w:r>
      <w:proofErr w:type="spellEnd"/>
      <w:r w:rsidRPr="008520C8">
        <w:rPr>
          <w:rFonts w:ascii="Arial Nova Cond" w:hAnsi="Arial Nova Cond" w:cs="Arial"/>
        </w:rPr>
        <w:t xml:space="preserve">. 335.8368826, e-mail: </w:t>
      </w:r>
      <w:hyperlink r:id="rId8" w:history="1">
        <w:r w:rsidRPr="00341599">
          <w:rPr>
            <w:rStyle w:val="Collegamentoipertestuale"/>
            <w:rFonts w:ascii="Arial Nova Cond" w:hAnsi="Arial Nova Cond" w:cs="Arial"/>
          </w:rPr>
          <w:t>f.alibrandi@vrelations.it</w:t>
        </w:r>
      </w:hyperlink>
      <w:r>
        <w:rPr>
          <w:rFonts w:ascii="Arial Nova Cond" w:hAnsi="Arial Nova Cond" w:cs="Arial"/>
        </w:rPr>
        <w:t xml:space="preserve"> </w:t>
      </w:r>
    </w:p>
    <w:p w14:paraId="5077063F" w14:textId="01376D6A" w:rsidR="009A7B6A" w:rsidRPr="008520C8" w:rsidRDefault="009A7B6A" w:rsidP="009A7B6A">
      <w:pPr>
        <w:spacing w:after="0" w:line="264" w:lineRule="auto"/>
        <w:jc w:val="center"/>
        <w:rPr>
          <w:rFonts w:ascii="Arial Nova Cond" w:hAnsi="Arial Nova Cond" w:cs="Arial"/>
        </w:rPr>
      </w:pPr>
      <w:r w:rsidRPr="008520C8">
        <w:rPr>
          <w:rFonts w:ascii="Arial Nova Cond" w:hAnsi="Arial Nova Cond" w:cs="Arial"/>
        </w:rPr>
        <w:t xml:space="preserve">Antonella Martucci - </w:t>
      </w:r>
      <w:proofErr w:type="spellStart"/>
      <w:r w:rsidRPr="008520C8">
        <w:rPr>
          <w:rFonts w:ascii="Arial Nova Cond" w:hAnsi="Arial Nova Cond" w:cs="Arial"/>
        </w:rPr>
        <w:t>cell</w:t>
      </w:r>
      <w:proofErr w:type="spellEnd"/>
      <w:r w:rsidRPr="008520C8">
        <w:rPr>
          <w:rFonts w:ascii="Arial Nova Cond" w:hAnsi="Arial Nova Cond" w:cs="Arial"/>
        </w:rPr>
        <w:t xml:space="preserve">. 340.6775463, e-mail </w:t>
      </w:r>
      <w:hyperlink r:id="rId9" w:history="1">
        <w:r w:rsidRPr="00341599">
          <w:rPr>
            <w:rStyle w:val="Collegamentoipertestuale"/>
            <w:rFonts w:ascii="Arial Nova Cond" w:hAnsi="Arial Nova Cond" w:cs="Arial"/>
          </w:rPr>
          <w:t>a.martucci@vrelations.it</w:t>
        </w:r>
      </w:hyperlink>
      <w:r>
        <w:rPr>
          <w:rFonts w:ascii="Arial Nova Cond" w:hAnsi="Arial Nova Cond" w:cs="Arial"/>
        </w:rPr>
        <w:t xml:space="preserve"> </w:t>
      </w:r>
    </w:p>
    <w:p w14:paraId="0E71A005" w14:textId="348850B6" w:rsidR="007B41DB" w:rsidRPr="00D6160C" w:rsidRDefault="009A7B6A" w:rsidP="007B41DB">
      <w:pPr>
        <w:spacing w:after="0" w:line="264" w:lineRule="auto"/>
        <w:jc w:val="center"/>
        <w:rPr>
          <w:rFonts w:ascii="Arial Nova Cond" w:hAnsi="Arial Nova Cond" w:cs="Arial"/>
          <w:b/>
          <w:bCs/>
        </w:rPr>
      </w:pPr>
      <w:r>
        <w:rPr>
          <w:rFonts w:ascii="Arial Nova Cond" w:hAnsi="Arial Nova Cond" w:cs="Arial"/>
          <w:b/>
          <w:bCs/>
        </w:rPr>
        <w:t>e,</w:t>
      </w:r>
      <w:r w:rsidRPr="009840BA">
        <w:rPr>
          <w:rFonts w:ascii="Arial Nova Cond" w:hAnsi="Arial Nova Cond" w:cs="Arial"/>
          <w:b/>
          <w:bCs/>
        </w:rPr>
        <w:t xml:space="preserve"> </w:t>
      </w:r>
      <w:r>
        <w:rPr>
          <w:rFonts w:ascii="Arial Nova Cond" w:hAnsi="Arial Nova Cond" w:cs="Arial"/>
          <w:b/>
          <w:bCs/>
        </w:rPr>
        <w:t xml:space="preserve">contemporaneamente, di iscriversi </w:t>
      </w:r>
      <w:r w:rsidR="007B41DB" w:rsidRPr="00D6160C">
        <w:rPr>
          <w:rFonts w:ascii="Arial Nova Cond" w:hAnsi="Arial Nova Cond" w:cs="Arial"/>
          <w:b/>
          <w:bCs/>
        </w:rPr>
        <w:t>utilizza</w:t>
      </w:r>
      <w:r>
        <w:rPr>
          <w:rFonts w:ascii="Arial Nova Cond" w:hAnsi="Arial Nova Cond" w:cs="Arial"/>
          <w:b/>
          <w:bCs/>
        </w:rPr>
        <w:t>ndo</w:t>
      </w:r>
      <w:r w:rsidR="007B41DB" w:rsidRPr="00D6160C">
        <w:rPr>
          <w:rFonts w:ascii="Arial Nova Cond" w:hAnsi="Arial Nova Cond" w:cs="Arial"/>
          <w:b/>
          <w:bCs/>
        </w:rPr>
        <w:t xml:space="preserve"> il seguente link: </w:t>
      </w:r>
    </w:p>
    <w:p w14:paraId="53DEE1BE" w14:textId="33C14D9D" w:rsidR="006E6718" w:rsidRPr="009A7B6A" w:rsidRDefault="00E56362" w:rsidP="008520C8">
      <w:pPr>
        <w:spacing w:after="0" w:line="264" w:lineRule="auto"/>
        <w:jc w:val="center"/>
        <w:rPr>
          <w:rFonts w:ascii="Arial Nova" w:hAnsi="Arial Nova" w:cs="Arial"/>
        </w:rPr>
      </w:pPr>
      <w:hyperlink r:id="rId10" w:history="1">
        <w:r w:rsidR="006E6718" w:rsidRPr="009A7B6A">
          <w:rPr>
            <w:rStyle w:val="Collegamentoipertestuale"/>
            <w:rFonts w:ascii="Arial Nova" w:hAnsi="Arial Nova" w:cs="Arial"/>
          </w:rPr>
          <w:t>https://healthcare.ambrosetti.eu/it/incontri/view/12799</w:t>
        </w:r>
      </w:hyperlink>
    </w:p>
    <w:p w14:paraId="1D77B178" w14:textId="641DB0F7" w:rsidR="008520C8" w:rsidRDefault="008520C8" w:rsidP="008520C8">
      <w:pPr>
        <w:spacing w:after="0" w:line="264" w:lineRule="auto"/>
        <w:jc w:val="center"/>
        <w:rPr>
          <w:rFonts w:ascii="Arial Nova Cond" w:hAnsi="Arial Nova Cond" w:cs="Arial"/>
        </w:rPr>
      </w:pPr>
    </w:p>
    <w:p w14:paraId="621AE5C5" w14:textId="77777777" w:rsidR="009840BA" w:rsidRPr="008520C8" w:rsidRDefault="009840BA" w:rsidP="008520C8">
      <w:pPr>
        <w:spacing w:after="0" w:line="264" w:lineRule="auto"/>
        <w:jc w:val="center"/>
        <w:rPr>
          <w:rFonts w:ascii="Arial Nova Cond" w:hAnsi="Arial Nova Cond" w:cs="Arial"/>
        </w:rPr>
      </w:pPr>
    </w:p>
    <w:p w14:paraId="3B0FE62D" w14:textId="77777777" w:rsidR="00644D33" w:rsidRDefault="00644D33" w:rsidP="008520C8">
      <w:pPr>
        <w:spacing w:after="0" w:line="264" w:lineRule="auto"/>
        <w:jc w:val="center"/>
        <w:rPr>
          <w:rFonts w:ascii="Arial Nova Cond" w:hAnsi="Arial Nova Cond" w:cs="Arial"/>
          <w:b/>
          <w:bCs/>
          <w:i/>
          <w:iCs/>
        </w:rPr>
      </w:pPr>
    </w:p>
    <w:p w14:paraId="13E00D75" w14:textId="3F14BBDE" w:rsidR="008520C8" w:rsidRPr="00325796" w:rsidRDefault="008520C8" w:rsidP="008520C8">
      <w:pPr>
        <w:spacing w:after="0" w:line="264" w:lineRule="auto"/>
        <w:jc w:val="center"/>
        <w:rPr>
          <w:rFonts w:ascii="Arial Nova Cond" w:hAnsi="Arial Nova Cond" w:cs="Arial"/>
          <w:b/>
          <w:bCs/>
          <w:i/>
          <w:iCs/>
        </w:rPr>
      </w:pPr>
      <w:r w:rsidRPr="00325796">
        <w:rPr>
          <w:rFonts w:ascii="Arial Nova Cond" w:hAnsi="Arial Nova Cond" w:cs="Arial"/>
          <w:b/>
          <w:bCs/>
          <w:i/>
          <w:iCs/>
        </w:rPr>
        <w:t>Si precisa che le iscrizioni si chiuderanno al raggiungimento dei posti disponibili</w:t>
      </w:r>
    </w:p>
    <w:p w14:paraId="1570F236" w14:textId="3CEDA1F0" w:rsidR="008520C8" w:rsidRDefault="008520C8" w:rsidP="008520C8">
      <w:pPr>
        <w:spacing w:after="0" w:line="264" w:lineRule="auto"/>
        <w:jc w:val="center"/>
        <w:rPr>
          <w:rFonts w:ascii="Arial Nova Cond" w:hAnsi="Arial Nova Cond" w:cs="Arial"/>
        </w:rPr>
      </w:pPr>
      <w:r w:rsidRPr="008520C8">
        <w:rPr>
          <w:rFonts w:ascii="Arial Nova Cond" w:hAnsi="Arial Nova Cond" w:cs="Arial"/>
        </w:rPr>
        <w:t xml:space="preserve"> </w:t>
      </w:r>
    </w:p>
    <w:p w14:paraId="036A5932" w14:textId="77777777" w:rsidR="009840BA" w:rsidRPr="008520C8" w:rsidRDefault="009840BA" w:rsidP="008520C8">
      <w:pPr>
        <w:spacing w:after="0" w:line="264" w:lineRule="auto"/>
        <w:jc w:val="center"/>
        <w:rPr>
          <w:rFonts w:ascii="Arial Nova Cond" w:hAnsi="Arial Nova Cond" w:cs="Arial"/>
        </w:rPr>
      </w:pPr>
    </w:p>
    <w:p w14:paraId="1B94DBD2" w14:textId="276ADFBA" w:rsidR="001A05EB" w:rsidRPr="00325796" w:rsidRDefault="001A05EB" w:rsidP="008520C8">
      <w:pPr>
        <w:spacing w:after="0" w:line="264" w:lineRule="auto"/>
        <w:jc w:val="center"/>
        <w:rPr>
          <w:rFonts w:ascii="Arial Nova Cond" w:hAnsi="Arial Nova Cond"/>
          <w:i/>
          <w:iCs/>
          <w:u w:val="single"/>
        </w:rPr>
      </w:pPr>
    </w:p>
    <w:sectPr w:rsidR="001A05EB" w:rsidRPr="00325796" w:rsidSect="00EA65AC">
      <w:headerReference w:type="default" r:id="rId11"/>
      <w:pgSz w:w="11906" w:h="16838"/>
      <w:pgMar w:top="1985" w:right="1021" w:bottom="709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7CBEA" w14:textId="77777777" w:rsidR="000104E3" w:rsidRDefault="000104E3" w:rsidP="00662474">
      <w:pPr>
        <w:spacing w:after="0"/>
      </w:pPr>
      <w:r>
        <w:separator/>
      </w:r>
    </w:p>
  </w:endnote>
  <w:endnote w:type="continuationSeparator" w:id="0">
    <w:p w14:paraId="310E9A79" w14:textId="77777777" w:rsidR="000104E3" w:rsidRDefault="000104E3" w:rsidP="006624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DB9F6" w14:textId="77777777" w:rsidR="000104E3" w:rsidRDefault="000104E3" w:rsidP="00662474">
      <w:pPr>
        <w:spacing w:after="0"/>
      </w:pPr>
      <w:r>
        <w:separator/>
      </w:r>
    </w:p>
  </w:footnote>
  <w:footnote w:type="continuationSeparator" w:id="0">
    <w:p w14:paraId="190E208E" w14:textId="77777777" w:rsidR="000104E3" w:rsidRDefault="000104E3" w:rsidP="006624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423EC" w14:textId="0640FB69" w:rsidR="00662474" w:rsidRDefault="001509CA" w:rsidP="001509CA">
    <w:pPr>
      <w:pStyle w:val="Intestazione"/>
      <w:tabs>
        <w:tab w:val="center" w:pos="4932"/>
        <w:tab w:val="left" w:pos="707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4379BA6" wp14:editId="51A40919">
          <wp:simplePos x="0" y="0"/>
          <wp:positionH relativeFrom="margin">
            <wp:posOffset>2177415</wp:posOffset>
          </wp:positionH>
          <wp:positionV relativeFrom="paragraph">
            <wp:posOffset>8255</wp:posOffset>
          </wp:positionV>
          <wp:extent cx="1914525" cy="694690"/>
          <wp:effectExtent l="0" t="0" r="952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D7EE0"/>
    <w:multiLevelType w:val="hybridMultilevel"/>
    <w:tmpl w:val="57060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797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04"/>
    <w:rsid w:val="00002135"/>
    <w:rsid w:val="000104E3"/>
    <w:rsid w:val="00014C90"/>
    <w:rsid w:val="00015213"/>
    <w:rsid w:val="000169BB"/>
    <w:rsid w:val="0001776C"/>
    <w:rsid w:val="0002169B"/>
    <w:rsid w:val="00025E67"/>
    <w:rsid w:val="00026045"/>
    <w:rsid w:val="00027603"/>
    <w:rsid w:val="000307B5"/>
    <w:rsid w:val="00030FCF"/>
    <w:rsid w:val="00032867"/>
    <w:rsid w:val="000364C9"/>
    <w:rsid w:val="00041A61"/>
    <w:rsid w:val="00044237"/>
    <w:rsid w:val="000473A2"/>
    <w:rsid w:val="000475FF"/>
    <w:rsid w:val="00050D4B"/>
    <w:rsid w:val="000542D5"/>
    <w:rsid w:val="000543F1"/>
    <w:rsid w:val="0005512E"/>
    <w:rsid w:val="00063FFC"/>
    <w:rsid w:val="00067FA6"/>
    <w:rsid w:val="000746CB"/>
    <w:rsid w:val="0007534F"/>
    <w:rsid w:val="00081BB7"/>
    <w:rsid w:val="00082C75"/>
    <w:rsid w:val="00083860"/>
    <w:rsid w:val="0009204B"/>
    <w:rsid w:val="000923D4"/>
    <w:rsid w:val="00092680"/>
    <w:rsid w:val="00092E61"/>
    <w:rsid w:val="000950F2"/>
    <w:rsid w:val="00095551"/>
    <w:rsid w:val="000A34F8"/>
    <w:rsid w:val="000A3F76"/>
    <w:rsid w:val="000A6596"/>
    <w:rsid w:val="000B4F00"/>
    <w:rsid w:val="000C3AEE"/>
    <w:rsid w:val="000C715F"/>
    <w:rsid w:val="000D06AB"/>
    <w:rsid w:val="000D14EF"/>
    <w:rsid w:val="000D24E4"/>
    <w:rsid w:val="000E110C"/>
    <w:rsid w:val="000E1E0C"/>
    <w:rsid w:val="000F0DD7"/>
    <w:rsid w:val="000F10CB"/>
    <w:rsid w:val="000F3392"/>
    <w:rsid w:val="000F39D9"/>
    <w:rsid w:val="00110109"/>
    <w:rsid w:val="0011221A"/>
    <w:rsid w:val="001130E0"/>
    <w:rsid w:val="00115210"/>
    <w:rsid w:val="00122047"/>
    <w:rsid w:val="00124C6A"/>
    <w:rsid w:val="00133E87"/>
    <w:rsid w:val="00134F24"/>
    <w:rsid w:val="00140B43"/>
    <w:rsid w:val="00143A04"/>
    <w:rsid w:val="001509CA"/>
    <w:rsid w:val="00152053"/>
    <w:rsid w:val="001544A0"/>
    <w:rsid w:val="00155A43"/>
    <w:rsid w:val="001617A5"/>
    <w:rsid w:val="0018244D"/>
    <w:rsid w:val="001844AE"/>
    <w:rsid w:val="001850FF"/>
    <w:rsid w:val="00190FAC"/>
    <w:rsid w:val="00195D8E"/>
    <w:rsid w:val="0019652A"/>
    <w:rsid w:val="001A05EB"/>
    <w:rsid w:val="001A13BC"/>
    <w:rsid w:val="001A17F5"/>
    <w:rsid w:val="001A7541"/>
    <w:rsid w:val="001B00EC"/>
    <w:rsid w:val="001B1A87"/>
    <w:rsid w:val="001B2127"/>
    <w:rsid w:val="001B2F4D"/>
    <w:rsid w:val="001C44D2"/>
    <w:rsid w:val="001C51B4"/>
    <w:rsid w:val="001D08D1"/>
    <w:rsid w:val="001D100D"/>
    <w:rsid w:val="001D14E2"/>
    <w:rsid w:val="001D3D15"/>
    <w:rsid w:val="001D75ED"/>
    <w:rsid w:val="001E0F5C"/>
    <w:rsid w:val="001E4952"/>
    <w:rsid w:val="001E6E40"/>
    <w:rsid w:val="001F0BCA"/>
    <w:rsid w:val="001F6866"/>
    <w:rsid w:val="001F6D11"/>
    <w:rsid w:val="00202A0D"/>
    <w:rsid w:val="00203C7D"/>
    <w:rsid w:val="00204943"/>
    <w:rsid w:val="00204B4C"/>
    <w:rsid w:val="0020572C"/>
    <w:rsid w:val="00211732"/>
    <w:rsid w:val="0021232B"/>
    <w:rsid w:val="002135F7"/>
    <w:rsid w:val="002151FC"/>
    <w:rsid w:val="0021671D"/>
    <w:rsid w:val="00222CED"/>
    <w:rsid w:val="00230D65"/>
    <w:rsid w:val="002339D4"/>
    <w:rsid w:val="00241324"/>
    <w:rsid w:val="002466A4"/>
    <w:rsid w:val="002474F4"/>
    <w:rsid w:val="00251C7F"/>
    <w:rsid w:val="00252A9A"/>
    <w:rsid w:val="00255812"/>
    <w:rsid w:val="00263949"/>
    <w:rsid w:val="00263B05"/>
    <w:rsid w:val="00273E55"/>
    <w:rsid w:val="00273EFA"/>
    <w:rsid w:val="00283617"/>
    <w:rsid w:val="002852BA"/>
    <w:rsid w:val="002854FD"/>
    <w:rsid w:val="00296044"/>
    <w:rsid w:val="002A392E"/>
    <w:rsid w:val="002B35C9"/>
    <w:rsid w:val="002B3E61"/>
    <w:rsid w:val="002D07A8"/>
    <w:rsid w:val="002D0EFB"/>
    <w:rsid w:val="002D1FE7"/>
    <w:rsid w:val="002D33B3"/>
    <w:rsid w:val="002D346A"/>
    <w:rsid w:val="002D3F96"/>
    <w:rsid w:val="002E32BC"/>
    <w:rsid w:val="002E46C0"/>
    <w:rsid w:val="002F11F0"/>
    <w:rsid w:val="002F1FA7"/>
    <w:rsid w:val="002F2DAF"/>
    <w:rsid w:val="002F303D"/>
    <w:rsid w:val="002F5440"/>
    <w:rsid w:val="002F5616"/>
    <w:rsid w:val="002F6A2A"/>
    <w:rsid w:val="003011FE"/>
    <w:rsid w:val="0030216E"/>
    <w:rsid w:val="00314252"/>
    <w:rsid w:val="00315C58"/>
    <w:rsid w:val="00325796"/>
    <w:rsid w:val="00327A1B"/>
    <w:rsid w:val="00331712"/>
    <w:rsid w:val="00333D36"/>
    <w:rsid w:val="00335F94"/>
    <w:rsid w:val="0034331E"/>
    <w:rsid w:val="00343454"/>
    <w:rsid w:val="00343727"/>
    <w:rsid w:val="00343F1D"/>
    <w:rsid w:val="00343F56"/>
    <w:rsid w:val="003444CC"/>
    <w:rsid w:val="00345031"/>
    <w:rsid w:val="00351256"/>
    <w:rsid w:val="003534F3"/>
    <w:rsid w:val="003543E5"/>
    <w:rsid w:val="00356435"/>
    <w:rsid w:val="003607BB"/>
    <w:rsid w:val="0036239B"/>
    <w:rsid w:val="0036317E"/>
    <w:rsid w:val="003645E6"/>
    <w:rsid w:val="00364868"/>
    <w:rsid w:val="00364F9F"/>
    <w:rsid w:val="0038150D"/>
    <w:rsid w:val="00382B4D"/>
    <w:rsid w:val="00382CF0"/>
    <w:rsid w:val="0038455B"/>
    <w:rsid w:val="0039182A"/>
    <w:rsid w:val="0039640C"/>
    <w:rsid w:val="003A1AF0"/>
    <w:rsid w:val="003A3261"/>
    <w:rsid w:val="003A7C8B"/>
    <w:rsid w:val="003B79F2"/>
    <w:rsid w:val="003B7F83"/>
    <w:rsid w:val="003C2DA1"/>
    <w:rsid w:val="003C46EE"/>
    <w:rsid w:val="003C70EB"/>
    <w:rsid w:val="003D0E4B"/>
    <w:rsid w:val="003D4AEC"/>
    <w:rsid w:val="003E1DD7"/>
    <w:rsid w:val="003E5196"/>
    <w:rsid w:val="003E721F"/>
    <w:rsid w:val="003E77B5"/>
    <w:rsid w:val="003F0249"/>
    <w:rsid w:val="003F1FA8"/>
    <w:rsid w:val="003F5273"/>
    <w:rsid w:val="0040119E"/>
    <w:rsid w:val="004064E1"/>
    <w:rsid w:val="004103C2"/>
    <w:rsid w:val="004132F2"/>
    <w:rsid w:val="0041542C"/>
    <w:rsid w:val="0041787A"/>
    <w:rsid w:val="00417A1D"/>
    <w:rsid w:val="00421582"/>
    <w:rsid w:val="00426EAC"/>
    <w:rsid w:val="004312F8"/>
    <w:rsid w:val="00432D67"/>
    <w:rsid w:val="00434DBE"/>
    <w:rsid w:val="00443719"/>
    <w:rsid w:val="00444B1C"/>
    <w:rsid w:val="004542C1"/>
    <w:rsid w:val="00455420"/>
    <w:rsid w:val="00455C89"/>
    <w:rsid w:val="0045663E"/>
    <w:rsid w:val="0045778D"/>
    <w:rsid w:val="00462DC3"/>
    <w:rsid w:val="00463FEB"/>
    <w:rsid w:val="00464958"/>
    <w:rsid w:val="004670D3"/>
    <w:rsid w:val="00476D25"/>
    <w:rsid w:val="004775DE"/>
    <w:rsid w:val="00480441"/>
    <w:rsid w:val="004811E3"/>
    <w:rsid w:val="0048405E"/>
    <w:rsid w:val="00484F03"/>
    <w:rsid w:val="004858B4"/>
    <w:rsid w:val="0049074E"/>
    <w:rsid w:val="00495D7B"/>
    <w:rsid w:val="00497F27"/>
    <w:rsid w:val="004A249B"/>
    <w:rsid w:val="004A53D7"/>
    <w:rsid w:val="004A6798"/>
    <w:rsid w:val="004B0E2D"/>
    <w:rsid w:val="004B117E"/>
    <w:rsid w:val="004B25A1"/>
    <w:rsid w:val="004B398E"/>
    <w:rsid w:val="004B39E4"/>
    <w:rsid w:val="004C4A24"/>
    <w:rsid w:val="004D20E4"/>
    <w:rsid w:val="004D37BC"/>
    <w:rsid w:val="004D3F3F"/>
    <w:rsid w:val="004E1286"/>
    <w:rsid w:val="004E22FE"/>
    <w:rsid w:val="004F6A9E"/>
    <w:rsid w:val="00510F53"/>
    <w:rsid w:val="00517EDD"/>
    <w:rsid w:val="0052178C"/>
    <w:rsid w:val="00522B39"/>
    <w:rsid w:val="00524040"/>
    <w:rsid w:val="00527403"/>
    <w:rsid w:val="00532F98"/>
    <w:rsid w:val="00535857"/>
    <w:rsid w:val="00536F37"/>
    <w:rsid w:val="0054033A"/>
    <w:rsid w:val="00541E09"/>
    <w:rsid w:val="0054336D"/>
    <w:rsid w:val="00543FCA"/>
    <w:rsid w:val="00545351"/>
    <w:rsid w:val="00550183"/>
    <w:rsid w:val="00552532"/>
    <w:rsid w:val="005528EE"/>
    <w:rsid w:val="00563A8B"/>
    <w:rsid w:val="00563BE1"/>
    <w:rsid w:val="005655E4"/>
    <w:rsid w:val="00575570"/>
    <w:rsid w:val="00582615"/>
    <w:rsid w:val="00591F96"/>
    <w:rsid w:val="00593942"/>
    <w:rsid w:val="0059546E"/>
    <w:rsid w:val="005A0BF1"/>
    <w:rsid w:val="005A1806"/>
    <w:rsid w:val="005A4790"/>
    <w:rsid w:val="005A7AE0"/>
    <w:rsid w:val="005B00C7"/>
    <w:rsid w:val="005B24D5"/>
    <w:rsid w:val="005B2AF0"/>
    <w:rsid w:val="005B4D2D"/>
    <w:rsid w:val="005C69AF"/>
    <w:rsid w:val="005D35B2"/>
    <w:rsid w:val="005D4C75"/>
    <w:rsid w:val="005D7147"/>
    <w:rsid w:val="005E4B84"/>
    <w:rsid w:val="005E6DBD"/>
    <w:rsid w:val="005F1541"/>
    <w:rsid w:val="00603690"/>
    <w:rsid w:val="006153A7"/>
    <w:rsid w:val="00625FB5"/>
    <w:rsid w:val="00630379"/>
    <w:rsid w:val="006325A1"/>
    <w:rsid w:val="006376E5"/>
    <w:rsid w:val="00642015"/>
    <w:rsid w:val="006443CA"/>
    <w:rsid w:val="00644D33"/>
    <w:rsid w:val="00650D51"/>
    <w:rsid w:val="0066243D"/>
    <w:rsid w:val="00662474"/>
    <w:rsid w:val="00662D8C"/>
    <w:rsid w:val="00667E89"/>
    <w:rsid w:val="00672413"/>
    <w:rsid w:val="00675D4E"/>
    <w:rsid w:val="00682C45"/>
    <w:rsid w:val="00685536"/>
    <w:rsid w:val="00686EEC"/>
    <w:rsid w:val="0069151A"/>
    <w:rsid w:val="006956D5"/>
    <w:rsid w:val="00695F59"/>
    <w:rsid w:val="00695F6D"/>
    <w:rsid w:val="00695FD6"/>
    <w:rsid w:val="00696675"/>
    <w:rsid w:val="00696B77"/>
    <w:rsid w:val="006A1019"/>
    <w:rsid w:val="006A3C91"/>
    <w:rsid w:val="006A4BC2"/>
    <w:rsid w:val="006A6EBF"/>
    <w:rsid w:val="006B13F5"/>
    <w:rsid w:val="006B26F1"/>
    <w:rsid w:val="006B5C5E"/>
    <w:rsid w:val="006C2495"/>
    <w:rsid w:val="006C5B5D"/>
    <w:rsid w:val="006D4A24"/>
    <w:rsid w:val="006D6D46"/>
    <w:rsid w:val="006E0758"/>
    <w:rsid w:val="006E3D63"/>
    <w:rsid w:val="006E6718"/>
    <w:rsid w:val="006E67FA"/>
    <w:rsid w:val="006E6D28"/>
    <w:rsid w:val="006F0A33"/>
    <w:rsid w:val="006F7565"/>
    <w:rsid w:val="0070476D"/>
    <w:rsid w:val="00711DAB"/>
    <w:rsid w:val="00715B67"/>
    <w:rsid w:val="00722B5E"/>
    <w:rsid w:val="007301A5"/>
    <w:rsid w:val="0073083B"/>
    <w:rsid w:val="00733418"/>
    <w:rsid w:val="007378E2"/>
    <w:rsid w:val="00737EC5"/>
    <w:rsid w:val="00742154"/>
    <w:rsid w:val="00743784"/>
    <w:rsid w:val="007448B2"/>
    <w:rsid w:val="007523ED"/>
    <w:rsid w:val="0075361F"/>
    <w:rsid w:val="007536B7"/>
    <w:rsid w:val="007546A1"/>
    <w:rsid w:val="007557BF"/>
    <w:rsid w:val="0075646D"/>
    <w:rsid w:val="00757D13"/>
    <w:rsid w:val="00762CF5"/>
    <w:rsid w:val="007638B4"/>
    <w:rsid w:val="00765163"/>
    <w:rsid w:val="007656D4"/>
    <w:rsid w:val="0076695B"/>
    <w:rsid w:val="00773455"/>
    <w:rsid w:val="0078350C"/>
    <w:rsid w:val="00783CA6"/>
    <w:rsid w:val="007841E2"/>
    <w:rsid w:val="00784C37"/>
    <w:rsid w:val="00785B98"/>
    <w:rsid w:val="00794363"/>
    <w:rsid w:val="00795371"/>
    <w:rsid w:val="00795EB0"/>
    <w:rsid w:val="007A2402"/>
    <w:rsid w:val="007A2CCF"/>
    <w:rsid w:val="007B280F"/>
    <w:rsid w:val="007B41DB"/>
    <w:rsid w:val="007B579C"/>
    <w:rsid w:val="007C319C"/>
    <w:rsid w:val="007C6CAE"/>
    <w:rsid w:val="007D5358"/>
    <w:rsid w:val="007D5B62"/>
    <w:rsid w:val="007E1F50"/>
    <w:rsid w:val="007E45E4"/>
    <w:rsid w:val="007E59A9"/>
    <w:rsid w:val="007F425C"/>
    <w:rsid w:val="00801B8C"/>
    <w:rsid w:val="00801BE8"/>
    <w:rsid w:val="00803E15"/>
    <w:rsid w:val="00810626"/>
    <w:rsid w:val="00811FCB"/>
    <w:rsid w:val="00813128"/>
    <w:rsid w:val="0081372D"/>
    <w:rsid w:val="0081499A"/>
    <w:rsid w:val="0081791A"/>
    <w:rsid w:val="00817976"/>
    <w:rsid w:val="008252C2"/>
    <w:rsid w:val="00833176"/>
    <w:rsid w:val="008333EA"/>
    <w:rsid w:val="00835CA6"/>
    <w:rsid w:val="008360FD"/>
    <w:rsid w:val="0083783B"/>
    <w:rsid w:val="008407D3"/>
    <w:rsid w:val="00847B48"/>
    <w:rsid w:val="008505EB"/>
    <w:rsid w:val="008520C8"/>
    <w:rsid w:val="008549E0"/>
    <w:rsid w:val="00866D3C"/>
    <w:rsid w:val="00867308"/>
    <w:rsid w:val="00873251"/>
    <w:rsid w:val="0087536D"/>
    <w:rsid w:val="008753E3"/>
    <w:rsid w:val="00880270"/>
    <w:rsid w:val="00882319"/>
    <w:rsid w:val="00885D9E"/>
    <w:rsid w:val="00886883"/>
    <w:rsid w:val="008938D7"/>
    <w:rsid w:val="00893CBB"/>
    <w:rsid w:val="00895B61"/>
    <w:rsid w:val="008A23F8"/>
    <w:rsid w:val="008A558D"/>
    <w:rsid w:val="008B4708"/>
    <w:rsid w:val="008B56A9"/>
    <w:rsid w:val="008B6A54"/>
    <w:rsid w:val="008B6F15"/>
    <w:rsid w:val="008C0BF2"/>
    <w:rsid w:val="008C1F77"/>
    <w:rsid w:val="008C5679"/>
    <w:rsid w:val="008D2719"/>
    <w:rsid w:val="008D529F"/>
    <w:rsid w:val="008D5424"/>
    <w:rsid w:val="008D6AA4"/>
    <w:rsid w:val="008E18EC"/>
    <w:rsid w:val="008E391D"/>
    <w:rsid w:val="008E3DF1"/>
    <w:rsid w:val="008E5536"/>
    <w:rsid w:val="008F188A"/>
    <w:rsid w:val="008F4AA8"/>
    <w:rsid w:val="008F597D"/>
    <w:rsid w:val="008F6627"/>
    <w:rsid w:val="008F7235"/>
    <w:rsid w:val="00900BD6"/>
    <w:rsid w:val="00907A3E"/>
    <w:rsid w:val="00912480"/>
    <w:rsid w:val="0091326D"/>
    <w:rsid w:val="009146C2"/>
    <w:rsid w:val="009151F5"/>
    <w:rsid w:val="00915E72"/>
    <w:rsid w:val="00917E23"/>
    <w:rsid w:val="009220D4"/>
    <w:rsid w:val="0092270D"/>
    <w:rsid w:val="009243DB"/>
    <w:rsid w:val="009338DA"/>
    <w:rsid w:val="0093700B"/>
    <w:rsid w:val="00937CCE"/>
    <w:rsid w:val="00944E77"/>
    <w:rsid w:val="00945E75"/>
    <w:rsid w:val="009461A0"/>
    <w:rsid w:val="00950B6F"/>
    <w:rsid w:val="00951056"/>
    <w:rsid w:val="00952933"/>
    <w:rsid w:val="00952A12"/>
    <w:rsid w:val="00956C5C"/>
    <w:rsid w:val="00961878"/>
    <w:rsid w:val="00961EF8"/>
    <w:rsid w:val="009635A5"/>
    <w:rsid w:val="009642C5"/>
    <w:rsid w:val="00966C39"/>
    <w:rsid w:val="009732ED"/>
    <w:rsid w:val="009767BA"/>
    <w:rsid w:val="00976C05"/>
    <w:rsid w:val="00980509"/>
    <w:rsid w:val="00983958"/>
    <w:rsid w:val="009840BA"/>
    <w:rsid w:val="0098488C"/>
    <w:rsid w:val="009946E5"/>
    <w:rsid w:val="009A2B33"/>
    <w:rsid w:val="009A2FA4"/>
    <w:rsid w:val="009A79FF"/>
    <w:rsid w:val="009A7B6A"/>
    <w:rsid w:val="009B0F42"/>
    <w:rsid w:val="009B1B1F"/>
    <w:rsid w:val="009B6855"/>
    <w:rsid w:val="009B6DC7"/>
    <w:rsid w:val="009C3A36"/>
    <w:rsid w:val="009C3B79"/>
    <w:rsid w:val="009C655E"/>
    <w:rsid w:val="009C785A"/>
    <w:rsid w:val="009D5E49"/>
    <w:rsid w:val="009F0479"/>
    <w:rsid w:val="009F1FCF"/>
    <w:rsid w:val="009F2869"/>
    <w:rsid w:val="009F3096"/>
    <w:rsid w:val="009F797E"/>
    <w:rsid w:val="00A0400F"/>
    <w:rsid w:val="00A04E27"/>
    <w:rsid w:val="00A13C2B"/>
    <w:rsid w:val="00A13D14"/>
    <w:rsid w:val="00A15B7F"/>
    <w:rsid w:val="00A16D16"/>
    <w:rsid w:val="00A179B4"/>
    <w:rsid w:val="00A216FF"/>
    <w:rsid w:val="00A23E47"/>
    <w:rsid w:val="00A3275C"/>
    <w:rsid w:val="00A3300D"/>
    <w:rsid w:val="00A40AC4"/>
    <w:rsid w:val="00A40F3A"/>
    <w:rsid w:val="00A4108F"/>
    <w:rsid w:val="00A43899"/>
    <w:rsid w:val="00A443FC"/>
    <w:rsid w:val="00A4471A"/>
    <w:rsid w:val="00A509D3"/>
    <w:rsid w:val="00A56538"/>
    <w:rsid w:val="00A65576"/>
    <w:rsid w:val="00A659B0"/>
    <w:rsid w:val="00A70F87"/>
    <w:rsid w:val="00A72714"/>
    <w:rsid w:val="00A871DC"/>
    <w:rsid w:val="00AA58FF"/>
    <w:rsid w:val="00AB2CAB"/>
    <w:rsid w:val="00AB3A63"/>
    <w:rsid w:val="00AB5457"/>
    <w:rsid w:val="00AC4284"/>
    <w:rsid w:val="00AC42E0"/>
    <w:rsid w:val="00AC4D71"/>
    <w:rsid w:val="00AC610A"/>
    <w:rsid w:val="00AC7877"/>
    <w:rsid w:val="00AD204B"/>
    <w:rsid w:val="00AD4958"/>
    <w:rsid w:val="00AE0CEC"/>
    <w:rsid w:val="00AE0E97"/>
    <w:rsid w:val="00AE5E12"/>
    <w:rsid w:val="00AE7635"/>
    <w:rsid w:val="00AF1E9D"/>
    <w:rsid w:val="00AF464F"/>
    <w:rsid w:val="00AF4F8A"/>
    <w:rsid w:val="00AF723A"/>
    <w:rsid w:val="00AF7DFE"/>
    <w:rsid w:val="00B008BB"/>
    <w:rsid w:val="00B01639"/>
    <w:rsid w:val="00B02E42"/>
    <w:rsid w:val="00B079D2"/>
    <w:rsid w:val="00B07F08"/>
    <w:rsid w:val="00B10464"/>
    <w:rsid w:val="00B11E0E"/>
    <w:rsid w:val="00B14369"/>
    <w:rsid w:val="00B149F3"/>
    <w:rsid w:val="00B15BD2"/>
    <w:rsid w:val="00B20516"/>
    <w:rsid w:val="00B20648"/>
    <w:rsid w:val="00B246E8"/>
    <w:rsid w:val="00B261C2"/>
    <w:rsid w:val="00B34AA5"/>
    <w:rsid w:val="00B34F15"/>
    <w:rsid w:val="00B351E2"/>
    <w:rsid w:val="00B35334"/>
    <w:rsid w:val="00B37790"/>
    <w:rsid w:val="00B53AA4"/>
    <w:rsid w:val="00B53CCD"/>
    <w:rsid w:val="00B53F93"/>
    <w:rsid w:val="00B55181"/>
    <w:rsid w:val="00B57DDE"/>
    <w:rsid w:val="00B65B5B"/>
    <w:rsid w:val="00B67797"/>
    <w:rsid w:val="00B678EE"/>
    <w:rsid w:val="00B7199A"/>
    <w:rsid w:val="00B764CA"/>
    <w:rsid w:val="00B82F8A"/>
    <w:rsid w:val="00B84608"/>
    <w:rsid w:val="00B85F17"/>
    <w:rsid w:val="00BA5290"/>
    <w:rsid w:val="00BA7D79"/>
    <w:rsid w:val="00BB0872"/>
    <w:rsid w:val="00BB1E3F"/>
    <w:rsid w:val="00BB269C"/>
    <w:rsid w:val="00BC055B"/>
    <w:rsid w:val="00BC0B7C"/>
    <w:rsid w:val="00BC0C53"/>
    <w:rsid w:val="00BC5511"/>
    <w:rsid w:val="00BC6D18"/>
    <w:rsid w:val="00BD1F94"/>
    <w:rsid w:val="00BD2FA0"/>
    <w:rsid w:val="00BE0834"/>
    <w:rsid w:val="00BE424E"/>
    <w:rsid w:val="00BE7028"/>
    <w:rsid w:val="00BF10A5"/>
    <w:rsid w:val="00BF1304"/>
    <w:rsid w:val="00BF597C"/>
    <w:rsid w:val="00BF6A63"/>
    <w:rsid w:val="00C02559"/>
    <w:rsid w:val="00C06B25"/>
    <w:rsid w:val="00C113AB"/>
    <w:rsid w:val="00C138EF"/>
    <w:rsid w:val="00C14FE7"/>
    <w:rsid w:val="00C163BA"/>
    <w:rsid w:val="00C2764B"/>
    <w:rsid w:val="00C310CE"/>
    <w:rsid w:val="00C32309"/>
    <w:rsid w:val="00C40AC3"/>
    <w:rsid w:val="00C417F4"/>
    <w:rsid w:val="00C47A77"/>
    <w:rsid w:val="00C53080"/>
    <w:rsid w:val="00C54259"/>
    <w:rsid w:val="00C565F1"/>
    <w:rsid w:val="00C61D49"/>
    <w:rsid w:val="00C64D39"/>
    <w:rsid w:val="00C756CC"/>
    <w:rsid w:val="00C863A4"/>
    <w:rsid w:val="00C86D15"/>
    <w:rsid w:val="00CA643F"/>
    <w:rsid w:val="00CA6F4C"/>
    <w:rsid w:val="00CB1675"/>
    <w:rsid w:val="00CC464B"/>
    <w:rsid w:val="00CC63CD"/>
    <w:rsid w:val="00CD1293"/>
    <w:rsid w:val="00CD25BF"/>
    <w:rsid w:val="00CD7077"/>
    <w:rsid w:val="00CE1455"/>
    <w:rsid w:val="00CE24F2"/>
    <w:rsid w:val="00CF6087"/>
    <w:rsid w:val="00CF6C48"/>
    <w:rsid w:val="00CF6DAA"/>
    <w:rsid w:val="00D01145"/>
    <w:rsid w:val="00D014A7"/>
    <w:rsid w:val="00D045BE"/>
    <w:rsid w:val="00D04E86"/>
    <w:rsid w:val="00D104FE"/>
    <w:rsid w:val="00D1071A"/>
    <w:rsid w:val="00D12ACC"/>
    <w:rsid w:val="00D152C1"/>
    <w:rsid w:val="00D24464"/>
    <w:rsid w:val="00D256BF"/>
    <w:rsid w:val="00D32524"/>
    <w:rsid w:val="00D32939"/>
    <w:rsid w:val="00D32E03"/>
    <w:rsid w:val="00D34A3A"/>
    <w:rsid w:val="00D42284"/>
    <w:rsid w:val="00D448ED"/>
    <w:rsid w:val="00D51E04"/>
    <w:rsid w:val="00D572FE"/>
    <w:rsid w:val="00D60BA0"/>
    <w:rsid w:val="00D6160C"/>
    <w:rsid w:val="00D678AE"/>
    <w:rsid w:val="00D7247D"/>
    <w:rsid w:val="00D75D71"/>
    <w:rsid w:val="00D7735F"/>
    <w:rsid w:val="00D77587"/>
    <w:rsid w:val="00D84F07"/>
    <w:rsid w:val="00D85B6E"/>
    <w:rsid w:val="00D91BF5"/>
    <w:rsid w:val="00D93179"/>
    <w:rsid w:val="00D93E0C"/>
    <w:rsid w:val="00D97A24"/>
    <w:rsid w:val="00DA0121"/>
    <w:rsid w:val="00DA39C8"/>
    <w:rsid w:val="00DB093B"/>
    <w:rsid w:val="00DB1665"/>
    <w:rsid w:val="00DB347D"/>
    <w:rsid w:val="00DB4C90"/>
    <w:rsid w:val="00DC4E3B"/>
    <w:rsid w:val="00DC4F5C"/>
    <w:rsid w:val="00DC502E"/>
    <w:rsid w:val="00DC5DD1"/>
    <w:rsid w:val="00DD0E6F"/>
    <w:rsid w:val="00DD1CBB"/>
    <w:rsid w:val="00DD564F"/>
    <w:rsid w:val="00DD5A98"/>
    <w:rsid w:val="00DE11A4"/>
    <w:rsid w:val="00DE698C"/>
    <w:rsid w:val="00DE7D63"/>
    <w:rsid w:val="00DF0D5F"/>
    <w:rsid w:val="00DF22EA"/>
    <w:rsid w:val="00DF4313"/>
    <w:rsid w:val="00E00D6C"/>
    <w:rsid w:val="00E01484"/>
    <w:rsid w:val="00E021C7"/>
    <w:rsid w:val="00E05C1D"/>
    <w:rsid w:val="00E15428"/>
    <w:rsid w:val="00E17F71"/>
    <w:rsid w:val="00E25289"/>
    <w:rsid w:val="00E26BC9"/>
    <w:rsid w:val="00E271DF"/>
    <w:rsid w:val="00E27725"/>
    <w:rsid w:val="00E33A18"/>
    <w:rsid w:val="00E33CB9"/>
    <w:rsid w:val="00E34C48"/>
    <w:rsid w:val="00E350F7"/>
    <w:rsid w:val="00E357E0"/>
    <w:rsid w:val="00E37440"/>
    <w:rsid w:val="00E375DC"/>
    <w:rsid w:val="00E40AE4"/>
    <w:rsid w:val="00E4560C"/>
    <w:rsid w:val="00E45BD9"/>
    <w:rsid w:val="00E525C6"/>
    <w:rsid w:val="00E56362"/>
    <w:rsid w:val="00E57C43"/>
    <w:rsid w:val="00E60920"/>
    <w:rsid w:val="00E6133C"/>
    <w:rsid w:val="00E662FC"/>
    <w:rsid w:val="00E71B1A"/>
    <w:rsid w:val="00E726E2"/>
    <w:rsid w:val="00E7681F"/>
    <w:rsid w:val="00E8263F"/>
    <w:rsid w:val="00E84E2A"/>
    <w:rsid w:val="00E90098"/>
    <w:rsid w:val="00E9158F"/>
    <w:rsid w:val="00E91736"/>
    <w:rsid w:val="00E91CD6"/>
    <w:rsid w:val="00E92960"/>
    <w:rsid w:val="00E932B9"/>
    <w:rsid w:val="00E93DAE"/>
    <w:rsid w:val="00E95D5A"/>
    <w:rsid w:val="00E95ECB"/>
    <w:rsid w:val="00EA41DC"/>
    <w:rsid w:val="00EA5200"/>
    <w:rsid w:val="00EA6255"/>
    <w:rsid w:val="00EA65AC"/>
    <w:rsid w:val="00EA794D"/>
    <w:rsid w:val="00EA7AD1"/>
    <w:rsid w:val="00EB781F"/>
    <w:rsid w:val="00EB7EAD"/>
    <w:rsid w:val="00EC3C3A"/>
    <w:rsid w:val="00EC58C9"/>
    <w:rsid w:val="00EC608F"/>
    <w:rsid w:val="00ED396E"/>
    <w:rsid w:val="00EE0847"/>
    <w:rsid w:val="00EE11C7"/>
    <w:rsid w:val="00EE49F4"/>
    <w:rsid w:val="00EE6203"/>
    <w:rsid w:val="00EF1B38"/>
    <w:rsid w:val="00F03D9B"/>
    <w:rsid w:val="00F0709B"/>
    <w:rsid w:val="00F07653"/>
    <w:rsid w:val="00F115A1"/>
    <w:rsid w:val="00F11F91"/>
    <w:rsid w:val="00F1286E"/>
    <w:rsid w:val="00F146A9"/>
    <w:rsid w:val="00F3221A"/>
    <w:rsid w:val="00F34115"/>
    <w:rsid w:val="00F34A4D"/>
    <w:rsid w:val="00F367D0"/>
    <w:rsid w:val="00F407E3"/>
    <w:rsid w:val="00F41B71"/>
    <w:rsid w:val="00F4322A"/>
    <w:rsid w:val="00F47FAA"/>
    <w:rsid w:val="00F526C2"/>
    <w:rsid w:val="00F56B5C"/>
    <w:rsid w:val="00F64FA7"/>
    <w:rsid w:val="00F662E4"/>
    <w:rsid w:val="00F671C4"/>
    <w:rsid w:val="00F67E67"/>
    <w:rsid w:val="00F801FF"/>
    <w:rsid w:val="00F829B4"/>
    <w:rsid w:val="00F82FF7"/>
    <w:rsid w:val="00F852C1"/>
    <w:rsid w:val="00F90345"/>
    <w:rsid w:val="00FA5DE0"/>
    <w:rsid w:val="00FB1D04"/>
    <w:rsid w:val="00FB370C"/>
    <w:rsid w:val="00FC6752"/>
    <w:rsid w:val="00FC6C98"/>
    <w:rsid w:val="00FD2D20"/>
    <w:rsid w:val="00FE4AA9"/>
    <w:rsid w:val="00FE79FB"/>
    <w:rsid w:val="00FE7ACD"/>
    <w:rsid w:val="00FF7662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FDF96"/>
  <w15:chartTrackingRefBased/>
  <w15:docId w15:val="{B9DA3CBB-8331-4718-8853-9B6A8438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3A04"/>
    <w:pPr>
      <w:spacing w:after="120" w:line="240" w:lineRule="auto"/>
    </w:pPr>
    <w:rPr>
      <w:rFonts w:ascii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43A04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6247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474"/>
    <w:rPr>
      <w:rFonts w:ascii="Tahoma" w:hAnsi="Tahoma" w:cs="Tahoma"/>
    </w:rPr>
  </w:style>
  <w:style w:type="paragraph" w:styleId="Pidipagina">
    <w:name w:val="footer"/>
    <w:basedOn w:val="Normale"/>
    <w:link w:val="PidipaginaCarattere"/>
    <w:uiPriority w:val="99"/>
    <w:unhideWhenUsed/>
    <w:rsid w:val="00662474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474"/>
    <w:rPr>
      <w:rFonts w:ascii="Tahoma" w:hAnsi="Tahoma" w:cs="Tahom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D4A24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20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20E4"/>
    <w:rPr>
      <w:rFonts w:ascii="Segoe UI" w:hAnsi="Segoe UI" w:cs="Segoe UI"/>
      <w:sz w:val="18"/>
      <w:szCs w:val="18"/>
    </w:rPr>
  </w:style>
  <w:style w:type="character" w:customStyle="1" w:styleId="bumpedfont15">
    <w:name w:val="bumpedfont15"/>
    <w:basedOn w:val="Carpredefinitoparagrafo"/>
    <w:rsid w:val="00563BE1"/>
  </w:style>
  <w:style w:type="character" w:styleId="Menzionenonrisolta">
    <w:name w:val="Unresolved Mention"/>
    <w:basedOn w:val="Carpredefinitoparagrafo"/>
    <w:uiPriority w:val="99"/>
    <w:semiHidden/>
    <w:unhideWhenUsed/>
    <w:rsid w:val="00FE79FB"/>
    <w:rPr>
      <w:color w:val="605E5C"/>
      <w:shd w:val="clear" w:color="auto" w:fill="E1DFDD"/>
    </w:rPr>
  </w:style>
  <w:style w:type="paragraph" w:customStyle="1" w:styleId="Default">
    <w:name w:val="Default"/>
    <w:rsid w:val="00C163BA"/>
    <w:pPr>
      <w:autoSpaceDE w:val="0"/>
      <w:autoSpaceDN w:val="0"/>
      <w:adjustRightInd w:val="0"/>
      <w:spacing w:after="0" w:line="240" w:lineRule="auto"/>
    </w:pPr>
    <w:rPr>
      <w:rFonts w:ascii="Arial Nova Cond" w:hAnsi="Arial Nova Cond" w:cs="Arial Nova C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67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alibrandi@vrelations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healthcare.ambrosetti.eu/it/incontri/view/1279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martucci@vrela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18876-6CF8-403C-9535-53C90860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Longhi</dc:creator>
  <cp:keywords/>
  <dc:description/>
  <cp:lastModifiedBy>Francesca Alibrandi</cp:lastModifiedBy>
  <cp:revision>6</cp:revision>
  <cp:lastPrinted>2022-07-12T10:06:00Z</cp:lastPrinted>
  <dcterms:created xsi:type="dcterms:W3CDTF">2023-09-25T08:41:00Z</dcterms:created>
  <dcterms:modified xsi:type="dcterms:W3CDTF">2023-10-02T08:23:00Z</dcterms:modified>
</cp:coreProperties>
</file>