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414E" w14:textId="77777777" w:rsidR="002756E5" w:rsidRDefault="002756E5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2B59A4EB" w14:textId="527C3BF0" w:rsidR="00D065C4" w:rsidRPr="009E1A7E" w:rsidRDefault="0072208F" w:rsidP="00546CE3">
      <w:pPr>
        <w:spacing w:after="0" w:line="264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E1A7E">
        <w:rPr>
          <w:rFonts w:ascii="Arial" w:hAnsi="Arial" w:cs="Arial"/>
          <w:sz w:val="24"/>
          <w:szCs w:val="24"/>
          <w:u w:val="single"/>
        </w:rPr>
        <w:t>Nota</w:t>
      </w:r>
      <w:r w:rsidR="001F2D5D" w:rsidRPr="009E1A7E">
        <w:rPr>
          <w:rFonts w:ascii="Arial" w:hAnsi="Arial" w:cs="Arial"/>
          <w:sz w:val="24"/>
          <w:szCs w:val="24"/>
          <w:u w:val="single"/>
        </w:rPr>
        <w:t xml:space="preserve"> stampa</w:t>
      </w:r>
    </w:p>
    <w:p w14:paraId="329AF97E" w14:textId="7E621C61" w:rsidR="00F212DA" w:rsidRPr="009E1A7E" w:rsidRDefault="00F212DA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3143F720" w14:textId="3CCA60D7" w:rsidR="00B2496B" w:rsidRPr="009E1A7E" w:rsidRDefault="000F3733" w:rsidP="00B2496B">
      <w:pPr>
        <w:spacing w:after="0"/>
        <w:jc w:val="center"/>
        <w:rPr>
          <w:rFonts w:ascii="Arial" w:hAnsi="Arial" w:cs="Arial"/>
          <w:b/>
          <w:sz w:val="28"/>
        </w:rPr>
      </w:pPr>
      <w:r w:rsidRPr="009E1A7E">
        <w:rPr>
          <w:rFonts w:ascii="Arial" w:hAnsi="Arial" w:cs="Arial"/>
          <w:b/>
          <w:sz w:val="28"/>
        </w:rPr>
        <w:t>MultiMedica</w:t>
      </w:r>
      <w:r w:rsidR="00414C59" w:rsidRPr="009E1A7E">
        <w:rPr>
          <w:rFonts w:ascii="Arial" w:hAnsi="Arial" w:cs="Arial"/>
          <w:b/>
          <w:sz w:val="28"/>
        </w:rPr>
        <w:t xml:space="preserve"> torna operativa</w:t>
      </w:r>
      <w:r w:rsidRPr="009E1A7E">
        <w:rPr>
          <w:rFonts w:ascii="Arial" w:hAnsi="Arial" w:cs="Arial"/>
          <w:b/>
          <w:sz w:val="28"/>
        </w:rPr>
        <w:t>:</w:t>
      </w:r>
    </w:p>
    <w:p w14:paraId="7280FF30" w14:textId="4AEAA491" w:rsidR="00167409" w:rsidRPr="009E1A7E" w:rsidRDefault="00414C59" w:rsidP="00B2496B">
      <w:pPr>
        <w:spacing w:after="0"/>
        <w:jc w:val="center"/>
        <w:rPr>
          <w:rFonts w:ascii="Arial" w:hAnsi="Arial" w:cs="Arial"/>
          <w:b/>
          <w:sz w:val="28"/>
        </w:rPr>
      </w:pPr>
      <w:r w:rsidRPr="009E1A7E">
        <w:rPr>
          <w:rFonts w:ascii="Arial" w:hAnsi="Arial" w:cs="Arial"/>
          <w:b/>
          <w:sz w:val="28"/>
        </w:rPr>
        <w:t xml:space="preserve">da </w:t>
      </w:r>
      <w:r w:rsidR="005B4E09" w:rsidRPr="009E1A7E">
        <w:rPr>
          <w:rFonts w:ascii="Arial" w:hAnsi="Arial" w:cs="Arial"/>
          <w:b/>
          <w:sz w:val="28"/>
        </w:rPr>
        <w:t>sabato</w:t>
      </w:r>
      <w:r w:rsidRPr="009E1A7E">
        <w:rPr>
          <w:rFonts w:ascii="Arial" w:hAnsi="Arial" w:cs="Arial"/>
          <w:b/>
          <w:sz w:val="28"/>
        </w:rPr>
        <w:t xml:space="preserve"> riaprono prenotazioni, punti prelievo e ritiro referti</w:t>
      </w:r>
    </w:p>
    <w:p w14:paraId="6A529EFF" w14:textId="77777777" w:rsidR="00E40C1C" w:rsidRPr="009E1A7E" w:rsidRDefault="00E40C1C" w:rsidP="0022423C">
      <w:pPr>
        <w:spacing w:after="0"/>
        <w:jc w:val="both"/>
        <w:rPr>
          <w:rFonts w:ascii="Arial" w:hAnsi="Arial" w:cs="Arial"/>
          <w:i/>
          <w:sz w:val="28"/>
        </w:rPr>
      </w:pPr>
    </w:p>
    <w:p w14:paraId="6117B423" w14:textId="2931A3DF" w:rsidR="00EA50B9" w:rsidRPr="009E1A7E" w:rsidRDefault="009F7453" w:rsidP="00E40C1C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E1A7E">
        <w:rPr>
          <w:rFonts w:ascii="Arial" w:hAnsi="Arial" w:cs="Arial"/>
          <w:b/>
          <w:bCs/>
          <w:iCs/>
          <w:sz w:val="24"/>
          <w:szCs w:val="24"/>
        </w:rPr>
        <w:t xml:space="preserve">Milano, </w:t>
      </w:r>
      <w:r w:rsidR="00414C59" w:rsidRPr="009E1A7E">
        <w:rPr>
          <w:rFonts w:ascii="Arial" w:hAnsi="Arial" w:cs="Arial"/>
          <w:b/>
          <w:bCs/>
          <w:iCs/>
          <w:sz w:val="24"/>
          <w:szCs w:val="24"/>
        </w:rPr>
        <w:t>12 maggio</w:t>
      </w:r>
      <w:r w:rsidRPr="009E1A7E">
        <w:rPr>
          <w:rFonts w:ascii="Arial" w:hAnsi="Arial" w:cs="Arial"/>
          <w:b/>
          <w:bCs/>
          <w:iCs/>
          <w:sz w:val="24"/>
          <w:szCs w:val="24"/>
        </w:rPr>
        <w:t xml:space="preserve"> 2023 – </w:t>
      </w:r>
      <w:r w:rsidR="00414C59" w:rsidRPr="009E1A7E">
        <w:rPr>
          <w:rFonts w:ascii="Arial" w:hAnsi="Arial" w:cs="Arial"/>
          <w:iCs/>
          <w:sz w:val="24"/>
          <w:szCs w:val="24"/>
        </w:rPr>
        <w:t xml:space="preserve">Il </w:t>
      </w:r>
      <w:r w:rsidR="00414C59" w:rsidRPr="009E1A7E">
        <w:rPr>
          <w:rFonts w:ascii="Arial" w:hAnsi="Arial" w:cs="Arial"/>
          <w:b/>
          <w:bCs/>
          <w:iCs/>
          <w:sz w:val="24"/>
          <w:szCs w:val="24"/>
        </w:rPr>
        <w:t xml:space="preserve">Gruppo </w:t>
      </w:r>
      <w:r w:rsidR="00DA37C1" w:rsidRPr="009E1A7E">
        <w:rPr>
          <w:rFonts w:ascii="Arial" w:hAnsi="Arial" w:cs="Arial"/>
          <w:b/>
          <w:bCs/>
          <w:iCs/>
          <w:sz w:val="24"/>
          <w:szCs w:val="24"/>
        </w:rPr>
        <w:t>MultiMedica</w:t>
      </w:r>
      <w:r w:rsidR="00414C59" w:rsidRPr="009E1A7E">
        <w:rPr>
          <w:rFonts w:ascii="Arial" w:hAnsi="Arial" w:cs="Arial"/>
          <w:iCs/>
          <w:sz w:val="24"/>
          <w:szCs w:val="24"/>
        </w:rPr>
        <w:t>, vittima nei giorni scorsi di un reiterato</w:t>
      </w:r>
      <w:r w:rsidR="006E0578" w:rsidRPr="009E1A7E">
        <w:rPr>
          <w:rFonts w:ascii="Arial" w:hAnsi="Arial" w:cs="Arial"/>
          <w:iCs/>
          <w:sz w:val="24"/>
          <w:szCs w:val="24"/>
        </w:rPr>
        <w:t xml:space="preserve"> attacco hacker</w:t>
      </w:r>
      <w:r w:rsidR="00A03700" w:rsidRPr="009E1A7E">
        <w:rPr>
          <w:rFonts w:ascii="Arial" w:hAnsi="Arial" w:cs="Arial"/>
          <w:iCs/>
          <w:sz w:val="24"/>
          <w:szCs w:val="24"/>
        </w:rPr>
        <w:t xml:space="preserve"> ai </w:t>
      </w:r>
      <w:r w:rsidR="00414C59" w:rsidRPr="009E1A7E">
        <w:rPr>
          <w:rFonts w:ascii="Arial" w:hAnsi="Arial" w:cs="Arial"/>
          <w:iCs/>
          <w:sz w:val="24"/>
          <w:szCs w:val="24"/>
        </w:rPr>
        <w:t xml:space="preserve">propri </w:t>
      </w:r>
      <w:r w:rsidR="00A03700" w:rsidRPr="009E1A7E">
        <w:rPr>
          <w:rFonts w:ascii="Arial" w:hAnsi="Arial" w:cs="Arial"/>
          <w:iCs/>
          <w:sz w:val="24"/>
          <w:szCs w:val="24"/>
        </w:rPr>
        <w:t>sistemi informatici</w:t>
      </w:r>
      <w:r w:rsidR="00EA50B9" w:rsidRPr="009E1A7E">
        <w:rPr>
          <w:rFonts w:ascii="Arial" w:hAnsi="Arial" w:cs="Arial"/>
          <w:iCs/>
          <w:sz w:val="24"/>
          <w:szCs w:val="24"/>
        </w:rPr>
        <w:t>, annuncia un sostanziale ritorno alla normalità</w:t>
      </w:r>
      <w:r w:rsidR="006E0578" w:rsidRPr="009E1A7E">
        <w:rPr>
          <w:rFonts w:ascii="Arial" w:hAnsi="Arial" w:cs="Arial"/>
          <w:iCs/>
          <w:sz w:val="24"/>
          <w:szCs w:val="24"/>
        </w:rPr>
        <w:t xml:space="preserve">. </w:t>
      </w:r>
      <w:r w:rsidR="00EA50B9" w:rsidRPr="009E1A7E">
        <w:rPr>
          <w:rFonts w:ascii="Arial" w:hAnsi="Arial" w:cs="Arial"/>
          <w:iCs/>
          <w:sz w:val="24"/>
          <w:szCs w:val="24"/>
        </w:rPr>
        <w:t xml:space="preserve">A partire </w:t>
      </w:r>
      <w:r w:rsidR="00EA50B9" w:rsidRPr="009E1A7E">
        <w:rPr>
          <w:rFonts w:ascii="Arial" w:hAnsi="Arial" w:cs="Arial"/>
          <w:b/>
          <w:bCs/>
          <w:iCs/>
          <w:sz w:val="24"/>
          <w:szCs w:val="24"/>
        </w:rPr>
        <w:t>da domani, sabato 13 maggio</w:t>
      </w:r>
      <w:r w:rsidR="00EA50B9" w:rsidRPr="009E1A7E">
        <w:rPr>
          <w:rFonts w:ascii="Arial" w:hAnsi="Arial" w:cs="Arial"/>
          <w:iCs/>
          <w:sz w:val="24"/>
          <w:szCs w:val="24"/>
        </w:rPr>
        <w:t xml:space="preserve">, sarà di nuovo possibile </w:t>
      </w:r>
      <w:r w:rsidR="00EA50B9" w:rsidRPr="009E1A7E">
        <w:rPr>
          <w:rFonts w:ascii="Arial" w:hAnsi="Arial" w:cs="Arial"/>
          <w:b/>
          <w:bCs/>
          <w:iCs/>
          <w:sz w:val="24"/>
          <w:szCs w:val="24"/>
        </w:rPr>
        <w:t>prenotare le prestazioni</w:t>
      </w:r>
      <w:r w:rsidR="00EA50B9" w:rsidRPr="009E1A7E">
        <w:rPr>
          <w:rFonts w:ascii="Arial" w:hAnsi="Arial" w:cs="Arial"/>
          <w:iCs/>
          <w:sz w:val="24"/>
          <w:szCs w:val="24"/>
        </w:rPr>
        <w:t xml:space="preserve"> </w:t>
      </w:r>
      <w:r w:rsidR="005B4E09" w:rsidRPr="009E1A7E">
        <w:rPr>
          <w:rFonts w:ascii="Arial" w:hAnsi="Arial" w:cs="Arial"/>
          <w:b/>
          <w:iCs/>
          <w:sz w:val="24"/>
          <w:szCs w:val="24"/>
        </w:rPr>
        <w:t>ambulatoriali</w:t>
      </w:r>
      <w:r w:rsidR="005B4E09" w:rsidRPr="009E1A7E">
        <w:rPr>
          <w:rFonts w:ascii="Arial" w:hAnsi="Arial" w:cs="Arial"/>
          <w:iCs/>
          <w:sz w:val="24"/>
          <w:szCs w:val="24"/>
        </w:rPr>
        <w:t xml:space="preserve"> </w:t>
      </w:r>
      <w:r w:rsidR="00EA50B9" w:rsidRPr="009E1A7E">
        <w:rPr>
          <w:rFonts w:ascii="Arial" w:hAnsi="Arial" w:cs="Arial"/>
          <w:iCs/>
          <w:sz w:val="24"/>
          <w:szCs w:val="24"/>
        </w:rPr>
        <w:t xml:space="preserve">tramite il </w:t>
      </w:r>
      <w:r w:rsidR="00EA50B9" w:rsidRPr="009E1A7E">
        <w:rPr>
          <w:rFonts w:ascii="Arial" w:hAnsi="Arial" w:cs="Arial"/>
          <w:b/>
          <w:bCs/>
          <w:iCs/>
          <w:sz w:val="24"/>
          <w:szCs w:val="24"/>
        </w:rPr>
        <w:t>contact center telefonico</w:t>
      </w:r>
      <w:r w:rsidR="00EA50B9" w:rsidRPr="009E1A7E">
        <w:rPr>
          <w:rFonts w:ascii="Arial" w:hAnsi="Arial" w:cs="Arial"/>
          <w:iCs/>
          <w:sz w:val="24"/>
          <w:szCs w:val="24"/>
        </w:rPr>
        <w:t xml:space="preserve">, </w:t>
      </w:r>
      <w:r w:rsidR="0066753C" w:rsidRPr="009E1A7E">
        <w:rPr>
          <w:rFonts w:ascii="Arial" w:hAnsi="Arial" w:cs="Arial"/>
          <w:iCs/>
          <w:sz w:val="24"/>
          <w:szCs w:val="24"/>
        </w:rPr>
        <w:t xml:space="preserve">chiamando </w:t>
      </w:r>
      <w:r w:rsidR="005B4E09" w:rsidRPr="009E1A7E">
        <w:rPr>
          <w:rFonts w:ascii="Arial" w:hAnsi="Arial" w:cs="Arial"/>
          <w:iCs/>
          <w:sz w:val="24"/>
          <w:szCs w:val="24"/>
        </w:rPr>
        <w:t>i numeri 02-86.87</w:t>
      </w:r>
      <w:r w:rsidR="005644BD">
        <w:rPr>
          <w:rFonts w:ascii="Arial" w:hAnsi="Arial" w:cs="Arial"/>
          <w:iCs/>
          <w:sz w:val="24"/>
          <w:szCs w:val="24"/>
        </w:rPr>
        <w:t>.</w:t>
      </w:r>
      <w:r w:rsidR="005B4E09" w:rsidRPr="009E1A7E">
        <w:rPr>
          <w:rFonts w:ascii="Arial" w:hAnsi="Arial" w:cs="Arial"/>
          <w:iCs/>
          <w:sz w:val="24"/>
          <w:szCs w:val="24"/>
        </w:rPr>
        <w:t>88</w:t>
      </w:r>
      <w:r w:rsidR="005644BD">
        <w:rPr>
          <w:rFonts w:ascii="Arial" w:hAnsi="Arial" w:cs="Arial"/>
          <w:iCs/>
          <w:sz w:val="24"/>
          <w:szCs w:val="24"/>
        </w:rPr>
        <w:t>.</w:t>
      </w:r>
      <w:r w:rsidR="005B4E09" w:rsidRPr="009E1A7E">
        <w:rPr>
          <w:rFonts w:ascii="Arial" w:hAnsi="Arial" w:cs="Arial"/>
          <w:iCs/>
          <w:sz w:val="24"/>
          <w:szCs w:val="24"/>
        </w:rPr>
        <w:t xml:space="preserve">89 (SSN) e 02-999.61.999 (Solventi/Fondi e </w:t>
      </w:r>
      <w:proofErr w:type="spellStart"/>
      <w:r w:rsidR="005B4E09" w:rsidRPr="009E1A7E">
        <w:rPr>
          <w:rFonts w:ascii="Arial" w:hAnsi="Arial" w:cs="Arial"/>
          <w:iCs/>
          <w:sz w:val="24"/>
          <w:szCs w:val="24"/>
        </w:rPr>
        <w:t>Assisurazioni</w:t>
      </w:r>
      <w:proofErr w:type="spellEnd"/>
      <w:r w:rsidR="005B4E09" w:rsidRPr="009E1A7E">
        <w:rPr>
          <w:rFonts w:ascii="Arial" w:hAnsi="Arial" w:cs="Arial"/>
          <w:iCs/>
          <w:sz w:val="24"/>
          <w:szCs w:val="24"/>
        </w:rPr>
        <w:t>)</w:t>
      </w:r>
      <w:r w:rsidR="00185803" w:rsidRPr="009E1A7E">
        <w:rPr>
          <w:rFonts w:ascii="Arial" w:hAnsi="Arial" w:cs="Arial"/>
          <w:iCs/>
          <w:sz w:val="24"/>
          <w:szCs w:val="24"/>
        </w:rPr>
        <w:t>,</w:t>
      </w:r>
      <w:r w:rsidR="005B4E09" w:rsidRPr="009E1A7E">
        <w:rPr>
          <w:rFonts w:ascii="Arial" w:hAnsi="Arial" w:cs="Arial"/>
          <w:iCs/>
          <w:sz w:val="24"/>
          <w:szCs w:val="24"/>
        </w:rPr>
        <w:t xml:space="preserve"> o</w:t>
      </w:r>
      <w:r w:rsidR="0066753C" w:rsidRPr="009E1A7E">
        <w:rPr>
          <w:rFonts w:ascii="Arial" w:hAnsi="Arial" w:cs="Arial"/>
          <w:iCs/>
          <w:sz w:val="24"/>
          <w:szCs w:val="24"/>
        </w:rPr>
        <w:t xml:space="preserve"> recandosi </w:t>
      </w:r>
      <w:r w:rsidR="005B4E09" w:rsidRPr="009E1A7E">
        <w:rPr>
          <w:rFonts w:ascii="Arial" w:hAnsi="Arial" w:cs="Arial"/>
          <w:iCs/>
          <w:sz w:val="24"/>
          <w:szCs w:val="24"/>
        </w:rPr>
        <w:t xml:space="preserve">presso le diverse strutture del Gruppo. </w:t>
      </w:r>
      <w:r w:rsidR="00EA50B9" w:rsidRPr="009E1A7E">
        <w:rPr>
          <w:rFonts w:ascii="Arial" w:hAnsi="Arial" w:cs="Arial"/>
          <w:iCs/>
          <w:sz w:val="24"/>
          <w:szCs w:val="24"/>
        </w:rPr>
        <w:t xml:space="preserve"> </w:t>
      </w:r>
    </w:p>
    <w:p w14:paraId="2C61CFFF" w14:textId="77777777" w:rsidR="00EA50B9" w:rsidRPr="009E1A7E" w:rsidRDefault="00EA50B9" w:rsidP="00E40C1C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3645E92B" w14:textId="2F6E27B8" w:rsidR="00287579" w:rsidRPr="009115B4" w:rsidRDefault="00EA50B9" w:rsidP="00287579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E1A7E">
        <w:rPr>
          <w:rFonts w:ascii="Arial" w:hAnsi="Arial" w:cs="Arial"/>
          <w:iCs/>
          <w:sz w:val="24"/>
          <w:szCs w:val="24"/>
        </w:rPr>
        <w:t>Torna a regime</w:t>
      </w:r>
      <w:r w:rsidR="00EC0E89" w:rsidRPr="009E1A7E">
        <w:rPr>
          <w:rFonts w:ascii="Arial" w:hAnsi="Arial" w:cs="Arial"/>
          <w:iCs/>
          <w:sz w:val="24"/>
          <w:szCs w:val="24"/>
        </w:rPr>
        <w:t xml:space="preserve"> tutta </w:t>
      </w:r>
      <w:r w:rsidRPr="009E1A7E">
        <w:rPr>
          <w:rFonts w:ascii="Arial" w:hAnsi="Arial" w:cs="Arial"/>
          <w:iCs/>
          <w:sz w:val="24"/>
          <w:szCs w:val="24"/>
        </w:rPr>
        <w:t>l’</w:t>
      </w:r>
      <w:r w:rsidRPr="009E1A7E">
        <w:rPr>
          <w:rFonts w:ascii="Arial" w:hAnsi="Arial" w:cs="Arial"/>
          <w:b/>
          <w:bCs/>
          <w:iCs/>
          <w:sz w:val="24"/>
          <w:szCs w:val="24"/>
        </w:rPr>
        <w:t>attività ambulatoriale</w:t>
      </w:r>
      <w:r w:rsidRPr="009E1A7E">
        <w:rPr>
          <w:rFonts w:ascii="Arial" w:hAnsi="Arial" w:cs="Arial"/>
          <w:iCs/>
          <w:sz w:val="24"/>
          <w:szCs w:val="24"/>
        </w:rPr>
        <w:t xml:space="preserve"> e, grazie al ripristino dell’operatività del laboratorio analisi, </w:t>
      </w:r>
      <w:r w:rsidRPr="009E1A7E">
        <w:rPr>
          <w:rFonts w:ascii="Arial" w:hAnsi="Arial" w:cs="Arial"/>
          <w:b/>
          <w:bCs/>
          <w:iCs/>
          <w:sz w:val="24"/>
          <w:szCs w:val="24"/>
        </w:rPr>
        <w:t>riaprono i punti prelievo</w:t>
      </w:r>
      <w:r w:rsidR="00287579" w:rsidRPr="009E1A7E">
        <w:rPr>
          <w:rFonts w:ascii="Arial" w:hAnsi="Arial" w:cs="Arial"/>
          <w:iCs/>
          <w:sz w:val="24"/>
          <w:szCs w:val="24"/>
        </w:rPr>
        <w:t xml:space="preserve">, </w:t>
      </w:r>
      <w:r w:rsidR="00287579" w:rsidRPr="00B308A0">
        <w:rPr>
          <w:rFonts w:ascii="Arial" w:hAnsi="Arial" w:cs="Arial"/>
          <w:iCs/>
          <w:sz w:val="24"/>
          <w:szCs w:val="24"/>
        </w:rPr>
        <w:t xml:space="preserve">così come il </w:t>
      </w:r>
      <w:r w:rsidR="00287579" w:rsidRPr="00B308A0">
        <w:rPr>
          <w:rFonts w:ascii="Arial" w:hAnsi="Arial" w:cs="Arial"/>
          <w:b/>
          <w:bCs/>
          <w:iCs/>
          <w:sz w:val="24"/>
          <w:szCs w:val="24"/>
        </w:rPr>
        <w:t xml:space="preserve">ritiro </w:t>
      </w:r>
      <w:r w:rsidR="00287579" w:rsidRPr="009115B4">
        <w:rPr>
          <w:rFonts w:ascii="Arial" w:hAnsi="Arial" w:cs="Arial"/>
          <w:b/>
          <w:bCs/>
          <w:iCs/>
          <w:sz w:val="24"/>
          <w:szCs w:val="24"/>
        </w:rPr>
        <w:t>referti</w:t>
      </w:r>
      <w:r w:rsidR="00287579" w:rsidRPr="009115B4">
        <w:rPr>
          <w:rFonts w:ascii="Arial" w:hAnsi="Arial" w:cs="Arial"/>
          <w:iCs/>
          <w:sz w:val="24"/>
          <w:szCs w:val="24"/>
        </w:rPr>
        <w:t xml:space="preserve"> (che nel giro di pochi giorni potranno </w:t>
      </w:r>
      <w:r w:rsidR="00EA1CF5" w:rsidRPr="009115B4">
        <w:rPr>
          <w:rFonts w:ascii="Arial" w:hAnsi="Arial" w:cs="Arial"/>
          <w:iCs/>
          <w:sz w:val="24"/>
          <w:szCs w:val="24"/>
        </w:rPr>
        <w:t xml:space="preserve">essere </w:t>
      </w:r>
      <w:r w:rsidR="00287579" w:rsidRPr="009115B4">
        <w:rPr>
          <w:rFonts w:ascii="Arial" w:hAnsi="Arial" w:cs="Arial"/>
          <w:iCs/>
          <w:sz w:val="24"/>
          <w:szCs w:val="24"/>
        </w:rPr>
        <w:t>di nuovo scaricati anche dal Fascicolo Sanitario Elettronico).</w:t>
      </w:r>
    </w:p>
    <w:p w14:paraId="180D1C53" w14:textId="77777777" w:rsidR="00EC0E89" w:rsidRPr="009E1A7E" w:rsidRDefault="00EC0E89" w:rsidP="00E40C1C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21DFEBA1" w14:textId="79978DEC" w:rsidR="00EC0E89" w:rsidRPr="009E1A7E" w:rsidRDefault="00EC0E89" w:rsidP="00E40C1C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E1A7E">
        <w:rPr>
          <w:rFonts w:ascii="Arial" w:hAnsi="Arial" w:cs="Arial"/>
          <w:iCs/>
          <w:sz w:val="24"/>
          <w:szCs w:val="24"/>
        </w:rPr>
        <w:t xml:space="preserve">I </w:t>
      </w:r>
      <w:r w:rsidRPr="009E1A7E">
        <w:rPr>
          <w:rFonts w:ascii="Arial" w:hAnsi="Arial" w:cs="Arial"/>
          <w:b/>
          <w:bCs/>
          <w:iCs/>
          <w:sz w:val="24"/>
          <w:szCs w:val="24"/>
        </w:rPr>
        <w:t>Pronto Soccorso</w:t>
      </w:r>
      <w:r w:rsidRPr="009E1A7E">
        <w:rPr>
          <w:rFonts w:ascii="Arial" w:hAnsi="Arial" w:cs="Arial"/>
          <w:iCs/>
          <w:sz w:val="24"/>
          <w:szCs w:val="24"/>
        </w:rPr>
        <w:t xml:space="preserve"> del Gruppo sono rientrati nel circuito AREU e </w:t>
      </w:r>
      <w:r w:rsidR="00185803" w:rsidRPr="009E1A7E">
        <w:rPr>
          <w:rFonts w:ascii="Arial" w:hAnsi="Arial" w:cs="Arial"/>
          <w:iCs/>
          <w:sz w:val="24"/>
          <w:szCs w:val="24"/>
        </w:rPr>
        <w:t>gestiscono</w:t>
      </w:r>
      <w:r w:rsidRPr="009E1A7E">
        <w:rPr>
          <w:rFonts w:ascii="Arial" w:hAnsi="Arial" w:cs="Arial"/>
          <w:iCs/>
          <w:sz w:val="24"/>
          <w:szCs w:val="24"/>
        </w:rPr>
        <w:t xml:space="preserve"> tutti i codici di priorità.</w:t>
      </w:r>
    </w:p>
    <w:p w14:paraId="284605C5" w14:textId="77777777" w:rsidR="00EC0E89" w:rsidRPr="009E1A7E" w:rsidRDefault="00EC0E89" w:rsidP="00E40C1C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5EB2F5F" w14:textId="586E15AF" w:rsidR="00287579" w:rsidRPr="005A6CD8" w:rsidRDefault="00287579" w:rsidP="00E40C1C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A6CD8">
        <w:rPr>
          <w:rFonts w:ascii="Arial" w:hAnsi="Arial" w:cs="Arial"/>
          <w:iCs/>
          <w:color w:val="000000" w:themeColor="text1"/>
          <w:sz w:val="24"/>
          <w:szCs w:val="24"/>
        </w:rPr>
        <w:t xml:space="preserve">È </w:t>
      </w:r>
      <w:r w:rsidR="007A0AAA" w:rsidRPr="005A6CD8">
        <w:rPr>
          <w:rFonts w:ascii="Arial" w:hAnsi="Arial" w:cs="Arial"/>
          <w:iCs/>
          <w:color w:val="000000" w:themeColor="text1"/>
          <w:sz w:val="24"/>
          <w:szCs w:val="24"/>
        </w:rPr>
        <w:t>in fase di programmazione</w:t>
      </w:r>
      <w:r w:rsidRPr="005A6CD8">
        <w:rPr>
          <w:rFonts w:ascii="Arial" w:hAnsi="Arial" w:cs="Arial"/>
          <w:iCs/>
          <w:color w:val="000000" w:themeColor="text1"/>
          <w:sz w:val="24"/>
          <w:szCs w:val="24"/>
        </w:rPr>
        <w:t xml:space="preserve"> l’attività di </w:t>
      </w:r>
      <w:r w:rsidRPr="005A6C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ricollocazione di tutti gli appuntamenti annullati</w:t>
      </w:r>
      <w:r w:rsidRPr="005A6C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EA1CF5" w:rsidRPr="005A6CD8">
        <w:rPr>
          <w:rFonts w:ascii="Arial" w:hAnsi="Arial" w:cs="Arial"/>
          <w:iCs/>
          <w:color w:val="000000" w:themeColor="text1"/>
          <w:sz w:val="24"/>
          <w:szCs w:val="24"/>
        </w:rPr>
        <w:t>a causa del blocco informatico</w:t>
      </w:r>
      <w:r w:rsidRPr="005A6CD8">
        <w:rPr>
          <w:rFonts w:ascii="Arial" w:hAnsi="Arial" w:cs="Arial"/>
          <w:iCs/>
          <w:color w:val="000000" w:themeColor="text1"/>
          <w:sz w:val="24"/>
          <w:szCs w:val="24"/>
        </w:rPr>
        <w:t>. Il personale MultiMedica è al lavoro per ricontattare tutti gli utenti interessati dal problema e fissare un nuovo appuntamento in tempi celeri.</w:t>
      </w:r>
    </w:p>
    <w:p w14:paraId="10CE64D7" w14:textId="77777777" w:rsidR="00EA1CF5" w:rsidRPr="005A6CD8" w:rsidRDefault="00EA1CF5" w:rsidP="00E40C1C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531A4A18" w14:textId="38ACDB3E" w:rsidR="00EA1CF5" w:rsidRPr="005A6CD8" w:rsidRDefault="00EA1CF5" w:rsidP="00E40C1C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A6CD8">
        <w:rPr>
          <w:rFonts w:ascii="Arial" w:hAnsi="Arial" w:cs="Arial"/>
          <w:iCs/>
          <w:color w:val="000000" w:themeColor="text1"/>
          <w:sz w:val="24"/>
          <w:szCs w:val="24"/>
        </w:rPr>
        <w:t>I tecnici stanno ultimando le operazioni di ripristino del</w:t>
      </w:r>
      <w:r w:rsidRPr="005A6C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sito internet</w:t>
      </w:r>
      <w:r w:rsidRPr="005A6CD8">
        <w:rPr>
          <w:rFonts w:ascii="Arial" w:hAnsi="Arial" w:cs="Arial"/>
          <w:iCs/>
          <w:color w:val="000000" w:themeColor="text1"/>
          <w:sz w:val="24"/>
          <w:szCs w:val="24"/>
        </w:rPr>
        <w:t xml:space="preserve"> dell’azi</w:t>
      </w:r>
      <w:r w:rsidR="00185803" w:rsidRPr="005A6CD8">
        <w:rPr>
          <w:rFonts w:ascii="Arial" w:hAnsi="Arial" w:cs="Arial"/>
          <w:iCs/>
          <w:color w:val="000000" w:themeColor="text1"/>
          <w:sz w:val="24"/>
          <w:szCs w:val="24"/>
        </w:rPr>
        <w:t>e</w:t>
      </w:r>
      <w:r w:rsidRPr="005A6CD8">
        <w:rPr>
          <w:rFonts w:ascii="Arial" w:hAnsi="Arial" w:cs="Arial"/>
          <w:iCs/>
          <w:color w:val="000000" w:themeColor="text1"/>
          <w:sz w:val="24"/>
          <w:szCs w:val="24"/>
        </w:rPr>
        <w:t xml:space="preserve">nda che tornerà operativo nel più breve tempo possibile. </w:t>
      </w:r>
    </w:p>
    <w:p w14:paraId="25070678" w14:textId="198FF49A" w:rsidR="002633B7" w:rsidRDefault="002633B7" w:rsidP="006924A1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2A7649A" w14:textId="77777777" w:rsidR="002633B7" w:rsidRDefault="002633B7" w:rsidP="006924A1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905B1C9" w14:textId="77777777" w:rsidR="00B2496B" w:rsidRPr="00D734C7" w:rsidRDefault="00B2496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3CED900" w14:textId="13C3E76F" w:rsidR="00E7300B" w:rsidRPr="00EA1CF5" w:rsidRDefault="00E7300B" w:rsidP="00EA1CF5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D734C7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4167A626" w14:textId="77777777" w:rsidR="00E7300B" w:rsidRPr="00D734C7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sz w:val="21"/>
          <w:szCs w:val="21"/>
          <w:u w:val="single"/>
        </w:rPr>
      </w:pPr>
    </w:p>
    <w:p w14:paraId="4A8B2EF2" w14:textId="77777777" w:rsidR="0094251B" w:rsidRPr="00D734C7" w:rsidRDefault="0094251B" w:rsidP="005B7A7E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</w:p>
    <w:p w14:paraId="32052CA8" w14:textId="77777777" w:rsidR="00EA1CF5" w:rsidRPr="00D734C7" w:rsidRDefault="00EA1CF5" w:rsidP="00EA1CF5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1"/>
          <w:szCs w:val="21"/>
        </w:rPr>
      </w:pPr>
      <w:r w:rsidRPr="00D734C7">
        <w:rPr>
          <w:rFonts w:ascii="Arial" w:hAnsi="Arial" w:cs="Arial"/>
          <w:b/>
          <w:color w:val="44546A"/>
          <w:sz w:val="21"/>
          <w:szCs w:val="21"/>
        </w:rPr>
        <w:t>Ufficio Stampa Value Relations Media</w:t>
      </w:r>
    </w:p>
    <w:p w14:paraId="0B8EECC5" w14:textId="77777777" w:rsidR="00EA1CF5" w:rsidRPr="00D734C7" w:rsidRDefault="00EA1CF5" w:rsidP="00EA1CF5">
      <w:pPr>
        <w:spacing w:after="0" w:line="264" w:lineRule="auto"/>
        <w:ind w:left="993"/>
        <w:jc w:val="right"/>
        <w:rPr>
          <w:rFonts w:ascii="Arial" w:hAnsi="Arial" w:cs="Arial"/>
          <w:noProof/>
          <w:sz w:val="21"/>
          <w:szCs w:val="21"/>
        </w:rPr>
      </w:pPr>
      <w:r w:rsidRPr="00D734C7">
        <w:rPr>
          <w:rFonts w:ascii="Arial" w:hAnsi="Arial" w:cs="Arial"/>
          <w:noProof/>
          <w:sz w:val="21"/>
          <w:szCs w:val="21"/>
        </w:rPr>
        <w:t>Francesca Alibrandi – f.alibrandi@vrelations.it | 335 8368826</w:t>
      </w:r>
    </w:p>
    <w:p w14:paraId="5E533E64" w14:textId="252C1D9E" w:rsidR="0094251B" w:rsidRDefault="00EA1CF5" w:rsidP="00EA1CF5">
      <w:pPr>
        <w:spacing w:after="0" w:line="276" w:lineRule="auto"/>
        <w:jc w:val="right"/>
        <w:rPr>
          <w:rFonts w:ascii="Arial" w:hAnsi="Arial" w:cs="Arial"/>
          <w:noProof/>
          <w:sz w:val="21"/>
          <w:szCs w:val="21"/>
        </w:rPr>
      </w:pPr>
      <w:r w:rsidRPr="00D734C7">
        <w:rPr>
          <w:rFonts w:ascii="Arial" w:hAnsi="Arial" w:cs="Arial"/>
          <w:noProof/>
          <w:sz w:val="21"/>
          <w:szCs w:val="21"/>
        </w:rPr>
        <w:t>Antonella Martucci – a.martucci@vrelations.it | 340 6775463</w:t>
      </w:r>
    </w:p>
    <w:p w14:paraId="2878FE55" w14:textId="44C1C4BE" w:rsidR="007E6338" w:rsidRDefault="007E6338" w:rsidP="00EA1CF5">
      <w:pPr>
        <w:spacing w:after="0" w:line="276" w:lineRule="auto"/>
        <w:jc w:val="right"/>
        <w:rPr>
          <w:rFonts w:ascii="Arial" w:hAnsi="Arial" w:cs="Arial"/>
          <w:noProof/>
          <w:sz w:val="21"/>
          <w:szCs w:val="21"/>
        </w:rPr>
      </w:pPr>
    </w:p>
    <w:p w14:paraId="5F425454" w14:textId="77777777" w:rsidR="007E6338" w:rsidRPr="00D734C7" w:rsidRDefault="007E6338" w:rsidP="007E6338">
      <w:pPr>
        <w:spacing w:after="0" w:line="276" w:lineRule="auto"/>
        <w:jc w:val="right"/>
        <w:rPr>
          <w:rFonts w:ascii="Arial" w:hAnsi="Arial" w:cs="Arial"/>
          <w:b/>
          <w:color w:val="44546A"/>
          <w:sz w:val="21"/>
          <w:szCs w:val="21"/>
        </w:rPr>
      </w:pPr>
      <w:r w:rsidRPr="00D734C7">
        <w:rPr>
          <w:rFonts w:ascii="Arial" w:hAnsi="Arial" w:cs="Arial"/>
          <w:b/>
          <w:color w:val="44546A"/>
          <w:sz w:val="21"/>
          <w:szCs w:val="21"/>
        </w:rPr>
        <w:t>Ufficio Relazioni esterne e Comunicazione Gruppo MultiMedica</w:t>
      </w:r>
    </w:p>
    <w:p w14:paraId="0EAA0A50" w14:textId="77777777" w:rsidR="007E6338" w:rsidRPr="00D734C7" w:rsidRDefault="007E6338" w:rsidP="007E6338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D734C7">
        <w:rPr>
          <w:rFonts w:ascii="Arial" w:hAnsi="Arial" w:cs="Arial"/>
          <w:sz w:val="21"/>
          <w:szCs w:val="21"/>
        </w:rPr>
        <w:t>Francesca Scollo –</w:t>
      </w:r>
      <w:r>
        <w:rPr>
          <w:rFonts w:ascii="Arial" w:hAnsi="Arial" w:cs="Arial"/>
          <w:sz w:val="21"/>
          <w:szCs w:val="21"/>
        </w:rPr>
        <w:t xml:space="preserve"> 334 773 6202</w:t>
      </w:r>
      <w:r w:rsidRPr="00D734C7">
        <w:rPr>
          <w:rFonts w:ascii="Arial" w:hAnsi="Arial" w:cs="Arial"/>
          <w:sz w:val="21"/>
          <w:szCs w:val="21"/>
        </w:rPr>
        <w:t xml:space="preserve">  </w:t>
      </w:r>
    </w:p>
    <w:p w14:paraId="2C5A52D7" w14:textId="77777777" w:rsidR="007E6338" w:rsidRPr="00D734C7" w:rsidRDefault="007E6338" w:rsidP="007E6338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D734C7">
        <w:rPr>
          <w:rFonts w:ascii="Arial" w:hAnsi="Arial" w:cs="Arial"/>
          <w:sz w:val="21"/>
          <w:szCs w:val="21"/>
        </w:rPr>
        <w:t xml:space="preserve">Pierluigi Villa </w:t>
      </w:r>
      <w:r>
        <w:rPr>
          <w:rFonts w:ascii="Arial" w:hAnsi="Arial" w:cs="Arial"/>
          <w:sz w:val="21"/>
          <w:szCs w:val="21"/>
        </w:rPr>
        <w:t>–</w:t>
      </w:r>
      <w:r w:rsidRPr="00D734C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345 037 2351 </w:t>
      </w:r>
      <w:r w:rsidRPr="00D734C7">
        <w:rPr>
          <w:rFonts w:ascii="Arial" w:hAnsi="Arial" w:cs="Arial"/>
          <w:sz w:val="21"/>
          <w:szCs w:val="21"/>
        </w:rPr>
        <w:t>| 02 85994108</w:t>
      </w:r>
    </w:p>
    <w:p w14:paraId="58A579E6" w14:textId="77777777" w:rsidR="007E6338" w:rsidRPr="00D734C7" w:rsidRDefault="007E6338" w:rsidP="00EA1CF5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</w:p>
    <w:sectPr w:rsidR="007E6338" w:rsidRPr="00D734C7" w:rsidSect="00FD0C6A">
      <w:headerReference w:type="default" r:id="rId8"/>
      <w:endnotePr>
        <w:numFmt w:val="decimal"/>
      </w:endnotePr>
      <w:pgSz w:w="11906" w:h="16838"/>
      <w:pgMar w:top="2127" w:right="1134" w:bottom="1135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4EF6" w14:textId="77777777" w:rsidR="00B426C2" w:rsidRDefault="00B426C2" w:rsidP="00415AEA">
      <w:pPr>
        <w:spacing w:after="0" w:line="240" w:lineRule="auto"/>
      </w:pPr>
      <w:r>
        <w:separator/>
      </w:r>
    </w:p>
  </w:endnote>
  <w:endnote w:type="continuationSeparator" w:id="0">
    <w:p w14:paraId="09EE75E9" w14:textId="77777777" w:rsidR="00B426C2" w:rsidRDefault="00B426C2" w:rsidP="0041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759D" w14:textId="77777777" w:rsidR="00B426C2" w:rsidRDefault="00B426C2" w:rsidP="00415AEA">
      <w:pPr>
        <w:spacing w:after="0" w:line="240" w:lineRule="auto"/>
      </w:pPr>
      <w:r>
        <w:separator/>
      </w:r>
    </w:p>
  </w:footnote>
  <w:footnote w:type="continuationSeparator" w:id="0">
    <w:p w14:paraId="20EA2B51" w14:textId="77777777" w:rsidR="00B426C2" w:rsidRDefault="00B426C2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173" w14:textId="3695F5F0" w:rsidR="00D065C4" w:rsidRDefault="0080064B" w:rsidP="0080064B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208C48A" wp14:editId="24B6D5F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134800" cy="655200"/>
          <wp:effectExtent l="0" t="0" r="0" b="571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00" cy="65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C6E">
      <w:fldChar w:fldCharType="begin"/>
    </w:r>
    <w:r w:rsidR="00F11C6E">
      <w:instrText xml:space="preserve"> INCLUDEPICTURE "https://www.datocms-assets.com/7860/1648651835-logo-colour.jpeg?auto=compress&amp;fm=png&amp;h=50&amp;w=180" \* MERGEFORMATINET </w:instrText>
    </w:r>
    <w:r w:rsidR="00F11C6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E28"/>
    <w:multiLevelType w:val="hybridMultilevel"/>
    <w:tmpl w:val="9EEAE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3094"/>
    <w:multiLevelType w:val="hybridMultilevel"/>
    <w:tmpl w:val="4A02A2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46FFC"/>
    <w:multiLevelType w:val="hybridMultilevel"/>
    <w:tmpl w:val="B2FE5376"/>
    <w:lvl w:ilvl="0" w:tplc="0410000F">
      <w:start w:val="1"/>
      <w:numFmt w:val="decimal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433438">
    <w:abstractNumId w:val="5"/>
  </w:num>
  <w:num w:numId="2" w16cid:durableId="415977138">
    <w:abstractNumId w:val="2"/>
  </w:num>
  <w:num w:numId="3" w16cid:durableId="124204390">
    <w:abstractNumId w:val="6"/>
  </w:num>
  <w:num w:numId="4" w16cid:durableId="1889368839">
    <w:abstractNumId w:val="3"/>
  </w:num>
  <w:num w:numId="5" w16cid:durableId="1992364955">
    <w:abstractNumId w:val="1"/>
  </w:num>
  <w:num w:numId="6" w16cid:durableId="717053180">
    <w:abstractNumId w:val="0"/>
  </w:num>
  <w:num w:numId="7" w16cid:durableId="1863392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DD"/>
    <w:rsid w:val="00000961"/>
    <w:rsid w:val="000025F8"/>
    <w:rsid w:val="00006FFA"/>
    <w:rsid w:val="00011E12"/>
    <w:rsid w:val="000132EC"/>
    <w:rsid w:val="00013B98"/>
    <w:rsid w:val="0001621E"/>
    <w:rsid w:val="000219F4"/>
    <w:rsid w:val="00022277"/>
    <w:rsid w:val="00023EAE"/>
    <w:rsid w:val="000250D8"/>
    <w:rsid w:val="00030845"/>
    <w:rsid w:val="00030C09"/>
    <w:rsid w:val="00035ADA"/>
    <w:rsid w:val="00040EAE"/>
    <w:rsid w:val="00042350"/>
    <w:rsid w:val="00045286"/>
    <w:rsid w:val="0004695F"/>
    <w:rsid w:val="0005382A"/>
    <w:rsid w:val="00054952"/>
    <w:rsid w:val="000617F0"/>
    <w:rsid w:val="000677D9"/>
    <w:rsid w:val="00070B92"/>
    <w:rsid w:val="000831C3"/>
    <w:rsid w:val="00087FEA"/>
    <w:rsid w:val="00091E2F"/>
    <w:rsid w:val="000A39A0"/>
    <w:rsid w:val="000A5BB3"/>
    <w:rsid w:val="000A7842"/>
    <w:rsid w:val="000B20C8"/>
    <w:rsid w:val="000B2820"/>
    <w:rsid w:val="000B5A02"/>
    <w:rsid w:val="000B5F5D"/>
    <w:rsid w:val="000C1649"/>
    <w:rsid w:val="000C452D"/>
    <w:rsid w:val="000C66C4"/>
    <w:rsid w:val="000C76D5"/>
    <w:rsid w:val="000D37C6"/>
    <w:rsid w:val="000E0E67"/>
    <w:rsid w:val="000E12CD"/>
    <w:rsid w:val="000E2964"/>
    <w:rsid w:val="000E2E17"/>
    <w:rsid w:val="000E371E"/>
    <w:rsid w:val="000E59D0"/>
    <w:rsid w:val="000E66C1"/>
    <w:rsid w:val="000F2E8B"/>
    <w:rsid w:val="000F3733"/>
    <w:rsid w:val="000F6B36"/>
    <w:rsid w:val="00104EB6"/>
    <w:rsid w:val="001078B9"/>
    <w:rsid w:val="0011153E"/>
    <w:rsid w:val="00111A5A"/>
    <w:rsid w:val="00111AD1"/>
    <w:rsid w:val="0011290F"/>
    <w:rsid w:val="00112E9E"/>
    <w:rsid w:val="0011747C"/>
    <w:rsid w:val="00132C0B"/>
    <w:rsid w:val="00132E84"/>
    <w:rsid w:val="00135A3D"/>
    <w:rsid w:val="00137D6F"/>
    <w:rsid w:val="0014330A"/>
    <w:rsid w:val="001436B1"/>
    <w:rsid w:val="00153317"/>
    <w:rsid w:val="00154E32"/>
    <w:rsid w:val="00155121"/>
    <w:rsid w:val="0015692C"/>
    <w:rsid w:val="00157C53"/>
    <w:rsid w:val="001615D8"/>
    <w:rsid w:val="00164865"/>
    <w:rsid w:val="00167409"/>
    <w:rsid w:val="00172F61"/>
    <w:rsid w:val="0018149E"/>
    <w:rsid w:val="00185803"/>
    <w:rsid w:val="001875B8"/>
    <w:rsid w:val="00187624"/>
    <w:rsid w:val="0019033F"/>
    <w:rsid w:val="001928FE"/>
    <w:rsid w:val="0019764A"/>
    <w:rsid w:val="001A1174"/>
    <w:rsid w:val="001A3A64"/>
    <w:rsid w:val="001B4C5E"/>
    <w:rsid w:val="001C380B"/>
    <w:rsid w:val="001C4D74"/>
    <w:rsid w:val="001C510B"/>
    <w:rsid w:val="001C6F89"/>
    <w:rsid w:val="001D2BEC"/>
    <w:rsid w:val="001D2D38"/>
    <w:rsid w:val="001D51D0"/>
    <w:rsid w:val="001D5E62"/>
    <w:rsid w:val="001D69DD"/>
    <w:rsid w:val="001E007B"/>
    <w:rsid w:val="001E1E40"/>
    <w:rsid w:val="001E33C8"/>
    <w:rsid w:val="001E4E41"/>
    <w:rsid w:val="001F2D5D"/>
    <w:rsid w:val="001F3AF1"/>
    <w:rsid w:val="001F711D"/>
    <w:rsid w:val="001F76A8"/>
    <w:rsid w:val="0020235B"/>
    <w:rsid w:val="002026FF"/>
    <w:rsid w:val="0020393C"/>
    <w:rsid w:val="002045C5"/>
    <w:rsid w:val="00204696"/>
    <w:rsid w:val="00206283"/>
    <w:rsid w:val="00207803"/>
    <w:rsid w:val="00215AEA"/>
    <w:rsid w:val="00215DFB"/>
    <w:rsid w:val="00223E06"/>
    <w:rsid w:val="0022423C"/>
    <w:rsid w:val="00232CA6"/>
    <w:rsid w:val="00234C6B"/>
    <w:rsid w:val="00235210"/>
    <w:rsid w:val="00236D06"/>
    <w:rsid w:val="00237128"/>
    <w:rsid w:val="00237D76"/>
    <w:rsid w:val="00245039"/>
    <w:rsid w:val="00250B0E"/>
    <w:rsid w:val="002523F8"/>
    <w:rsid w:val="00255426"/>
    <w:rsid w:val="00256498"/>
    <w:rsid w:val="00260114"/>
    <w:rsid w:val="002633B7"/>
    <w:rsid w:val="0026540E"/>
    <w:rsid w:val="002656DD"/>
    <w:rsid w:val="00271C87"/>
    <w:rsid w:val="002724B6"/>
    <w:rsid w:val="002756E5"/>
    <w:rsid w:val="00281788"/>
    <w:rsid w:val="00283C60"/>
    <w:rsid w:val="002844F8"/>
    <w:rsid w:val="00287579"/>
    <w:rsid w:val="0029608B"/>
    <w:rsid w:val="00297390"/>
    <w:rsid w:val="002A068E"/>
    <w:rsid w:val="002A1799"/>
    <w:rsid w:val="002A31E2"/>
    <w:rsid w:val="002B1A4A"/>
    <w:rsid w:val="002B218C"/>
    <w:rsid w:val="002C0AA5"/>
    <w:rsid w:val="002C1A8E"/>
    <w:rsid w:val="002C447F"/>
    <w:rsid w:val="002C46C3"/>
    <w:rsid w:val="002C6549"/>
    <w:rsid w:val="002D1081"/>
    <w:rsid w:val="002D1717"/>
    <w:rsid w:val="002D247A"/>
    <w:rsid w:val="002D4950"/>
    <w:rsid w:val="002D70C6"/>
    <w:rsid w:val="002D7155"/>
    <w:rsid w:val="002E0C72"/>
    <w:rsid w:val="002E6051"/>
    <w:rsid w:val="002E62C2"/>
    <w:rsid w:val="002E7D00"/>
    <w:rsid w:val="00302CF5"/>
    <w:rsid w:val="00302D80"/>
    <w:rsid w:val="003037A2"/>
    <w:rsid w:val="00312034"/>
    <w:rsid w:val="003248AC"/>
    <w:rsid w:val="00325356"/>
    <w:rsid w:val="00326874"/>
    <w:rsid w:val="003300B2"/>
    <w:rsid w:val="00331C47"/>
    <w:rsid w:val="00332860"/>
    <w:rsid w:val="0033419B"/>
    <w:rsid w:val="00334532"/>
    <w:rsid w:val="00334D1F"/>
    <w:rsid w:val="003371C4"/>
    <w:rsid w:val="0034264A"/>
    <w:rsid w:val="00342C11"/>
    <w:rsid w:val="003500DB"/>
    <w:rsid w:val="003519B6"/>
    <w:rsid w:val="00352693"/>
    <w:rsid w:val="00355CE2"/>
    <w:rsid w:val="0035692E"/>
    <w:rsid w:val="00356A5A"/>
    <w:rsid w:val="003577AC"/>
    <w:rsid w:val="00361959"/>
    <w:rsid w:val="00363A33"/>
    <w:rsid w:val="00363D78"/>
    <w:rsid w:val="003641D1"/>
    <w:rsid w:val="00364ABB"/>
    <w:rsid w:val="00371BDB"/>
    <w:rsid w:val="00371CF5"/>
    <w:rsid w:val="003727F9"/>
    <w:rsid w:val="00373B42"/>
    <w:rsid w:val="00373CA7"/>
    <w:rsid w:val="003741A6"/>
    <w:rsid w:val="00375934"/>
    <w:rsid w:val="00383176"/>
    <w:rsid w:val="00384090"/>
    <w:rsid w:val="003844AE"/>
    <w:rsid w:val="003846ED"/>
    <w:rsid w:val="00385ED1"/>
    <w:rsid w:val="0039309C"/>
    <w:rsid w:val="00395C2E"/>
    <w:rsid w:val="00395D07"/>
    <w:rsid w:val="00395D15"/>
    <w:rsid w:val="003968B4"/>
    <w:rsid w:val="003A0483"/>
    <w:rsid w:val="003A32C1"/>
    <w:rsid w:val="003A40B1"/>
    <w:rsid w:val="003A71AB"/>
    <w:rsid w:val="003B2045"/>
    <w:rsid w:val="003B7060"/>
    <w:rsid w:val="003C325A"/>
    <w:rsid w:val="003C6DA8"/>
    <w:rsid w:val="003C6DFD"/>
    <w:rsid w:val="003D0901"/>
    <w:rsid w:val="003D09F1"/>
    <w:rsid w:val="003D0CC5"/>
    <w:rsid w:val="003D1D87"/>
    <w:rsid w:val="003D4545"/>
    <w:rsid w:val="003E14EB"/>
    <w:rsid w:val="003E30A5"/>
    <w:rsid w:val="003E408B"/>
    <w:rsid w:val="003E52B3"/>
    <w:rsid w:val="003E658B"/>
    <w:rsid w:val="003F270A"/>
    <w:rsid w:val="003F31D8"/>
    <w:rsid w:val="003F4262"/>
    <w:rsid w:val="00401776"/>
    <w:rsid w:val="00407315"/>
    <w:rsid w:val="0041175C"/>
    <w:rsid w:val="00414C59"/>
    <w:rsid w:val="00415AEA"/>
    <w:rsid w:val="0041706B"/>
    <w:rsid w:val="004202D6"/>
    <w:rsid w:val="00421448"/>
    <w:rsid w:val="00421EF2"/>
    <w:rsid w:val="0042214F"/>
    <w:rsid w:val="004230BD"/>
    <w:rsid w:val="0042779D"/>
    <w:rsid w:val="0043117F"/>
    <w:rsid w:val="00431ECD"/>
    <w:rsid w:val="00433424"/>
    <w:rsid w:val="00434262"/>
    <w:rsid w:val="0043555B"/>
    <w:rsid w:val="00435FD6"/>
    <w:rsid w:val="0044101E"/>
    <w:rsid w:val="00441258"/>
    <w:rsid w:val="00446A3D"/>
    <w:rsid w:val="00446DC2"/>
    <w:rsid w:val="004548FC"/>
    <w:rsid w:val="0045584D"/>
    <w:rsid w:val="004622E9"/>
    <w:rsid w:val="00463B01"/>
    <w:rsid w:val="00463F85"/>
    <w:rsid w:val="00467DB2"/>
    <w:rsid w:val="00467FE4"/>
    <w:rsid w:val="0047546F"/>
    <w:rsid w:val="00484792"/>
    <w:rsid w:val="00490F85"/>
    <w:rsid w:val="00493B04"/>
    <w:rsid w:val="0049406F"/>
    <w:rsid w:val="004963C3"/>
    <w:rsid w:val="0049666E"/>
    <w:rsid w:val="004A046E"/>
    <w:rsid w:val="004A331C"/>
    <w:rsid w:val="004A64FD"/>
    <w:rsid w:val="004B0A33"/>
    <w:rsid w:val="004B0F97"/>
    <w:rsid w:val="004B6E29"/>
    <w:rsid w:val="004C1999"/>
    <w:rsid w:val="004C6454"/>
    <w:rsid w:val="004C6C60"/>
    <w:rsid w:val="004C7C0E"/>
    <w:rsid w:val="004D34E5"/>
    <w:rsid w:val="004D6580"/>
    <w:rsid w:val="004E1D11"/>
    <w:rsid w:val="004E5F8A"/>
    <w:rsid w:val="004F11BD"/>
    <w:rsid w:val="004F158D"/>
    <w:rsid w:val="005155C6"/>
    <w:rsid w:val="00521690"/>
    <w:rsid w:val="00523C92"/>
    <w:rsid w:val="00530B24"/>
    <w:rsid w:val="00531221"/>
    <w:rsid w:val="005314C4"/>
    <w:rsid w:val="005356FD"/>
    <w:rsid w:val="00543284"/>
    <w:rsid w:val="00543AFB"/>
    <w:rsid w:val="00543E57"/>
    <w:rsid w:val="00545E46"/>
    <w:rsid w:val="00546CE3"/>
    <w:rsid w:val="005476FF"/>
    <w:rsid w:val="00553AFC"/>
    <w:rsid w:val="005607E2"/>
    <w:rsid w:val="005644BD"/>
    <w:rsid w:val="00570FB2"/>
    <w:rsid w:val="00576936"/>
    <w:rsid w:val="0058077E"/>
    <w:rsid w:val="00580E3C"/>
    <w:rsid w:val="00581DC8"/>
    <w:rsid w:val="00583758"/>
    <w:rsid w:val="005839D0"/>
    <w:rsid w:val="005861A3"/>
    <w:rsid w:val="00587EA1"/>
    <w:rsid w:val="00592429"/>
    <w:rsid w:val="00592B9D"/>
    <w:rsid w:val="00597440"/>
    <w:rsid w:val="005A6CD8"/>
    <w:rsid w:val="005B4E09"/>
    <w:rsid w:val="005B5A8E"/>
    <w:rsid w:val="005B6066"/>
    <w:rsid w:val="005B62AC"/>
    <w:rsid w:val="005B6BA3"/>
    <w:rsid w:val="005B7A7E"/>
    <w:rsid w:val="005C13DB"/>
    <w:rsid w:val="005C319E"/>
    <w:rsid w:val="005D35D3"/>
    <w:rsid w:val="005D7027"/>
    <w:rsid w:val="005E4404"/>
    <w:rsid w:val="005E50A5"/>
    <w:rsid w:val="005E6876"/>
    <w:rsid w:val="005F215C"/>
    <w:rsid w:val="005F32DF"/>
    <w:rsid w:val="005F4465"/>
    <w:rsid w:val="005F4DEE"/>
    <w:rsid w:val="00610673"/>
    <w:rsid w:val="006109FA"/>
    <w:rsid w:val="00610C6B"/>
    <w:rsid w:val="00612372"/>
    <w:rsid w:val="00620F2F"/>
    <w:rsid w:val="006245DB"/>
    <w:rsid w:val="00624748"/>
    <w:rsid w:val="00630DE6"/>
    <w:rsid w:val="00630F96"/>
    <w:rsid w:val="00634C53"/>
    <w:rsid w:val="00636DD2"/>
    <w:rsid w:val="00646CF7"/>
    <w:rsid w:val="0064777A"/>
    <w:rsid w:val="0065678F"/>
    <w:rsid w:val="0066045D"/>
    <w:rsid w:val="00665365"/>
    <w:rsid w:val="0066753C"/>
    <w:rsid w:val="006719D9"/>
    <w:rsid w:val="00674C61"/>
    <w:rsid w:val="00680548"/>
    <w:rsid w:val="0068123E"/>
    <w:rsid w:val="006814DA"/>
    <w:rsid w:val="00687AF4"/>
    <w:rsid w:val="006924A1"/>
    <w:rsid w:val="00694C68"/>
    <w:rsid w:val="00696283"/>
    <w:rsid w:val="00697D61"/>
    <w:rsid w:val="006A06A9"/>
    <w:rsid w:val="006A0829"/>
    <w:rsid w:val="006A1B15"/>
    <w:rsid w:val="006A300A"/>
    <w:rsid w:val="006A7258"/>
    <w:rsid w:val="006B38BD"/>
    <w:rsid w:val="006C1355"/>
    <w:rsid w:val="006C355E"/>
    <w:rsid w:val="006D28BE"/>
    <w:rsid w:val="006D54EF"/>
    <w:rsid w:val="006D5763"/>
    <w:rsid w:val="006D759A"/>
    <w:rsid w:val="006E0578"/>
    <w:rsid w:val="006E137E"/>
    <w:rsid w:val="006E39F7"/>
    <w:rsid w:val="006E763B"/>
    <w:rsid w:val="006F1DF0"/>
    <w:rsid w:val="006F39BE"/>
    <w:rsid w:val="006F5221"/>
    <w:rsid w:val="006F5B41"/>
    <w:rsid w:val="00700391"/>
    <w:rsid w:val="00704094"/>
    <w:rsid w:val="00704F58"/>
    <w:rsid w:val="00712345"/>
    <w:rsid w:val="0071625B"/>
    <w:rsid w:val="007217EE"/>
    <w:rsid w:val="0072208F"/>
    <w:rsid w:val="0072235B"/>
    <w:rsid w:val="00724DA8"/>
    <w:rsid w:val="00725EB6"/>
    <w:rsid w:val="00726338"/>
    <w:rsid w:val="007267F4"/>
    <w:rsid w:val="007339BC"/>
    <w:rsid w:val="0073735A"/>
    <w:rsid w:val="00744854"/>
    <w:rsid w:val="00747168"/>
    <w:rsid w:val="00747579"/>
    <w:rsid w:val="0074757F"/>
    <w:rsid w:val="00753A86"/>
    <w:rsid w:val="007552B6"/>
    <w:rsid w:val="00762278"/>
    <w:rsid w:val="00763634"/>
    <w:rsid w:val="00765116"/>
    <w:rsid w:val="0077323C"/>
    <w:rsid w:val="007748FC"/>
    <w:rsid w:val="00777571"/>
    <w:rsid w:val="00786DCB"/>
    <w:rsid w:val="00790E19"/>
    <w:rsid w:val="00792AEA"/>
    <w:rsid w:val="007937FE"/>
    <w:rsid w:val="00793C72"/>
    <w:rsid w:val="007A050E"/>
    <w:rsid w:val="007A0AAA"/>
    <w:rsid w:val="007A0F3A"/>
    <w:rsid w:val="007A3983"/>
    <w:rsid w:val="007A4A1F"/>
    <w:rsid w:val="007B0F99"/>
    <w:rsid w:val="007B460C"/>
    <w:rsid w:val="007C0EB1"/>
    <w:rsid w:val="007C744D"/>
    <w:rsid w:val="007D0B47"/>
    <w:rsid w:val="007E20F4"/>
    <w:rsid w:val="007E403A"/>
    <w:rsid w:val="007E426B"/>
    <w:rsid w:val="007E5CB3"/>
    <w:rsid w:val="007E62B3"/>
    <w:rsid w:val="007E6338"/>
    <w:rsid w:val="007E7DBA"/>
    <w:rsid w:val="007F056D"/>
    <w:rsid w:val="007F0731"/>
    <w:rsid w:val="007F1270"/>
    <w:rsid w:val="007F23F1"/>
    <w:rsid w:val="007F462A"/>
    <w:rsid w:val="007F6C93"/>
    <w:rsid w:val="007F705C"/>
    <w:rsid w:val="0080064B"/>
    <w:rsid w:val="008016B6"/>
    <w:rsid w:val="00803A95"/>
    <w:rsid w:val="00803E9E"/>
    <w:rsid w:val="008043F3"/>
    <w:rsid w:val="00807361"/>
    <w:rsid w:val="00807590"/>
    <w:rsid w:val="0081002A"/>
    <w:rsid w:val="00810AAE"/>
    <w:rsid w:val="00812825"/>
    <w:rsid w:val="00813AF8"/>
    <w:rsid w:val="00814672"/>
    <w:rsid w:val="00816A4C"/>
    <w:rsid w:val="00817319"/>
    <w:rsid w:val="00817FAF"/>
    <w:rsid w:val="0082139B"/>
    <w:rsid w:val="008237A4"/>
    <w:rsid w:val="00827721"/>
    <w:rsid w:val="008301A2"/>
    <w:rsid w:val="008313CD"/>
    <w:rsid w:val="008324B8"/>
    <w:rsid w:val="008355A1"/>
    <w:rsid w:val="00840FBE"/>
    <w:rsid w:val="0085511A"/>
    <w:rsid w:val="00855C11"/>
    <w:rsid w:val="0085726B"/>
    <w:rsid w:val="008608FE"/>
    <w:rsid w:val="008623F0"/>
    <w:rsid w:val="00862629"/>
    <w:rsid w:val="00863800"/>
    <w:rsid w:val="008642C9"/>
    <w:rsid w:val="00870478"/>
    <w:rsid w:val="00870A85"/>
    <w:rsid w:val="008731BD"/>
    <w:rsid w:val="0087412C"/>
    <w:rsid w:val="00881B20"/>
    <w:rsid w:val="008840DC"/>
    <w:rsid w:val="0089055E"/>
    <w:rsid w:val="00895BE3"/>
    <w:rsid w:val="008A1D4C"/>
    <w:rsid w:val="008A1D62"/>
    <w:rsid w:val="008A292C"/>
    <w:rsid w:val="008A4C9E"/>
    <w:rsid w:val="008A73C8"/>
    <w:rsid w:val="008B2662"/>
    <w:rsid w:val="008C065F"/>
    <w:rsid w:val="008C09A2"/>
    <w:rsid w:val="008C2128"/>
    <w:rsid w:val="008C2904"/>
    <w:rsid w:val="008C3953"/>
    <w:rsid w:val="008C4022"/>
    <w:rsid w:val="008C7FEE"/>
    <w:rsid w:val="008D411F"/>
    <w:rsid w:val="008D51F3"/>
    <w:rsid w:val="008E13BD"/>
    <w:rsid w:val="008E206A"/>
    <w:rsid w:val="008E45B1"/>
    <w:rsid w:val="008E7ACB"/>
    <w:rsid w:val="008F0EB8"/>
    <w:rsid w:val="008F7A47"/>
    <w:rsid w:val="0090073F"/>
    <w:rsid w:val="009067A5"/>
    <w:rsid w:val="0090680A"/>
    <w:rsid w:val="00907CF7"/>
    <w:rsid w:val="009115B4"/>
    <w:rsid w:val="009167CA"/>
    <w:rsid w:val="009216C7"/>
    <w:rsid w:val="00922C3B"/>
    <w:rsid w:val="00927401"/>
    <w:rsid w:val="00930A4B"/>
    <w:rsid w:val="00941926"/>
    <w:rsid w:val="00941BAF"/>
    <w:rsid w:val="009424A2"/>
    <w:rsid w:val="0094251B"/>
    <w:rsid w:val="00942DFB"/>
    <w:rsid w:val="00946B36"/>
    <w:rsid w:val="009527D9"/>
    <w:rsid w:val="009536B5"/>
    <w:rsid w:val="00961B3A"/>
    <w:rsid w:val="00963A44"/>
    <w:rsid w:val="00973AB4"/>
    <w:rsid w:val="00975E49"/>
    <w:rsid w:val="00975F4A"/>
    <w:rsid w:val="00977317"/>
    <w:rsid w:val="009776AA"/>
    <w:rsid w:val="009814D2"/>
    <w:rsid w:val="00982DF1"/>
    <w:rsid w:val="00983234"/>
    <w:rsid w:val="009862B3"/>
    <w:rsid w:val="009A24C0"/>
    <w:rsid w:val="009A4C71"/>
    <w:rsid w:val="009B14FF"/>
    <w:rsid w:val="009B4194"/>
    <w:rsid w:val="009B41DD"/>
    <w:rsid w:val="009B74FD"/>
    <w:rsid w:val="009C1BFE"/>
    <w:rsid w:val="009C2327"/>
    <w:rsid w:val="009C2B2D"/>
    <w:rsid w:val="009C4EF2"/>
    <w:rsid w:val="009D0804"/>
    <w:rsid w:val="009D14CF"/>
    <w:rsid w:val="009D1C24"/>
    <w:rsid w:val="009E1129"/>
    <w:rsid w:val="009E1A7E"/>
    <w:rsid w:val="009E2B33"/>
    <w:rsid w:val="009E2ECF"/>
    <w:rsid w:val="009E3B8B"/>
    <w:rsid w:val="009E56EE"/>
    <w:rsid w:val="009E648A"/>
    <w:rsid w:val="009E7000"/>
    <w:rsid w:val="009E72CD"/>
    <w:rsid w:val="009F2BBA"/>
    <w:rsid w:val="009F4134"/>
    <w:rsid w:val="009F454B"/>
    <w:rsid w:val="009F7453"/>
    <w:rsid w:val="00A03700"/>
    <w:rsid w:val="00A049A3"/>
    <w:rsid w:val="00A04D03"/>
    <w:rsid w:val="00A054F0"/>
    <w:rsid w:val="00A06FCF"/>
    <w:rsid w:val="00A12579"/>
    <w:rsid w:val="00A133BF"/>
    <w:rsid w:val="00A13767"/>
    <w:rsid w:val="00A16B8D"/>
    <w:rsid w:val="00A216EF"/>
    <w:rsid w:val="00A26B90"/>
    <w:rsid w:val="00A33A81"/>
    <w:rsid w:val="00A36D9B"/>
    <w:rsid w:val="00A41BB7"/>
    <w:rsid w:val="00A42CF9"/>
    <w:rsid w:val="00A442D2"/>
    <w:rsid w:val="00A47EF5"/>
    <w:rsid w:val="00A5000F"/>
    <w:rsid w:val="00A52FB6"/>
    <w:rsid w:val="00A55A30"/>
    <w:rsid w:val="00A575F8"/>
    <w:rsid w:val="00A60611"/>
    <w:rsid w:val="00A61014"/>
    <w:rsid w:val="00A628A8"/>
    <w:rsid w:val="00A74A52"/>
    <w:rsid w:val="00A82EDD"/>
    <w:rsid w:val="00A8380D"/>
    <w:rsid w:val="00A86D2A"/>
    <w:rsid w:val="00A9125E"/>
    <w:rsid w:val="00AA11B8"/>
    <w:rsid w:val="00AA201C"/>
    <w:rsid w:val="00AA4420"/>
    <w:rsid w:val="00AA66AB"/>
    <w:rsid w:val="00AA68AD"/>
    <w:rsid w:val="00AA74A5"/>
    <w:rsid w:val="00AB043A"/>
    <w:rsid w:val="00AB05C0"/>
    <w:rsid w:val="00AB1450"/>
    <w:rsid w:val="00AB2CE0"/>
    <w:rsid w:val="00AC035B"/>
    <w:rsid w:val="00AC1104"/>
    <w:rsid w:val="00AC5790"/>
    <w:rsid w:val="00AD552A"/>
    <w:rsid w:val="00AE2A6E"/>
    <w:rsid w:val="00AE325D"/>
    <w:rsid w:val="00AE5D75"/>
    <w:rsid w:val="00AE7D19"/>
    <w:rsid w:val="00AF0D9B"/>
    <w:rsid w:val="00AF4477"/>
    <w:rsid w:val="00AF58A3"/>
    <w:rsid w:val="00AF793D"/>
    <w:rsid w:val="00B02AB7"/>
    <w:rsid w:val="00B03836"/>
    <w:rsid w:val="00B21D67"/>
    <w:rsid w:val="00B2496B"/>
    <w:rsid w:val="00B24C0C"/>
    <w:rsid w:val="00B30528"/>
    <w:rsid w:val="00B308A0"/>
    <w:rsid w:val="00B34718"/>
    <w:rsid w:val="00B3708B"/>
    <w:rsid w:val="00B426C2"/>
    <w:rsid w:val="00B4586B"/>
    <w:rsid w:val="00B5045C"/>
    <w:rsid w:val="00B56A45"/>
    <w:rsid w:val="00B62D44"/>
    <w:rsid w:val="00B65A5E"/>
    <w:rsid w:val="00B7116A"/>
    <w:rsid w:val="00B756DD"/>
    <w:rsid w:val="00B85063"/>
    <w:rsid w:val="00B857E6"/>
    <w:rsid w:val="00B8760A"/>
    <w:rsid w:val="00B93962"/>
    <w:rsid w:val="00B951B0"/>
    <w:rsid w:val="00B95633"/>
    <w:rsid w:val="00BA1069"/>
    <w:rsid w:val="00BA11F7"/>
    <w:rsid w:val="00BA178F"/>
    <w:rsid w:val="00BA48CD"/>
    <w:rsid w:val="00BA63CC"/>
    <w:rsid w:val="00BB01B5"/>
    <w:rsid w:val="00BB1F14"/>
    <w:rsid w:val="00BB3A9F"/>
    <w:rsid w:val="00BB53F3"/>
    <w:rsid w:val="00BB56C2"/>
    <w:rsid w:val="00BC37B0"/>
    <w:rsid w:val="00BD7A77"/>
    <w:rsid w:val="00BE3306"/>
    <w:rsid w:val="00BE3D5F"/>
    <w:rsid w:val="00BF0E15"/>
    <w:rsid w:val="00BF108B"/>
    <w:rsid w:val="00BF14AA"/>
    <w:rsid w:val="00BF3800"/>
    <w:rsid w:val="00BF4C3A"/>
    <w:rsid w:val="00C005C1"/>
    <w:rsid w:val="00C02588"/>
    <w:rsid w:val="00C04346"/>
    <w:rsid w:val="00C04FBE"/>
    <w:rsid w:val="00C13293"/>
    <w:rsid w:val="00C163F1"/>
    <w:rsid w:val="00C2257F"/>
    <w:rsid w:val="00C23D81"/>
    <w:rsid w:val="00C258E6"/>
    <w:rsid w:val="00C323EF"/>
    <w:rsid w:val="00C34A40"/>
    <w:rsid w:val="00C366D7"/>
    <w:rsid w:val="00C369F7"/>
    <w:rsid w:val="00C40ABD"/>
    <w:rsid w:val="00C41372"/>
    <w:rsid w:val="00C4253C"/>
    <w:rsid w:val="00C43552"/>
    <w:rsid w:val="00C43777"/>
    <w:rsid w:val="00C43841"/>
    <w:rsid w:val="00C51065"/>
    <w:rsid w:val="00C5158A"/>
    <w:rsid w:val="00C52ECD"/>
    <w:rsid w:val="00C5328A"/>
    <w:rsid w:val="00C545E3"/>
    <w:rsid w:val="00C5492C"/>
    <w:rsid w:val="00C56527"/>
    <w:rsid w:val="00C56DF7"/>
    <w:rsid w:val="00C57E44"/>
    <w:rsid w:val="00C6061C"/>
    <w:rsid w:val="00C62F1A"/>
    <w:rsid w:val="00C637CB"/>
    <w:rsid w:val="00C653A0"/>
    <w:rsid w:val="00C7016D"/>
    <w:rsid w:val="00C7123A"/>
    <w:rsid w:val="00C8583B"/>
    <w:rsid w:val="00C958AF"/>
    <w:rsid w:val="00C95E4F"/>
    <w:rsid w:val="00CA13E6"/>
    <w:rsid w:val="00CA3408"/>
    <w:rsid w:val="00CA6D2F"/>
    <w:rsid w:val="00CB41F4"/>
    <w:rsid w:val="00CB44DA"/>
    <w:rsid w:val="00CC0FA3"/>
    <w:rsid w:val="00CC40DD"/>
    <w:rsid w:val="00CC7C5A"/>
    <w:rsid w:val="00CD24B8"/>
    <w:rsid w:val="00CD4218"/>
    <w:rsid w:val="00CD6979"/>
    <w:rsid w:val="00CE2052"/>
    <w:rsid w:val="00CE2CCE"/>
    <w:rsid w:val="00CE5AE3"/>
    <w:rsid w:val="00CE6679"/>
    <w:rsid w:val="00CE76F7"/>
    <w:rsid w:val="00CF0B7A"/>
    <w:rsid w:val="00CF4C8D"/>
    <w:rsid w:val="00CF555C"/>
    <w:rsid w:val="00CF6C0C"/>
    <w:rsid w:val="00CF74B7"/>
    <w:rsid w:val="00D0389C"/>
    <w:rsid w:val="00D03D65"/>
    <w:rsid w:val="00D065C4"/>
    <w:rsid w:val="00D06E27"/>
    <w:rsid w:val="00D0701D"/>
    <w:rsid w:val="00D0781C"/>
    <w:rsid w:val="00D11D23"/>
    <w:rsid w:val="00D15584"/>
    <w:rsid w:val="00D16AAD"/>
    <w:rsid w:val="00D170AB"/>
    <w:rsid w:val="00D1778A"/>
    <w:rsid w:val="00D17B95"/>
    <w:rsid w:val="00D207F9"/>
    <w:rsid w:val="00D32018"/>
    <w:rsid w:val="00D35E0A"/>
    <w:rsid w:val="00D3776F"/>
    <w:rsid w:val="00D37A3B"/>
    <w:rsid w:val="00D37B3D"/>
    <w:rsid w:val="00D41ECA"/>
    <w:rsid w:val="00D42ACC"/>
    <w:rsid w:val="00D4782E"/>
    <w:rsid w:val="00D510BE"/>
    <w:rsid w:val="00D51A29"/>
    <w:rsid w:val="00D52C0D"/>
    <w:rsid w:val="00D53EF1"/>
    <w:rsid w:val="00D53FA6"/>
    <w:rsid w:val="00D550E5"/>
    <w:rsid w:val="00D5529B"/>
    <w:rsid w:val="00D555DB"/>
    <w:rsid w:val="00D56BBF"/>
    <w:rsid w:val="00D60142"/>
    <w:rsid w:val="00D620A9"/>
    <w:rsid w:val="00D651A2"/>
    <w:rsid w:val="00D66AF6"/>
    <w:rsid w:val="00D67443"/>
    <w:rsid w:val="00D734C7"/>
    <w:rsid w:val="00D81026"/>
    <w:rsid w:val="00D81B49"/>
    <w:rsid w:val="00D826A3"/>
    <w:rsid w:val="00D85060"/>
    <w:rsid w:val="00D85359"/>
    <w:rsid w:val="00D91B22"/>
    <w:rsid w:val="00D946CA"/>
    <w:rsid w:val="00D9633C"/>
    <w:rsid w:val="00DA08F1"/>
    <w:rsid w:val="00DA292F"/>
    <w:rsid w:val="00DA37C1"/>
    <w:rsid w:val="00DA5992"/>
    <w:rsid w:val="00DB4496"/>
    <w:rsid w:val="00DC5877"/>
    <w:rsid w:val="00DD0F00"/>
    <w:rsid w:val="00DD32DB"/>
    <w:rsid w:val="00DD3FB9"/>
    <w:rsid w:val="00DD477B"/>
    <w:rsid w:val="00DD78E7"/>
    <w:rsid w:val="00DE20B4"/>
    <w:rsid w:val="00DE258C"/>
    <w:rsid w:val="00DE3546"/>
    <w:rsid w:val="00DE3E38"/>
    <w:rsid w:val="00DE4AA7"/>
    <w:rsid w:val="00DE517E"/>
    <w:rsid w:val="00DE5C9E"/>
    <w:rsid w:val="00DF1B75"/>
    <w:rsid w:val="00DF4B33"/>
    <w:rsid w:val="00DF76C7"/>
    <w:rsid w:val="00E04F7A"/>
    <w:rsid w:val="00E052FE"/>
    <w:rsid w:val="00E06F83"/>
    <w:rsid w:val="00E076F2"/>
    <w:rsid w:val="00E125E7"/>
    <w:rsid w:val="00E13F08"/>
    <w:rsid w:val="00E20932"/>
    <w:rsid w:val="00E243C5"/>
    <w:rsid w:val="00E24DAB"/>
    <w:rsid w:val="00E27C1A"/>
    <w:rsid w:val="00E30214"/>
    <w:rsid w:val="00E304A4"/>
    <w:rsid w:val="00E31BAE"/>
    <w:rsid w:val="00E40C1C"/>
    <w:rsid w:val="00E425FB"/>
    <w:rsid w:val="00E42E3F"/>
    <w:rsid w:val="00E444ED"/>
    <w:rsid w:val="00E4688D"/>
    <w:rsid w:val="00E514EE"/>
    <w:rsid w:val="00E526BB"/>
    <w:rsid w:val="00E5590F"/>
    <w:rsid w:val="00E57159"/>
    <w:rsid w:val="00E63D2E"/>
    <w:rsid w:val="00E64904"/>
    <w:rsid w:val="00E65639"/>
    <w:rsid w:val="00E7300B"/>
    <w:rsid w:val="00E75C00"/>
    <w:rsid w:val="00E75C7D"/>
    <w:rsid w:val="00E80F7A"/>
    <w:rsid w:val="00E820C0"/>
    <w:rsid w:val="00E86F61"/>
    <w:rsid w:val="00E91A59"/>
    <w:rsid w:val="00E927CC"/>
    <w:rsid w:val="00E93A38"/>
    <w:rsid w:val="00EA1CF5"/>
    <w:rsid w:val="00EA50B9"/>
    <w:rsid w:val="00EB0140"/>
    <w:rsid w:val="00EB2C96"/>
    <w:rsid w:val="00EB37BE"/>
    <w:rsid w:val="00EB56C6"/>
    <w:rsid w:val="00EB5D83"/>
    <w:rsid w:val="00EC0C2D"/>
    <w:rsid w:val="00EC0E89"/>
    <w:rsid w:val="00EC32FD"/>
    <w:rsid w:val="00EC3B26"/>
    <w:rsid w:val="00EC42A2"/>
    <w:rsid w:val="00EC4410"/>
    <w:rsid w:val="00EC490C"/>
    <w:rsid w:val="00EC5E42"/>
    <w:rsid w:val="00ED1F33"/>
    <w:rsid w:val="00ED2156"/>
    <w:rsid w:val="00ED29C1"/>
    <w:rsid w:val="00ED52D8"/>
    <w:rsid w:val="00ED560C"/>
    <w:rsid w:val="00ED67A1"/>
    <w:rsid w:val="00ED76CB"/>
    <w:rsid w:val="00EE221A"/>
    <w:rsid w:val="00EF4C4A"/>
    <w:rsid w:val="00EF6C30"/>
    <w:rsid w:val="00EF7671"/>
    <w:rsid w:val="00F0205B"/>
    <w:rsid w:val="00F02861"/>
    <w:rsid w:val="00F02D85"/>
    <w:rsid w:val="00F06EE5"/>
    <w:rsid w:val="00F074AB"/>
    <w:rsid w:val="00F11BC6"/>
    <w:rsid w:val="00F11C6E"/>
    <w:rsid w:val="00F204CA"/>
    <w:rsid w:val="00F212DA"/>
    <w:rsid w:val="00F2496E"/>
    <w:rsid w:val="00F267D3"/>
    <w:rsid w:val="00F36573"/>
    <w:rsid w:val="00F36609"/>
    <w:rsid w:val="00F37DA2"/>
    <w:rsid w:val="00F5361A"/>
    <w:rsid w:val="00F65EDA"/>
    <w:rsid w:val="00F73990"/>
    <w:rsid w:val="00F73F18"/>
    <w:rsid w:val="00F77964"/>
    <w:rsid w:val="00F77F18"/>
    <w:rsid w:val="00F8695D"/>
    <w:rsid w:val="00F87D78"/>
    <w:rsid w:val="00F90617"/>
    <w:rsid w:val="00F927DF"/>
    <w:rsid w:val="00F92EAC"/>
    <w:rsid w:val="00FA2A94"/>
    <w:rsid w:val="00FA3D64"/>
    <w:rsid w:val="00FB04BC"/>
    <w:rsid w:val="00FB2FFB"/>
    <w:rsid w:val="00FB420C"/>
    <w:rsid w:val="00FC076B"/>
    <w:rsid w:val="00FC2A7C"/>
    <w:rsid w:val="00FC5D52"/>
    <w:rsid w:val="00FC6629"/>
    <w:rsid w:val="00FD0C6A"/>
    <w:rsid w:val="00FD306F"/>
    <w:rsid w:val="00FD3CDA"/>
    <w:rsid w:val="00FE2541"/>
    <w:rsid w:val="00FE6585"/>
    <w:rsid w:val="00FE745C"/>
    <w:rsid w:val="00FF57A2"/>
    <w:rsid w:val="00FF606A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F57F0"/>
  <w15:docId w15:val="{08871D56-FD10-45F2-AF82-B376F5A9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B3A"/>
    <w:rPr>
      <w:color w:val="800080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E0C72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E0C7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0C7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0C72"/>
    <w:rPr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2E0C72"/>
    <w:rPr>
      <w:i/>
      <w:iCs/>
    </w:rPr>
  </w:style>
  <w:style w:type="paragraph" w:styleId="Revisione">
    <w:name w:val="Revision"/>
    <w:hidden/>
    <w:uiPriority w:val="99"/>
    <w:semiHidden/>
    <w:rsid w:val="00157C53"/>
    <w:rPr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B03836"/>
  </w:style>
  <w:style w:type="character" w:styleId="Rimandocommento">
    <w:name w:val="annotation reference"/>
    <w:basedOn w:val="Carpredefinitoparagrafo"/>
    <w:uiPriority w:val="99"/>
    <w:semiHidden/>
    <w:unhideWhenUsed/>
    <w:rsid w:val="003F27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270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270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27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270A"/>
    <w:rPr>
      <w:b/>
      <w:bCs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0CB0-BF2C-43A5-A66E-95172930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creator>Agnese Caserta</dc:creator>
  <cp:lastModifiedBy>Antonella Martucci</cp:lastModifiedBy>
  <cp:revision>4</cp:revision>
  <cp:lastPrinted>2023-01-17T08:09:00Z</cp:lastPrinted>
  <dcterms:created xsi:type="dcterms:W3CDTF">2023-05-12T14:58:00Z</dcterms:created>
  <dcterms:modified xsi:type="dcterms:W3CDTF">2023-05-12T15:18:00Z</dcterms:modified>
</cp:coreProperties>
</file>