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5488" w14:textId="24449B4E" w:rsidR="007F7910" w:rsidRPr="00E52700" w:rsidRDefault="007F7910" w:rsidP="007F7910">
      <w:pPr>
        <w:spacing w:after="160"/>
        <w:jc w:val="center"/>
        <w:rPr>
          <w:rFonts w:ascii="Kalinga" w:eastAsia="Times New Roman" w:hAnsi="Kalinga" w:cs="Kalinga"/>
          <w:b/>
          <w:bCs/>
          <w:color w:val="404040" w:themeColor="text1" w:themeTint="BF"/>
          <w:sz w:val="26"/>
          <w:szCs w:val="26"/>
          <w:lang w:eastAsia="it-IT"/>
        </w:rPr>
      </w:pPr>
      <w:r w:rsidRPr="00E52700">
        <w:rPr>
          <w:rFonts w:ascii="Kalinga" w:eastAsia="Times New Roman" w:hAnsi="Kalinga" w:cs="Kalinga"/>
          <w:b/>
          <w:bCs/>
          <w:color w:val="404040" w:themeColor="text1" w:themeTint="BF"/>
          <w:sz w:val="26"/>
          <w:szCs w:val="26"/>
          <w:lang w:eastAsia="it-IT"/>
        </w:rPr>
        <w:t xml:space="preserve">AMD e SID costituiscono </w:t>
      </w:r>
      <w:r w:rsidR="003A2A32" w:rsidRPr="00E52700">
        <w:rPr>
          <w:rFonts w:ascii="Kalinga" w:eastAsia="Times New Roman" w:hAnsi="Kalinga" w:cs="Kalinga"/>
          <w:b/>
          <w:bCs/>
          <w:color w:val="404040" w:themeColor="text1" w:themeTint="BF"/>
          <w:sz w:val="26"/>
          <w:szCs w:val="26"/>
          <w:lang w:eastAsia="it-IT"/>
        </w:rPr>
        <w:t>FESDI, alleanza contro il diabete</w:t>
      </w:r>
      <w:r w:rsidR="00145DC2" w:rsidRPr="00E52700">
        <w:rPr>
          <w:rFonts w:ascii="Kalinga" w:eastAsia="Times New Roman" w:hAnsi="Kalinga" w:cs="Kalinga"/>
          <w:b/>
          <w:bCs/>
          <w:color w:val="404040" w:themeColor="text1" w:themeTint="BF"/>
          <w:sz w:val="26"/>
          <w:szCs w:val="26"/>
          <w:lang w:eastAsia="it-IT"/>
        </w:rPr>
        <w:t xml:space="preserve">, </w:t>
      </w:r>
      <w:r w:rsidRPr="00E52700">
        <w:rPr>
          <w:rFonts w:ascii="Kalinga" w:eastAsia="Times New Roman" w:hAnsi="Kalinga" w:cs="Kalinga"/>
          <w:b/>
          <w:bCs/>
          <w:color w:val="404040" w:themeColor="text1" w:themeTint="BF"/>
          <w:sz w:val="26"/>
          <w:szCs w:val="26"/>
          <w:lang w:eastAsia="it-IT"/>
        </w:rPr>
        <w:t>per parlare</w:t>
      </w:r>
      <w:r w:rsidR="003A2A32" w:rsidRPr="00E52700">
        <w:rPr>
          <w:rFonts w:ascii="Kalinga" w:eastAsia="Times New Roman" w:hAnsi="Kalinga" w:cs="Kalinga"/>
          <w:b/>
          <w:bCs/>
          <w:color w:val="404040" w:themeColor="text1" w:themeTint="BF"/>
          <w:sz w:val="26"/>
          <w:szCs w:val="26"/>
          <w:lang w:eastAsia="it-IT"/>
        </w:rPr>
        <w:t xml:space="preserve"> </w:t>
      </w:r>
      <w:r w:rsidR="00EA6291" w:rsidRPr="00E52700">
        <w:rPr>
          <w:rFonts w:ascii="Kalinga" w:eastAsia="Times New Roman" w:hAnsi="Kalinga" w:cs="Kalinga"/>
          <w:b/>
          <w:bCs/>
          <w:color w:val="404040" w:themeColor="text1" w:themeTint="BF"/>
          <w:sz w:val="26"/>
          <w:szCs w:val="26"/>
          <w:lang w:eastAsia="it-IT"/>
        </w:rPr>
        <w:t xml:space="preserve">a </w:t>
      </w:r>
      <w:r w:rsidR="009D707C" w:rsidRPr="00E52700">
        <w:rPr>
          <w:rFonts w:ascii="Kalinga" w:eastAsia="Times New Roman" w:hAnsi="Kalinga" w:cs="Kalinga"/>
          <w:b/>
          <w:bCs/>
          <w:color w:val="404040" w:themeColor="text1" w:themeTint="BF"/>
          <w:sz w:val="26"/>
          <w:szCs w:val="26"/>
          <w:lang w:eastAsia="it-IT"/>
        </w:rPr>
        <w:t xml:space="preserve">una sola voce </w:t>
      </w:r>
      <w:r w:rsidRPr="00E52700">
        <w:rPr>
          <w:rFonts w:ascii="Kalinga" w:eastAsia="Times New Roman" w:hAnsi="Kalinga" w:cs="Kalinga"/>
          <w:b/>
          <w:bCs/>
          <w:color w:val="404040" w:themeColor="text1" w:themeTint="BF"/>
          <w:sz w:val="26"/>
          <w:szCs w:val="26"/>
          <w:lang w:eastAsia="it-IT"/>
        </w:rPr>
        <w:t>con le Istituzioni</w:t>
      </w:r>
    </w:p>
    <w:p w14:paraId="274094AF" w14:textId="3EE83AB1" w:rsidR="007F7910" w:rsidRPr="00E52700" w:rsidRDefault="007F7910" w:rsidP="00E5783C">
      <w:pPr>
        <w:spacing w:after="160"/>
        <w:jc w:val="center"/>
        <w:outlineLvl w:val="0"/>
        <w:rPr>
          <w:rFonts w:ascii="Kalinga" w:eastAsia="Times New Roman" w:hAnsi="Kalinga" w:cs="Kalinga"/>
          <w:b/>
          <w:bCs/>
          <w:color w:val="404040" w:themeColor="text1" w:themeTint="BF"/>
          <w:sz w:val="26"/>
          <w:szCs w:val="26"/>
          <w:lang w:eastAsia="it-IT"/>
        </w:rPr>
      </w:pPr>
      <w:r w:rsidRPr="00E52700">
        <w:rPr>
          <w:rFonts w:ascii="Kalinga" w:eastAsia="Times New Roman" w:hAnsi="Kalinga" w:cs="Kalinga"/>
          <w:b/>
          <w:bCs/>
          <w:color w:val="404040" w:themeColor="text1" w:themeTint="BF"/>
          <w:sz w:val="26"/>
          <w:szCs w:val="26"/>
          <w:lang w:eastAsia="it-IT"/>
        </w:rPr>
        <w:t>La proposta: screening nazionale nelle periferie dimenticate</w:t>
      </w:r>
    </w:p>
    <w:p w14:paraId="041CAF25" w14:textId="3A3AE407" w:rsidR="007F7910" w:rsidRPr="00E52700" w:rsidRDefault="007F7910" w:rsidP="007F7910">
      <w:pPr>
        <w:spacing w:after="160"/>
        <w:jc w:val="center"/>
        <w:rPr>
          <w:rFonts w:ascii="Kalinga" w:eastAsia="Times New Roman" w:hAnsi="Kalinga" w:cs="Kalinga"/>
          <w:i/>
          <w:iCs/>
          <w:color w:val="404040" w:themeColor="text1" w:themeTint="BF"/>
          <w:sz w:val="20"/>
          <w:szCs w:val="20"/>
          <w:lang w:eastAsia="it-IT"/>
        </w:rPr>
      </w:pPr>
      <w:r w:rsidRPr="00E52700">
        <w:rPr>
          <w:rFonts w:ascii="Kalinga" w:eastAsia="Times New Roman" w:hAnsi="Kalinga" w:cs="Kalinga"/>
          <w:b/>
          <w:bCs/>
          <w:color w:val="5B87C6"/>
          <w:sz w:val="22"/>
          <w:szCs w:val="22"/>
          <w:lang w:eastAsia="it-IT"/>
        </w:rPr>
        <w:t xml:space="preserve"> </w:t>
      </w:r>
      <w:r w:rsidRPr="00E52700">
        <w:rPr>
          <w:rFonts w:ascii="Kalinga" w:eastAsia="Times New Roman" w:hAnsi="Kalinga" w:cs="Kalinga"/>
          <w:i/>
          <w:iCs/>
          <w:color w:val="404040" w:themeColor="text1" w:themeTint="BF"/>
          <w:sz w:val="21"/>
          <w:szCs w:val="21"/>
          <w:lang w:eastAsia="it-IT"/>
        </w:rPr>
        <w:t>Le iniziative sono state presentate oggi press</w:t>
      </w:r>
      <w:r w:rsidR="0059163A" w:rsidRPr="00E52700">
        <w:rPr>
          <w:rFonts w:ascii="Kalinga" w:eastAsia="Times New Roman" w:hAnsi="Kalinga" w:cs="Kalinga"/>
          <w:i/>
          <w:iCs/>
          <w:color w:val="404040" w:themeColor="text1" w:themeTint="BF"/>
          <w:sz w:val="21"/>
          <w:szCs w:val="21"/>
          <w:lang w:eastAsia="it-IT"/>
        </w:rPr>
        <w:t xml:space="preserve">o </w:t>
      </w:r>
      <w:r w:rsidRPr="00E52700">
        <w:rPr>
          <w:rFonts w:ascii="Kalinga" w:eastAsia="Times New Roman" w:hAnsi="Kalinga" w:cs="Kalinga"/>
          <w:i/>
          <w:iCs/>
          <w:color w:val="404040" w:themeColor="text1" w:themeTint="BF"/>
          <w:sz w:val="21"/>
          <w:szCs w:val="21"/>
          <w:lang w:eastAsia="it-IT"/>
        </w:rPr>
        <w:t xml:space="preserve">la sede ANCI a Roma nell’ambito dell’evento AMD-SID </w:t>
      </w:r>
      <w:r w:rsidR="0059163A" w:rsidRPr="00E52700">
        <w:rPr>
          <w:rFonts w:ascii="Kalinga" w:eastAsia="Times New Roman" w:hAnsi="Kalinga" w:cs="Kalinga"/>
          <w:i/>
          <w:iCs/>
          <w:color w:val="404040" w:themeColor="text1" w:themeTint="BF"/>
          <w:sz w:val="21"/>
          <w:szCs w:val="21"/>
          <w:lang w:eastAsia="it-IT"/>
        </w:rPr>
        <w:t>di celebrazione della</w:t>
      </w:r>
      <w:r w:rsidRPr="00E52700">
        <w:rPr>
          <w:rFonts w:ascii="Kalinga" w:eastAsia="Times New Roman" w:hAnsi="Kalinga" w:cs="Kalinga"/>
          <w:i/>
          <w:iCs/>
          <w:color w:val="404040" w:themeColor="text1" w:themeTint="BF"/>
          <w:sz w:val="21"/>
          <w:szCs w:val="21"/>
          <w:lang w:eastAsia="it-IT"/>
        </w:rPr>
        <w:t xml:space="preserve"> Giornata Mondiale del diabete ‘22</w:t>
      </w:r>
    </w:p>
    <w:p w14:paraId="212F99DA" w14:textId="77777777" w:rsidR="007F7910" w:rsidRPr="007F7910" w:rsidRDefault="007F7910" w:rsidP="007F7910">
      <w:pPr>
        <w:jc w:val="both"/>
        <w:rPr>
          <w:rFonts w:ascii="Kalinga" w:eastAsia="Times New Roman" w:hAnsi="Kalinga" w:cs="Kalinga"/>
          <w:color w:val="000000"/>
          <w:sz w:val="22"/>
          <w:szCs w:val="22"/>
          <w:lang w:eastAsia="it-IT"/>
        </w:rPr>
      </w:pPr>
      <w:r w:rsidRPr="007F7910">
        <w:rPr>
          <w:rFonts w:ascii="Kalinga" w:eastAsia="Times New Roman" w:hAnsi="Kalinga" w:cs="Kalinga"/>
          <w:color w:val="000000"/>
          <w:lang w:eastAsia="it-IT"/>
        </w:rPr>
        <w:t> </w:t>
      </w:r>
    </w:p>
    <w:p w14:paraId="18C81B45" w14:textId="7C4F4FDE" w:rsidR="00421D0A" w:rsidRPr="00E52700" w:rsidRDefault="007F7910" w:rsidP="00E52700">
      <w:pPr>
        <w:spacing w:after="120"/>
        <w:jc w:val="both"/>
        <w:rPr>
          <w:rFonts w:ascii="Kalinga" w:eastAsia="Times New Roman" w:hAnsi="Kalinga" w:cs="Kalinga"/>
          <w:color w:val="000000"/>
          <w:sz w:val="20"/>
          <w:szCs w:val="20"/>
          <w:lang w:eastAsia="it-IT"/>
        </w:rPr>
      </w:pPr>
      <w:r w:rsidRPr="00E52700">
        <w:rPr>
          <w:rFonts w:ascii="Kalinga" w:eastAsia="Times New Roman" w:hAnsi="Kalinga" w:cs="Kalinga"/>
          <w:b/>
          <w:bCs/>
          <w:color w:val="000000"/>
          <w:sz w:val="20"/>
          <w:szCs w:val="20"/>
          <w:lang w:eastAsia="it-IT"/>
        </w:rPr>
        <w:t>Roma, 14 novembre 2022</w:t>
      </w:r>
      <w:r w:rsidRPr="00E52700">
        <w:rPr>
          <w:rFonts w:ascii="Kalinga" w:eastAsia="Times New Roman" w:hAnsi="Kalinga" w:cs="Kalinga"/>
          <w:color w:val="000000"/>
          <w:sz w:val="20"/>
          <w:szCs w:val="20"/>
          <w:lang w:eastAsia="it-IT"/>
        </w:rPr>
        <w:t xml:space="preserve"> - La </w:t>
      </w:r>
      <w:r w:rsidRPr="00E52700">
        <w:rPr>
          <w:rFonts w:ascii="Kalinga" w:eastAsia="Times New Roman" w:hAnsi="Kalinga" w:cs="Kalinga"/>
          <w:b/>
          <w:bCs/>
          <w:color w:val="000000"/>
          <w:sz w:val="20"/>
          <w:szCs w:val="20"/>
          <w:lang w:eastAsia="it-IT"/>
        </w:rPr>
        <w:t>Società Italiana di Diabetologia (SID)</w:t>
      </w:r>
      <w:r w:rsidRPr="00E52700">
        <w:rPr>
          <w:rFonts w:ascii="Kalinga" w:eastAsia="Times New Roman" w:hAnsi="Kalinga" w:cs="Kalinga"/>
          <w:color w:val="000000"/>
          <w:sz w:val="20"/>
          <w:szCs w:val="20"/>
          <w:lang w:eastAsia="it-IT"/>
        </w:rPr>
        <w:t xml:space="preserve"> e l’</w:t>
      </w:r>
      <w:r w:rsidRPr="00E52700">
        <w:rPr>
          <w:rFonts w:ascii="Kalinga" w:eastAsia="Times New Roman" w:hAnsi="Kalinga" w:cs="Kalinga"/>
          <w:b/>
          <w:bCs/>
          <w:color w:val="000000"/>
          <w:sz w:val="20"/>
          <w:szCs w:val="20"/>
          <w:lang w:eastAsia="it-IT"/>
        </w:rPr>
        <w:t>Associazione Medici Diabetologici (AMD)</w:t>
      </w:r>
      <w:r w:rsidRPr="00E52700">
        <w:rPr>
          <w:rFonts w:ascii="Kalinga" w:eastAsia="Times New Roman" w:hAnsi="Kalinga" w:cs="Kalinga"/>
          <w:color w:val="000000"/>
          <w:sz w:val="20"/>
          <w:szCs w:val="20"/>
          <w:lang w:eastAsia="it-IT"/>
        </w:rPr>
        <w:t xml:space="preserve"> lanciano il progetto </w:t>
      </w:r>
      <w:r w:rsidRPr="00E52700">
        <w:rPr>
          <w:rFonts w:ascii="Kalinga" w:eastAsia="Times New Roman" w:hAnsi="Kalinga" w:cs="Kalinga"/>
          <w:b/>
          <w:bCs/>
          <w:color w:val="000000"/>
          <w:sz w:val="20"/>
          <w:szCs w:val="20"/>
          <w:lang w:eastAsia="it-IT"/>
        </w:rPr>
        <w:t>“Il Diabete una malattia molto Comune”</w:t>
      </w:r>
      <w:r w:rsidRPr="00E52700">
        <w:rPr>
          <w:rFonts w:ascii="Kalinga" w:eastAsia="Times New Roman" w:hAnsi="Kalinga" w:cs="Kalinga"/>
          <w:color w:val="000000"/>
          <w:sz w:val="20"/>
          <w:szCs w:val="20"/>
          <w:lang w:eastAsia="it-IT"/>
        </w:rPr>
        <w:t xml:space="preserve"> con l’obiettivo di </w:t>
      </w:r>
      <w:r w:rsidR="00B32965" w:rsidRPr="00E52700">
        <w:rPr>
          <w:rFonts w:ascii="Kalinga" w:eastAsia="Times New Roman" w:hAnsi="Kalinga" w:cs="Kalinga"/>
          <w:color w:val="000000"/>
          <w:sz w:val="20"/>
          <w:szCs w:val="20"/>
          <w:lang w:eastAsia="it-IT"/>
        </w:rPr>
        <w:t>fare luce sul tema dell’</w:t>
      </w:r>
      <w:r w:rsidR="00B32965" w:rsidRPr="00E52700">
        <w:rPr>
          <w:rFonts w:ascii="Kalinga" w:eastAsia="Times New Roman" w:hAnsi="Kalinga" w:cs="Kalinga"/>
          <w:b/>
          <w:bCs/>
          <w:color w:val="000000"/>
          <w:sz w:val="20"/>
          <w:szCs w:val="20"/>
          <w:lang w:eastAsia="it-IT"/>
        </w:rPr>
        <w:t>accesso equo e capillare alle cure sul territorio</w:t>
      </w:r>
      <w:r w:rsidR="00B32965" w:rsidRPr="00E52700">
        <w:rPr>
          <w:rFonts w:ascii="Kalinga" w:eastAsia="Times New Roman" w:hAnsi="Kalinga" w:cs="Kalinga"/>
          <w:color w:val="000000"/>
          <w:sz w:val="20"/>
          <w:szCs w:val="20"/>
          <w:lang w:eastAsia="it-IT"/>
        </w:rPr>
        <w:t> promuovendo</w:t>
      </w:r>
      <w:r w:rsidR="00B32965" w:rsidRPr="00E52700">
        <w:rPr>
          <w:rFonts w:ascii="Kalinga" w:eastAsia="Times New Roman" w:hAnsi="Kalinga" w:cs="Kalinga"/>
          <w:b/>
          <w:bCs/>
          <w:color w:val="000000"/>
          <w:sz w:val="20"/>
          <w:szCs w:val="20"/>
          <w:lang w:eastAsia="it-IT"/>
        </w:rPr>
        <w:t xml:space="preserve"> una </w:t>
      </w:r>
      <w:r w:rsidR="003D0467" w:rsidRPr="00E52700">
        <w:rPr>
          <w:rFonts w:ascii="Kalinga" w:eastAsia="Times New Roman" w:hAnsi="Kalinga" w:cs="Kalinga"/>
          <w:b/>
          <w:bCs/>
          <w:color w:val="000000"/>
          <w:sz w:val="20"/>
          <w:szCs w:val="20"/>
          <w:lang w:eastAsia="it-IT"/>
        </w:rPr>
        <w:t xml:space="preserve"> </w:t>
      </w:r>
      <w:r w:rsidR="00B32965" w:rsidRPr="00E52700">
        <w:rPr>
          <w:rFonts w:ascii="Kalinga" w:eastAsia="Times New Roman" w:hAnsi="Kalinga" w:cs="Kalinga"/>
          <w:b/>
          <w:bCs/>
          <w:color w:val="000000"/>
          <w:sz w:val="20"/>
          <w:szCs w:val="20"/>
          <w:lang w:eastAsia="it-IT"/>
        </w:rPr>
        <w:t>maggiore consapevolezza sull’importanza della prevenzione e della diagnosi precoce</w:t>
      </w:r>
      <w:r w:rsidR="00B32965" w:rsidRPr="00E52700">
        <w:rPr>
          <w:rFonts w:ascii="Kalinga" w:eastAsia="Times New Roman" w:hAnsi="Kalinga" w:cs="Kalinga"/>
          <w:color w:val="000000"/>
          <w:sz w:val="20"/>
          <w:szCs w:val="20"/>
          <w:lang w:eastAsia="it-IT"/>
        </w:rPr>
        <w:t xml:space="preserve"> a livello nazionale, ma soprattutto </w:t>
      </w:r>
      <w:r w:rsidR="00B32965" w:rsidRPr="00E52700">
        <w:rPr>
          <w:rFonts w:ascii="Kalinga" w:eastAsia="Times New Roman" w:hAnsi="Kalinga" w:cs="Kalinga"/>
          <w:b/>
          <w:bCs/>
          <w:color w:val="000000"/>
          <w:sz w:val="20"/>
          <w:szCs w:val="20"/>
          <w:lang w:eastAsia="it-IT"/>
        </w:rPr>
        <w:t>territoriale</w:t>
      </w:r>
      <w:r w:rsidR="00B32965" w:rsidRPr="00E52700">
        <w:rPr>
          <w:rFonts w:ascii="Kalinga" w:eastAsia="Times New Roman" w:hAnsi="Kalinga" w:cs="Kalinga"/>
          <w:color w:val="000000"/>
          <w:sz w:val="20"/>
          <w:szCs w:val="20"/>
          <w:lang w:eastAsia="it-IT"/>
        </w:rPr>
        <w:t xml:space="preserve">, in quelle aree in cui si registrano i più alti tassi di prevalenza della malattia e delle sue complicanze, vale a dire le periferie dei grandi centri urbani </w:t>
      </w:r>
      <w:r w:rsidR="003D0467" w:rsidRPr="00E52700">
        <w:rPr>
          <w:rFonts w:ascii="Kalinga" w:eastAsia="Times New Roman" w:hAnsi="Kalinga" w:cs="Kalinga"/>
          <w:color w:val="000000"/>
          <w:sz w:val="20"/>
          <w:szCs w:val="20"/>
          <w:lang w:eastAsia="it-IT"/>
        </w:rPr>
        <w:t>e altre aree</w:t>
      </w:r>
      <w:r w:rsidR="00A004F0" w:rsidRPr="00E52700">
        <w:rPr>
          <w:rFonts w:ascii="Kalinga" w:eastAsia="Times New Roman" w:hAnsi="Kalinga" w:cs="Kalinga"/>
          <w:color w:val="000000"/>
          <w:sz w:val="20"/>
          <w:szCs w:val="20"/>
          <w:lang w:eastAsia="it-IT"/>
        </w:rPr>
        <w:t xml:space="preserve"> del Paese</w:t>
      </w:r>
      <w:r w:rsidR="003D0467" w:rsidRPr="00E52700">
        <w:rPr>
          <w:rFonts w:ascii="Kalinga" w:eastAsia="Times New Roman" w:hAnsi="Kalinga" w:cs="Kalinga"/>
          <w:color w:val="000000"/>
          <w:sz w:val="20"/>
          <w:szCs w:val="20"/>
          <w:lang w:eastAsia="it-IT"/>
        </w:rPr>
        <w:t>,</w:t>
      </w:r>
      <w:r w:rsidR="00B32965" w:rsidRPr="00E52700">
        <w:rPr>
          <w:rFonts w:ascii="Kalinga" w:eastAsia="Times New Roman" w:hAnsi="Kalinga" w:cs="Kalinga"/>
          <w:color w:val="000000"/>
          <w:sz w:val="20"/>
          <w:szCs w:val="20"/>
          <w:lang w:eastAsia="it-IT"/>
        </w:rPr>
        <w:t xml:space="preserve"> in cui</w:t>
      </w:r>
      <w:r w:rsidR="00A004F0" w:rsidRPr="00E52700">
        <w:rPr>
          <w:rFonts w:ascii="Kalinga" w:eastAsia="Times New Roman" w:hAnsi="Kalinga" w:cs="Kalinga"/>
          <w:color w:val="000000"/>
          <w:sz w:val="20"/>
          <w:szCs w:val="20"/>
          <w:lang w:eastAsia="it-IT"/>
        </w:rPr>
        <w:t>, generalmente,</w:t>
      </w:r>
      <w:r w:rsidR="00B32965" w:rsidRPr="00E52700">
        <w:rPr>
          <w:rFonts w:ascii="Kalinga" w:eastAsia="Times New Roman" w:hAnsi="Kalinga" w:cs="Kalinga"/>
          <w:color w:val="000000"/>
          <w:sz w:val="20"/>
          <w:szCs w:val="20"/>
          <w:lang w:eastAsia="it-IT"/>
        </w:rPr>
        <w:t xml:space="preserve"> </w:t>
      </w:r>
      <w:r w:rsidR="003D0467" w:rsidRPr="00E52700">
        <w:rPr>
          <w:rFonts w:ascii="Kalinga" w:eastAsia="Times New Roman" w:hAnsi="Kalinga" w:cs="Kalinga"/>
          <w:color w:val="000000"/>
          <w:sz w:val="20"/>
          <w:szCs w:val="20"/>
          <w:lang w:eastAsia="it-IT"/>
        </w:rPr>
        <w:t xml:space="preserve">risiedono </w:t>
      </w:r>
      <w:r w:rsidR="00A004F0" w:rsidRPr="00E52700">
        <w:rPr>
          <w:rFonts w:ascii="Kalinga" w:eastAsia="Times New Roman" w:hAnsi="Kalinga" w:cs="Kalinga"/>
          <w:color w:val="000000"/>
          <w:sz w:val="20"/>
          <w:szCs w:val="20"/>
          <w:lang w:eastAsia="it-IT"/>
        </w:rPr>
        <w:t xml:space="preserve">fasce di popolazione socio-economicamente più svantaggiate per istruzione o condizioni economiche. </w:t>
      </w:r>
    </w:p>
    <w:p w14:paraId="7E9601D4" w14:textId="3A811832" w:rsidR="00421D0A" w:rsidRPr="00E52700" w:rsidRDefault="007F7910" w:rsidP="00E52700">
      <w:pPr>
        <w:spacing w:after="120"/>
        <w:jc w:val="both"/>
        <w:rPr>
          <w:rFonts w:ascii="Kalinga" w:eastAsia="Times New Roman" w:hAnsi="Kalinga" w:cs="Kalinga"/>
          <w:color w:val="000000"/>
          <w:sz w:val="20"/>
          <w:szCs w:val="20"/>
          <w:lang w:eastAsia="it-IT"/>
        </w:rPr>
      </w:pPr>
      <w:r w:rsidRPr="00E52700">
        <w:rPr>
          <w:rFonts w:ascii="Kalinga" w:eastAsia="Times New Roman" w:hAnsi="Kalinga" w:cs="Kalinga"/>
          <w:color w:val="000000"/>
          <w:sz w:val="20"/>
          <w:szCs w:val="20"/>
          <w:lang w:eastAsia="it-IT"/>
        </w:rPr>
        <w:t>Il progetto</w:t>
      </w:r>
      <w:r w:rsidR="00421D0A" w:rsidRPr="00E52700">
        <w:rPr>
          <w:rFonts w:ascii="Kalinga" w:eastAsia="Times New Roman" w:hAnsi="Kalinga" w:cs="Kalinga"/>
          <w:color w:val="000000"/>
          <w:sz w:val="20"/>
          <w:szCs w:val="20"/>
          <w:lang w:eastAsia="it-IT"/>
        </w:rPr>
        <w:t xml:space="preserve">, </w:t>
      </w:r>
      <w:r w:rsidRPr="00E52700">
        <w:rPr>
          <w:rFonts w:ascii="Kalinga" w:eastAsia="Times New Roman" w:hAnsi="Kalinga" w:cs="Kalinga"/>
          <w:color w:val="000000"/>
          <w:sz w:val="20"/>
          <w:szCs w:val="20"/>
          <w:lang w:eastAsia="it-IT"/>
        </w:rPr>
        <w:t xml:space="preserve">presentato oggi presso la sede </w:t>
      </w:r>
      <w:r w:rsidR="00B32965" w:rsidRPr="00E52700">
        <w:rPr>
          <w:rFonts w:ascii="Kalinga" w:eastAsia="Times New Roman" w:hAnsi="Kalinga" w:cs="Kalinga"/>
          <w:color w:val="000000"/>
          <w:sz w:val="20"/>
          <w:szCs w:val="20"/>
          <w:lang w:eastAsia="it-IT"/>
        </w:rPr>
        <w:t>dell’</w:t>
      </w:r>
      <w:r w:rsidR="00B32965" w:rsidRPr="00E52700">
        <w:rPr>
          <w:rFonts w:ascii="Kalinga" w:eastAsia="Times New Roman" w:hAnsi="Kalinga" w:cs="Kalinga"/>
          <w:b/>
          <w:bCs/>
          <w:color w:val="000000"/>
          <w:sz w:val="20"/>
          <w:szCs w:val="20"/>
          <w:lang w:eastAsia="it-IT"/>
        </w:rPr>
        <w:t>Associazione Nazionale Comuni Italiani (ANCI)</w:t>
      </w:r>
      <w:r w:rsidRPr="00E52700">
        <w:rPr>
          <w:rFonts w:ascii="Kalinga" w:eastAsia="Times New Roman" w:hAnsi="Kalinga" w:cs="Kalinga"/>
          <w:color w:val="000000"/>
          <w:sz w:val="20"/>
          <w:szCs w:val="20"/>
          <w:lang w:eastAsia="it-IT"/>
        </w:rPr>
        <w:t xml:space="preserve"> a Roma in occasione dell</w:t>
      </w:r>
      <w:r w:rsidR="003D0467" w:rsidRPr="00E52700">
        <w:rPr>
          <w:rFonts w:ascii="Kalinga" w:eastAsia="Times New Roman" w:hAnsi="Kalinga" w:cs="Kalinga"/>
          <w:color w:val="000000"/>
          <w:sz w:val="20"/>
          <w:szCs w:val="20"/>
          <w:lang w:eastAsia="it-IT"/>
        </w:rPr>
        <w:t>’evento AMD-SID “</w:t>
      </w:r>
      <w:r w:rsidR="003D0467" w:rsidRPr="00E52700">
        <w:rPr>
          <w:rFonts w:ascii="Kalinga" w:eastAsia="Times New Roman" w:hAnsi="Kalinga" w:cs="Kalinga"/>
          <w:b/>
          <w:bCs/>
          <w:i/>
          <w:iCs/>
          <w:color w:val="000000"/>
          <w:sz w:val="20"/>
          <w:szCs w:val="20"/>
          <w:lang w:eastAsia="it-IT"/>
        </w:rPr>
        <w:t>Diabete e accesso alle cure: se non ora quando?</w:t>
      </w:r>
      <w:r w:rsidR="003D0467" w:rsidRPr="00E52700">
        <w:rPr>
          <w:rFonts w:ascii="Kalinga" w:eastAsia="Times New Roman" w:hAnsi="Kalinga" w:cs="Kalinga"/>
          <w:color w:val="000000"/>
          <w:sz w:val="20"/>
          <w:szCs w:val="20"/>
          <w:lang w:eastAsia="it-IT"/>
        </w:rPr>
        <w:t xml:space="preserve">” </w:t>
      </w:r>
      <w:r w:rsidR="00A004F0" w:rsidRPr="00E52700">
        <w:rPr>
          <w:rFonts w:ascii="Kalinga" w:eastAsia="Times New Roman" w:hAnsi="Kalinga" w:cs="Kalinga"/>
          <w:color w:val="000000"/>
          <w:sz w:val="20"/>
          <w:szCs w:val="20"/>
          <w:lang w:eastAsia="it-IT"/>
        </w:rPr>
        <w:t xml:space="preserve">realizzato </w:t>
      </w:r>
      <w:r w:rsidR="003D0467" w:rsidRPr="00E52700">
        <w:rPr>
          <w:rFonts w:ascii="Kalinga" w:eastAsia="Times New Roman" w:hAnsi="Kalinga" w:cs="Kalinga"/>
          <w:color w:val="000000"/>
          <w:sz w:val="20"/>
          <w:szCs w:val="20"/>
          <w:lang w:eastAsia="it-IT"/>
        </w:rPr>
        <w:t>in occasione della</w:t>
      </w:r>
      <w:r w:rsidRPr="00E52700">
        <w:rPr>
          <w:rFonts w:ascii="Kalinga" w:eastAsia="Times New Roman" w:hAnsi="Kalinga" w:cs="Kalinga"/>
          <w:color w:val="000000"/>
          <w:sz w:val="20"/>
          <w:szCs w:val="20"/>
          <w:lang w:eastAsia="it-IT"/>
        </w:rPr>
        <w:t xml:space="preserve"> Giornata Mondiale del Diabete</w:t>
      </w:r>
      <w:r w:rsidR="003D0467" w:rsidRPr="00E52700">
        <w:rPr>
          <w:rFonts w:ascii="Kalinga" w:eastAsia="Times New Roman" w:hAnsi="Kalinga" w:cs="Kalinga"/>
          <w:color w:val="000000"/>
          <w:sz w:val="20"/>
          <w:szCs w:val="20"/>
          <w:lang w:eastAsia="it-IT"/>
        </w:rPr>
        <w:t>, che si celebra oggi,</w:t>
      </w:r>
      <w:r w:rsidRPr="00E52700">
        <w:rPr>
          <w:rFonts w:ascii="Kalinga" w:eastAsia="Times New Roman" w:hAnsi="Kalinga" w:cs="Kalinga"/>
          <w:color w:val="000000"/>
          <w:sz w:val="20"/>
          <w:szCs w:val="20"/>
          <w:lang w:eastAsia="it-IT"/>
        </w:rPr>
        <w:t xml:space="preserve"> </w:t>
      </w:r>
      <w:r w:rsidR="00421D0A" w:rsidRPr="00E52700">
        <w:rPr>
          <w:rFonts w:ascii="Kalinga" w:eastAsia="Times New Roman" w:hAnsi="Kalinga" w:cs="Kalinga"/>
          <w:color w:val="000000"/>
          <w:sz w:val="20"/>
          <w:szCs w:val="20"/>
          <w:lang w:eastAsia="it-IT"/>
        </w:rPr>
        <w:t xml:space="preserve">è </w:t>
      </w:r>
      <w:r w:rsidRPr="00E52700">
        <w:rPr>
          <w:rFonts w:ascii="Kalinga" w:eastAsia="Times New Roman" w:hAnsi="Kalinga" w:cs="Kalinga"/>
          <w:color w:val="202122"/>
          <w:sz w:val="20"/>
          <w:szCs w:val="20"/>
          <w:lang w:eastAsia="it-IT"/>
        </w:rPr>
        <w:t>mosso dalla consapevolezza</w:t>
      </w:r>
      <w:r w:rsidR="00421D0A" w:rsidRPr="00E52700">
        <w:rPr>
          <w:rFonts w:ascii="Kalinga" w:eastAsia="Times New Roman" w:hAnsi="Kalinga" w:cs="Kalinga"/>
          <w:color w:val="202122"/>
          <w:sz w:val="20"/>
          <w:szCs w:val="20"/>
          <w:lang w:eastAsia="it-IT"/>
        </w:rPr>
        <w:t xml:space="preserve">, </w:t>
      </w:r>
      <w:r w:rsidRPr="00E52700">
        <w:rPr>
          <w:rFonts w:ascii="Kalinga" w:eastAsia="Times New Roman" w:hAnsi="Kalinga" w:cs="Kalinga"/>
          <w:color w:val="000000"/>
          <w:sz w:val="20"/>
          <w:szCs w:val="20"/>
          <w:lang w:eastAsia="it-IT"/>
        </w:rPr>
        <w:t>sempre più evidente di quanto </w:t>
      </w:r>
      <w:r w:rsidRPr="00E52700">
        <w:rPr>
          <w:rFonts w:ascii="Kalinga" w:eastAsia="Times New Roman" w:hAnsi="Kalinga" w:cs="Kalinga"/>
          <w:color w:val="202122"/>
          <w:sz w:val="20"/>
          <w:szCs w:val="20"/>
          <w:lang w:eastAsia="it-IT"/>
        </w:rPr>
        <w:t>questa malattia sia una priorità sanitaria</w:t>
      </w:r>
      <w:r w:rsidR="00421D0A" w:rsidRPr="00E52700">
        <w:rPr>
          <w:rFonts w:ascii="Kalinga" w:eastAsia="Times New Roman" w:hAnsi="Kalinga" w:cs="Kalinga"/>
          <w:color w:val="202122"/>
          <w:sz w:val="20"/>
          <w:szCs w:val="20"/>
          <w:lang w:eastAsia="it-IT"/>
        </w:rPr>
        <w:t xml:space="preserve"> e</w:t>
      </w:r>
      <w:r w:rsidRPr="00E52700">
        <w:rPr>
          <w:rFonts w:ascii="Kalinga" w:eastAsia="Times New Roman" w:hAnsi="Kalinga" w:cs="Kalinga"/>
          <w:color w:val="202122"/>
          <w:sz w:val="20"/>
          <w:szCs w:val="20"/>
          <w:lang w:eastAsia="it-IT"/>
        </w:rPr>
        <w:t xml:space="preserve"> nasce dalla fattiva mobilitazione della </w:t>
      </w:r>
      <w:r w:rsidRPr="00E52700">
        <w:rPr>
          <w:rFonts w:ascii="Kalinga" w:eastAsia="Times New Roman" w:hAnsi="Kalinga" w:cs="Kalinga"/>
          <w:b/>
          <w:bCs/>
          <w:color w:val="202122"/>
          <w:sz w:val="20"/>
          <w:szCs w:val="20"/>
          <w:lang w:eastAsia="it-IT"/>
        </w:rPr>
        <w:t>nascente</w:t>
      </w:r>
      <w:r w:rsidRPr="00E52700">
        <w:rPr>
          <w:rFonts w:ascii="Kalinga" w:eastAsia="Times New Roman" w:hAnsi="Kalinga" w:cs="Kalinga"/>
          <w:b/>
          <w:bCs/>
          <w:color w:val="000000"/>
          <w:sz w:val="20"/>
          <w:szCs w:val="20"/>
          <w:lang w:eastAsia="it-IT"/>
        </w:rPr>
        <w:t xml:space="preserve"> Federazione delle Società Diabetologiche Italiane (SID-AMD</w:t>
      </w:r>
      <w:r w:rsidRPr="00E52700">
        <w:rPr>
          <w:rFonts w:ascii="Kalinga" w:eastAsia="Times New Roman" w:hAnsi="Kalinga" w:cs="Kalinga"/>
          <w:color w:val="000000"/>
          <w:sz w:val="20"/>
          <w:szCs w:val="20"/>
          <w:lang w:eastAsia="it-IT"/>
        </w:rPr>
        <w:t>)</w:t>
      </w:r>
      <w:r w:rsidRPr="00E52700">
        <w:rPr>
          <w:rFonts w:ascii="Kalinga" w:eastAsia="Times New Roman" w:hAnsi="Kalinga" w:cs="Kalinga"/>
          <w:color w:val="202122"/>
          <w:sz w:val="20"/>
          <w:szCs w:val="20"/>
          <w:lang w:eastAsia="it-IT"/>
        </w:rPr>
        <w:t> che avrà l’obiettivo di parlare alle Istituzioni – nazionali e internazionali – con voce</w:t>
      </w:r>
      <w:r w:rsidR="009D707C" w:rsidRPr="00E52700">
        <w:rPr>
          <w:rFonts w:ascii="Kalinga" w:eastAsia="Times New Roman" w:hAnsi="Kalinga" w:cs="Kalinga"/>
          <w:color w:val="202122"/>
          <w:sz w:val="20"/>
          <w:szCs w:val="20"/>
          <w:lang w:eastAsia="it-IT"/>
        </w:rPr>
        <w:t xml:space="preserve"> </w:t>
      </w:r>
      <w:r w:rsidRPr="00E52700">
        <w:rPr>
          <w:rFonts w:ascii="Kalinga" w:eastAsia="Times New Roman" w:hAnsi="Kalinga" w:cs="Kalinga"/>
          <w:color w:val="202122"/>
          <w:sz w:val="20"/>
          <w:szCs w:val="20"/>
          <w:lang w:eastAsia="it-IT"/>
        </w:rPr>
        <w:t xml:space="preserve">univoca e più forte. </w:t>
      </w:r>
    </w:p>
    <w:p w14:paraId="65A93A99" w14:textId="058B3C11" w:rsidR="00421D0A" w:rsidRPr="00E52700" w:rsidRDefault="00421D0A" w:rsidP="00E52700">
      <w:pPr>
        <w:spacing w:after="120"/>
        <w:jc w:val="both"/>
        <w:rPr>
          <w:rFonts w:ascii="Kalinga" w:eastAsia="Times New Roman" w:hAnsi="Kalinga" w:cs="Kalinga"/>
          <w:color w:val="000000"/>
          <w:sz w:val="20"/>
          <w:szCs w:val="20"/>
          <w:lang w:eastAsia="it-IT"/>
        </w:rPr>
      </w:pPr>
      <w:r w:rsidRPr="00E52700">
        <w:rPr>
          <w:rFonts w:ascii="Kalinga" w:eastAsia="Times New Roman" w:hAnsi="Kalinga" w:cs="Kalinga"/>
          <w:color w:val="202122"/>
          <w:sz w:val="20"/>
          <w:szCs w:val="20"/>
          <w:lang w:eastAsia="it-IT"/>
        </w:rPr>
        <w:t xml:space="preserve">La </w:t>
      </w:r>
      <w:r w:rsidRPr="00E52700">
        <w:rPr>
          <w:rFonts w:ascii="Kalinga" w:eastAsia="Times New Roman" w:hAnsi="Kalinga" w:cs="Kalinga"/>
          <w:b/>
          <w:bCs/>
          <w:color w:val="202122"/>
          <w:sz w:val="20"/>
          <w:szCs w:val="20"/>
          <w:lang w:eastAsia="it-IT"/>
        </w:rPr>
        <w:t>campagna AMD-SID</w:t>
      </w:r>
      <w:r w:rsidRPr="00E52700">
        <w:rPr>
          <w:rFonts w:ascii="Kalinga" w:eastAsia="Times New Roman" w:hAnsi="Kalinga" w:cs="Kalinga"/>
          <w:color w:val="202122"/>
          <w:sz w:val="20"/>
          <w:szCs w:val="20"/>
          <w:lang w:eastAsia="it-IT"/>
        </w:rPr>
        <w:t xml:space="preserve"> mira ad ampliare </w:t>
      </w:r>
      <w:r w:rsidRPr="00E52700">
        <w:rPr>
          <w:rFonts w:ascii="Kalinga" w:eastAsia="Times New Roman" w:hAnsi="Kalinga" w:cs="Kalinga"/>
          <w:color w:val="000000"/>
          <w:sz w:val="20"/>
          <w:szCs w:val="20"/>
          <w:lang w:eastAsia="it-IT"/>
        </w:rPr>
        <w:t xml:space="preserve">le conoscenze </w:t>
      </w:r>
      <w:r w:rsidR="00E10CF0" w:rsidRPr="00E52700">
        <w:rPr>
          <w:rFonts w:ascii="Kalinga" w:eastAsia="Times New Roman" w:hAnsi="Kalinga" w:cs="Kalinga"/>
          <w:color w:val="000000"/>
          <w:sz w:val="20"/>
          <w:szCs w:val="20"/>
          <w:lang w:eastAsia="it-IT"/>
        </w:rPr>
        <w:t>sul diabete</w:t>
      </w:r>
      <w:r w:rsidR="00B32965" w:rsidRPr="00E52700">
        <w:rPr>
          <w:rFonts w:ascii="Kalinga" w:eastAsia="Times New Roman" w:hAnsi="Kalinga" w:cs="Kalinga"/>
          <w:color w:val="000000"/>
          <w:sz w:val="20"/>
          <w:szCs w:val="20"/>
          <w:lang w:eastAsia="it-IT"/>
        </w:rPr>
        <w:t>, che</w:t>
      </w:r>
      <w:r w:rsidRPr="00E52700">
        <w:rPr>
          <w:rFonts w:ascii="Kalinga" w:eastAsia="Times New Roman" w:hAnsi="Kalinga" w:cs="Kalinga"/>
          <w:color w:val="000000"/>
          <w:sz w:val="20"/>
          <w:szCs w:val="20"/>
          <w:lang w:eastAsia="it-IT"/>
        </w:rPr>
        <w:t xml:space="preserve"> nel nostro Paese</w:t>
      </w:r>
      <w:r w:rsidR="00B32965" w:rsidRPr="00E52700">
        <w:rPr>
          <w:rFonts w:ascii="Kalinga" w:eastAsia="Times New Roman" w:hAnsi="Kalinga" w:cs="Kalinga"/>
          <w:color w:val="000000"/>
          <w:sz w:val="20"/>
          <w:szCs w:val="20"/>
          <w:lang w:eastAsia="it-IT"/>
        </w:rPr>
        <w:t xml:space="preserve"> interessa </w:t>
      </w:r>
      <w:r w:rsidR="003D0467" w:rsidRPr="00E52700">
        <w:rPr>
          <w:rFonts w:ascii="Kalinga" w:eastAsia="Times New Roman" w:hAnsi="Kalinga" w:cs="Kalinga"/>
          <w:color w:val="000000"/>
          <w:sz w:val="20"/>
          <w:szCs w:val="20"/>
          <w:lang w:eastAsia="it-IT"/>
        </w:rPr>
        <w:t xml:space="preserve">circa </w:t>
      </w:r>
      <w:r w:rsidR="00B32965" w:rsidRPr="00E52700">
        <w:rPr>
          <w:rFonts w:ascii="Kalinga" w:eastAsia="Times New Roman" w:hAnsi="Kalinga" w:cs="Kalinga"/>
          <w:color w:val="000000"/>
          <w:sz w:val="20"/>
          <w:szCs w:val="20"/>
          <w:lang w:eastAsia="it-IT"/>
        </w:rPr>
        <w:t>4 milioni di persone</w:t>
      </w:r>
      <w:r w:rsidR="003D0467" w:rsidRPr="00E52700">
        <w:rPr>
          <w:rFonts w:ascii="Kalinga" w:eastAsia="Times New Roman" w:hAnsi="Kalinga" w:cs="Kalinga"/>
          <w:color w:val="000000"/>
          <w:sz w:val="20"/>
          <w:szCs w:val="20"/>
          <w:lang w:eastAsia="it-IT"/>
        </w:rPr>
        <w:t xml:space="preserve"> e oltre 1 milione non sa di averlo</w:t>
      </w:r>
      <w:r w:rsidR="00B32965" w:rsidRPr="00E52700">
        <w:rPr>
          <w:rFonts w:ascii="Kalinga" w:eastAsia="Times New Roman" w:hAnsi="Kalinga" w:cs="Kalinga"/>
          <w:color w:val="000000"/>
          <w:sz w:val="20"/>
          <w:szCs w:val="20"/>
          <w:lang w:eastAsia="it-IT"/>
        </w:rPr>
        <w:t xml:space="preserve">, </w:t>
      </w:r>
      <w:r w:rsidRPr="00E52700">
        <w:rPr>
          <w:rFonts w:ascii="Kalinga" w:eastAsia="Times New Roman" w:hAnsi="Kalinga" w:cs="Kalinga"/>
          <w:color w:val="000000"/>
          <w:sz w:val="20"/>
          <w:szCs w:val="20"/>
          <w:lang w:eastAsia="it-IT"/>
        </w:rPr>
        <w:t xml:space="preserve">per gli </w:t>
      </w:r>
      <w:r w:rsidRPr="00E52700">
        <w:rPr>
          <w:rFonts w:ascii="Kalinga" w:eastAsia="Times New Roman" w:hAnsi="Kalinga" w:cs="Kalinga"/>
          <w:b/>
          <w:bCs/>
          <w:color w:val="000000"/>
          <w:sz w:val="20"/>
          <w:szCs w:val="20"/>
          <w:lang w:eastAsia="it-IT"/>
        </w:rPr>
        <w:t>operatori sanitari</w:t>
      </w:r>
      <w:r w:rsidRPr="00E52700">
        <w:rPr>
          <w:rFonts w:ascii="Kalinga" w:eastAsia="Times New Roman" w:hAnsi="Kalinga" w:cs="Kalinga"/>
          <w:color w:val="000000"/>
          <w:sz w:val="20"/>
          <w:szCs w:val="20"/>
          <w:lang w:eastAsia="it-IT"/>
        </w:rPr>
        <w:t xml:space="preserve">, per </w:t>
      </w:r>
      <w:r w:rsidRPr="00E52700">
        <w:rPr>
          <w:rFonts w:ascii="Kalinga" w:eastAsia="Times New Roman" w:hAnsi="Kalinga" w:cs="Kalinga"/>
          <w:b/>
          <w:bCs/>
          <w:color w:val="000000"/>
          <w:sz w:val="20"/>
          <w:szCs w:val="20"/>
          <w:lang w:eastAsia="it-IT"/>
        </w:rPr>
        <w:t>cittadini</w:t>
      </w:r>
      <w:r w:rsidRPr="00E52700">
        <w:rPr>
          <w:rFonts w:ascii="Kalinga" w:eastAsia="Times New Roman" w:hAnsi="Kalinga" w:cs="Kalinga"/>
          <w:color w:val="000000"/>
          <w:sz w:val="20"/>
          <w:szCs w:val="20"/>
          <w:lang w:eastAsia="it-IT"/>
        </w:rPr>
        <w:t xml:space="preserve"> che convivono con la patologia e per le </w:t>
      </w:r>
      <w:r w:rsidRPr="00E52700">
        <w:rPr>
          <w:rFonts w:ascii="Kalinga" w:eastAsia="Times New Roman" w:hAnsi="Kalinga" w:cs="Kalinga"/>
          <w:b/>
          <w:bCs/>
          <w:color w:val="000000"/>
          <w:sz w:val="20"/>
          <w:szCs w:val="20"/>
          <w:lang w:eastAsia="it-IT"/>
        </w:rPr>
        <w:t>Istituzioni</w:t>
      </w:r>
      <w:r w:rsidRPr="00E52700">
        <w:rPr>
          <w:rFonts w:ascii="Kalinga" w:eastAsia="Times New Roman" w:hAnsi="Kalinga" w:cs="Kalinga"/>
          <w:color w:val="000000"/>
          <w:sz w:val="20"/>
          <w:szCs w:val="20"/>
          <w:lang w:eastAsia="it-IT"/>
        </w:rPr>
        <w:t xml:space="preserve">. Richiamare l’attenzione della politica su questa malattia, che detiene il triste primato di incremento dal 1990 ad oggi, è anche il motivo delle attività propositive messe finora in atto: dal </w:t>
      </w:r>
      <w:r w:rsidRPr="00E52700">
        <w:rPr>
          <w:rFonts w:ascii="Kalinga" w:eastAsia="Times New Roman" w:hAnsi="Kalinga" w:cs="Kalinga"/>
          <w:b/>
          <w:bCs/>
          <w:color w:val="000000"/>
          <w:sz w:val="20"/>
          <w:szCs w:val="20"/>
          <w:lang w:eastAsia="it-IT"/>
        </w:rPr>
        <w:t>patto di legislatura</w:t>
      </w:r>
      <w:r w:rsidRPr="00E52700">
        <w:rPr>
          <w:rFonts w:ascii="Kalinga" w:eastAsia="Times New Roman" w:hAnsi="Kalinga" w:cs="Kalinga"/>
          <w:color w:val="000000"/>
          <w:sz w:val="20"/>
          <w:szCs w:val="20"/>
          <w:lang w:eastAsia="it-IT"/>
        </w:rPr>
        <w:t xml:space="preserve">, indirizzato alla vigilia delle ultime elezioni legislative a tutte le forze politiche, alla </w:t>
      </w:r>
      <w:r w:rsidRPr="00E52700">
        <w:rPr>
          <w:rFonts w:ascii="Kalinga" w:eastAsia="Times New Roman" w:hAnsi="Kalinga" w:cs="Kalinga"/>
          <w:b/>
          <w:bCs/>
          <w:color w:val="000000"/>
          <w:sz w:val="20"/>
          <w:szCs w:val="20"/>
          <w:lang w:eastAsia="it-IT"/>
        </w:rPr>
        <w:t>lettera appena inviata al Ministro della Salute Schillaci e al Sottosegretario alla Salute Gemmato</w:t>
      </w:r>
      <w:r w:rsidRPr="00E52700">
        <w:rPr>
          <w:rFonts w:ascii="Kalinga" w:eastAsia="Times New Roman" w:hAnsi="Kalinga" w:cs="Kalinga"/>
          <w:color w:val="000000"/>
          <w:sz w:val="20"/>
          <w:szCs w:val="20"/>
          <w:lang w:eastAsia="it-IT"/>
        </w:rPr>
        <w:t>. </w:t>
      </w:r>
    </w:p>
    <w:p w14:paraId="3C1DC3E4" w14:textId="1A3FF892" w:rsidR="003D0467" w:rsidRPr="00E52700" w:rsidRDefault="00421D0A" w:rsidP="00E52700">
      <w:pPr>
        <w:spacing w:after="120"/>
        <w:jc w:val="both"/>
        <w:rPr>
          <w:rFonts w:ascii="Kalinga" w:eastAsia="Times New Roman" w:hAnsi="Kalinga" w:cs="Kalinga"/>
          <w:color w:val="000000"/>
          <w:sz w:val="20"/>
          <w:szCs w:val="20"/>
          <w:lang w:eastAsia="it-IT"/>
        </w:rPr>
      </w:pPr>
      <w:r w:rsidRPr="00E52700">
        <w:rPr>
          <w:rFonts w:ascii="Kalinga" w:eastAsia="Times New Roman" w:hAnsi="Kalinga" w:cs="Kalinga"/>
          <w:color w:val="000000"/>
          <w:sz w:val="20"/>
          <w:szCs w:val="20"/>
          <w:lang w:eastAsia="it-IT"/>
        </w:rPr>
        <w:t>Il progetto annuale, il cui risultato sarà presentato in occasione della giornata del diabete 2023, parte dal tema proposto dall’IDF sull’accesso alle cure per arrivare alla necessità di estendere in Italia l’assistenza specialistica e le cure a tutte le persone con diabete: ad oggi siamo fermi al 30%.</w:t>
      </w:r>
      <w:r w:rsidR="003D0467" w:rsidRPr="00E52700">
        <w:rPr>
          <w:rFonts w:ascii="Kalinga" w:eastAsia="Times New Roman" w:hAnsi="Kalinga" w:cs="Kalinga"/>
          <w:color w:val="000000"/>
          <w:sz w:val="20"/>
          <w:szCs w:val="20"/>
          <w:lang w:eastAsia="it-IT"/>
        </w:rPr>
        <w:t xml:space="preserve"> </w:t>
      </w:r>
      <w:r w:rsidRPr="00E52700">
        <w:rPr>
          <w:rFonts w:ascii="Kalinga" w:eastAsia="Times New Roman" w:hAnsi="Kalinga" w:cs="Kalinga"/>
          <w:color w:val="000000"/>
          <w:sz w:val="20"/>
          <w:szCs w:val="20"/>
          <w:lang w:eastAsia="it-IT"/>
        </w:rPr>
        <w:t xml:space="preserve">Per ridurre questo divario è necessario </w:t>
      </w:r>
      <w:r w:rsidRPr="00E52700">
        <w:rPr>
          <w:rFonts w:ascii="Kalinga" w:eastAsia="Times New Roman" w:hAnsi="Kalinga" w:cs="Kalinga"/>
          <w:b/>
          <w:bCs/>
          <w:color w:val="000000"/>
          <w:sz w:val="20"/>
          <w:szCs w:val="20"/>
          <w:lang w:eastAsia="it-IT"/>
        </w:rPr>
        <w:t>rendere i cittadini consapevoli</w:t>
      </w:r>
      <w:r w:rsidRPr="00E52700">
        <w:rPr>
          <w:rFonts w:ascii="Kalinga" w:eastAsia="Times New Roman" w:hAnsi="Kalinga" w:cs="Kalinga"/>
          <w:color w:val="000000"/>
          <w:sz w:val="20"/>
          <w:szCs w:val="20"/>
          <w:lang w:eastAsia="it-IT"/>
        </w:rPr>
        <w:t xml:space="preserve">, </w:t>
      </w:r>
      <w:r w:rsidRPr="00E52700">
        <w:rPr>
          <w:rFonts w:ascii="Kalinga" w:eastAsia="Times New Roman" w:hAnsi="Kalinga" w:cs="Kalinga"/>
          <w:b/>
          <w:bCs/>
          <w:color w:val="000000"/>
          <w:sz w:val="20"/>
          <w:szCs w:val="20"/>
          <w:lang w:eastAsia="it-IT"/>
        </w:rPr>
        <w:t>sensibilizzarli alla prevenzione del diabete e a rivolgersi tempestivamente al proprio medico</w:t>
      </w:r>
      <w:r w:rsidRPr="00E52700">
        <w:rPr>
          <w:rFonts w:ascii="Kalinga" w:eastAsia="Times New Roman" w:hAnsi="Kalinga" w:cs="Kalinga"/>
          <w:color w:val="000000"/>
          <w:sz w:val="20"/>
          <w:szCs w:val="20"/>
          <w:lang w:eastAsia="it-IT"/>
        </w:rPr>
        <w:t xml:space="preserve">. </w:t>
      </w:r>
    </w:p>
    <w:p w14:paraId="1BC3E7DA" w14:textId="77777777" w:rsidR="003D0467" w:rsidRPr="00E52700" w:rsidRDefault="003D0467" w:rsidP="007F7910">
      <w:pPr>
        <w:jc w:val="both"/>
        <w:rPr>
          <w:rFonts w:ascii="Kalinga" w:eastAsia="Times New Roman" w:hAnsi="Kalinga" w:cs="Kalinga"/>
          <w:color w:val="000000"/>
          <w:sz w:val="20"/>
          <w:szCs w:val="20"/>
          <w:lang w:eastAsia="it-IT"/>
        </w:rPr>
      </w:pPr>
    </w:p>
    <w:p w14:paraId="55BC8918" w14:textId="3CE430E4" w:rsidR="00E52700" w:rsidRPr="00E52700" w:rsidRDefault="00421D0A" w:rsidP="00E52700">
      <w:pPr>
        <w:spacing w:after="120"/>
        <w:jc w:val="both"/>
        <w:rPr>
          <w:rFonts w:ascii="Kalinga" w:eastAsia="Times New Roman" w:hAnsi="Kalinga" w:cs="Kalinga"/>
          <w:color w:val="000000"/>
          <w:sz w:val="20"/>
          <w:szCs w:val="20"/>
          <w:lang w:eastAsia="it-IT"/>
        </w:rPr>
      </w:pPr>
      <w:r w:rsidRPr="00E52700">
        <w:rPr>
          <w:rFonts w:ascii="Kalinga" w:eastAsia="Times New Roman" w:hAnsi="Kalinga" w:cs="Kalinga"/>
          <w:color w:val="000000"/>
          <w:sz w:val="20"/>
          <w:szCs w:val="20"/>
          <w:lang w:eastAsia="it-IT"/>
        </w:rPr>
        <w:lastRenderedPageBreak/>
        <w:t xml:space="preserve">Il progetto si strutturerà per portare avanti campagne di prevenzione e screening itinerante </w:t>
      </w:r>
      <w:r w:rsidR="00162D56" w:rsidRPr="00E52700">
        <w:rPr>
          <w:rFonts w:ascii="Kalinga" w:eastAsia="Times New Roman" w:hAnsi="Kalinga" w:cs="Kalinga"/>
          <w:color w:val="000000"/>
          <w:sz w:val="20"/>
          <w:szCs w:val="20"/>
          <w:lang w:eastAsia="it-IT"/>
        </w:rPr>
        <w:t>AMD-SID</w:t>
      </w:r>
      <w:r w:rsidRPr="00E52700">
        <w:rPr>
          <w:rFonts w:ascii="Kalinga" w:eastAsia="Times New Roman" w:hAnsi="Kalinga" w:cs="Kalinga"/>
          <w:color w:val="000000"/>
          <w:sz w:val="20"/>
          <w:szCs w:val="20"/>
          <w:lang w:eastAsia="it-IT"/>
        </w:rPr>
        <w:t xml:space="preserve"> sul territorio e nelle periferie, con il coinvolgimento delle farmacie; workshop in sedi istituzionali nelle diverse regioni e in Parlamento per sensibilizzare i decisori politici sui temi più importanti legati al diabete, quali ad esempio la prevenzione, il rischio cardiovascolare, l’obesità, la depressione e stress, l’attività fisica e la lotta alla sedentarietà, il diabete nel contesto sociale, l’assistenza, i costi delle cure.</w:t>
      </w:r>
      <w:r w:rsidR="007F7910" w:rsidRPr="00E52700">
        <w:rPr>
          <w:rFonts w:ascii="Kalinga" w:eastAsia="Times New Roman" w:hAnsi="Kalinga" w:cs="Kalinga"/>
          <w:color w:val="000000"/>
          <w:sz w:val="20"/>
          <w:szCs w:val="20"/>
          <w:lang w:eastAsia="it-IT"/>
        </w:rPr>
        <w:t> </w:t>
      </w:r>
    </w:p>
    <w:p w14:paraId="57034105" w14:textId="7BF07FC8" w:rsidR="007E6EAD" w:rsidRPr="00E52700" w:rsidRDefault="007E6EAD" w:rsidP="00E52700">
      <w:pPr>
        <w:spacing w:after="120"/>
        <w:jc w:val="both"/>
        <w:rPr>
          <w:rFonts w:ascii="Kalinga" w:eastAsia="Times New Roman" w:hAnsi="Kalinga" w:cs="Kalinga"/>
          <w:i/>
          <w:color w:val="000000"/>
          <w:sz w:val="20"/>
          <w:szCs w:val="20"/>
          <w:lang w:eastAsia="it-IT"/>
        </w:rPr>
      </w:pPr>
      <w:r w:rsidRPr="00E52700">
        <w:rPr>
          <w:rFonts w:ascii="Kalinga" w:hAnsi="Kalinga" w:cs="Kalinga"/>
          <w:i/>
          <w:color w:val="222222"/>
          <w:sz w:val="20"/>
          <w:szCs w:val="20"/>
          <w:shd w:val="clear" w:color="auto" w:fill="FFFFFF"/>
        </w:rPr>
        <w:t xml:space="preserve">“La giornata mondiale del diabete </w:t>
      </w:r>
      <w:proofErr w:type="gramStart"/>
      <w:r w:rsidRPr="00E52700">
        <w:rPr>
          <w:rFonts w:ascii="Kalinga" w:hAnsi="Kalinga" w:cs="Kalinga"/>
          <w:i/>
          <w:color w:val="222222"/>
          <w:sz w:val="20"/>
          <w:szCs w:val="20"/>
          <w:shd w:val="clear" w:color="auto" w:fill="FFFFFF"/>
        </w:rPr>
        <w:t>–</w:t>
      </w:r>
      <w:r w:rsidR="00E52700" w:rsidRPr="00E52700">
        <w:rPr>
          <w:rFonts w:ascii="Kalinga" w:hAnsi="Kalinga" w:cs="Kalinga"/>
          <w:i/>
          <w:color w:val="222222"/>
          <w:sz w:val="20"/>
          <w:szCs w:val="20"/>
          <w:shd w:val="clear" w:color="auto" w:fill="FFFFFF"/>
        </w:rPr>
        <w:t xml:space="preserve"> </w:t>
      </w:r>
      <w:r w:rsidRPr="00E52700">
        <w:rPr>
          <w:rFonts w:ascii="Kalinga" w:hAnsi="Kalinga" w:cs="Kalinga"/>
          <w:i/>
          <w:color w:val="222222"/>
          <w:sz w:val="20"/>
          <w:szCs w:val="20"/>
          <w:shd w:val="clear" w:color="auto" w:fill="FFFFFF"/>
        </w:rPr>
        <w:t xml:space="preserve"> </w:t>
      </w:r>
      <w:r w:rsidRPr="00E52700">
        <w:rPr>
          <w:rFonts w:ascii="Kalinga" w:hAnsi="Kalinga" w:cs="Kalinga"/>
          <w:color w:val="222222"/>
          <w:sz w:val="20"/>
          <w:szCs w:val="20"/>
          <w:shd w:val="clear" w:color="auto" w:fill="FFFFFF"/>
        </w:rPr>
        <w:t>osserva</w:t>
      </w:r>
      <w:proofErr w:type="gramEnd"/>
      <w:r w:rsidRPr="00E52700">
        <w:rPr>
          <w:rFonts w:ascii="Kalinga" w:hAnsi="Kalinga" w:cs="Kalinga"/>
          <w:color w:val="222222"/>
          <w:sz w:val="20"/>
          <w:szCs w:val="20"/>
          <w:shd w:val="clear" w:color="auto" w:fill="FFFFFF"/>
        </w:rPr>
        <w:t xml:space="preserve"> </w:t>
      </w:r>
      <w:r w:rsidRPr="00E52700">
        <w:rPr>
          <w:rFonts w:ascii="Kalinga" w:hAnsi="Kalinga" w:cs="Kalinga"/>
          <w:b/>
          <w:color w:val="222222"/>
          <w:sz w:val="20"/>
          <w:szCs w:val="20"/>
          <w:shd w:val="clear" w:color="auto" w:fill="FFFFFF"/>
        </w:rPr>
        <w:t>Angelo Avogaro</w:t>
      </w:r>
      <w:r w:rsidRPr="00E52700">
        <w:rPr>
          <w:rFonts w:ascii="Kalinga" w:hAnsi="Kalinga" w:cs="Kalinga"/>
          <w:color w:val="222222"/>
          <w:sz w:val="20"/>
          <w:szCs w:val="20"/>
          <w:shd w:val="clear" w:color="auto" w:fill="FFFFFF"/>
        </w:rPr>
        <w:t>, Presidente della S</w:t>
      </w:r>
      <w:r w:rsidR="00C96469" w:rsidRPr="00E52700">
        <w:rPr>
          <w:rFonts w:ascii="Kalinga" w:hAnsi="Kalinga" w:cs="Kalinga"/>
          <w:color w:val="222222"/>
          <w:sz w:val="20"/>
          <w:szCs w:val="20"/>
          <w:shd w:val="clear" w:color="auto" w:fill="FFFFFF"/>
        </w:rPr>
        <w:t>o</w:t>
      </w:r>
      <w:r w:rsidRPr="00E52700">
        <w:rPr>
          <w:rFonts w:ascii="Kalinga" w:hAnsi="Kalinga" w:cs="Kalinga"/>
          <w:color w:val="222222"/>
          <w:sz w:val="20"/>
          <w:szCs w:val="20"/>
          <w:shd w:val="clear" w:color="auto" w:fill="FFFFFF"/>
        </w:rPr>
        <w:t>cietà Italiana di Diabetologia</w:t>
      </w:r>
      <w:r w:rsidRPr="00E52700">
        <w:rPr>
          <w:rFonts w:ascii="Kalinga" w:hAnsi="Kalinga" w:cs="Kalinga"/>
          <w:i/>
          <w:color w:val="222222"/>
          <w:sz w:val="20"/>
          <w:szCs w:val="20"/>
          <w:shd w:val="clear" w:color="auto" w:fill="FFFFFF"/>
        </w:rPr>
        <w:t xml:space="preserve"> </w:t>
      </w:r>
      <w:r w:rsidR="00E52700" w:rsidRPr="00E52700">
        <w:rPr>
          <w:rFonts w:ascii="Kalinga" w:hAnsi="Kalinga" w:cs="Kalinga"/>
          <w:iCs/>
          <w:color w:val="222222"/>
          <w:sz w:val="20"/>
          <w:szCs w:val="20"/>
          <w:shd w:val="clear" w:color="auto" w:fill="FFFFFF"/>
        </w:rPr>
        <w:t>SID</w:t>
      </w:r>
      <w:r w:rsidR="00E52700" w:rsidRPr="00E52700">
        <w:rPr>
          <w:rFonts w:ascii="Kalinga" w:hAnsi="Kalinga" w:cs="Kalinga"/>
          <w:i/>
          <w:color w:val="222222"/>
          <w:sz w:val="20"/>
          <w:szCs w:val="20"/>
          <w:shd w:val="clear" w:color="auto" w:fill="FFFFFF"/>
        </w:rPr>
        <w:t xml:space="preserve"> </w:t>
      </w:r>
      <w:r w:rsidRPr="00E52700">
        <w:rPr>
          <w:rFonts w:ascii="Kalinga" w:hAnsi="Kalinga" w:cs="Kalinga"/>
          <w:i/>
          <w:color w:val="222222"/>
          <w:sz w:val="20"/>
          <w:szCs w:val="20"/>
          <w:shd w:val="clear" w:color="auto" w:fill="FFFFFF"/>
        </w:rPr>
        <w:t>- vuole indicare non solo ai decisori, ma anche ai cittadini, la grande importanza della prevenzione nel ridurre l'incidenza della malattia diabetica e di come si può prevenire morbidità e mortalità legate a questa patologia. Si vuole inoltre ribadire l'importanza della prevenzione nel mantenere il cittadino in buona</w:t>
      </w:r>
      <w:r w:rsidR="00082EDC" w:rsidRPr="00E52700">
        <w:rPr>
          <w:rFonts w:ascii="Kalinga" w:hAnsi="Kalinga" w:cs="Kalinga"/>
          <w:i/>
          <w:color w:val="222222"/>
          <w:sz w:val="20"/>
          <w:szCs w:val="20"/>
          <w:shd w:val="clear" w:color="auto" w:fill="FFFFFF"/>
        </w:rPr>
        <w:t xml:space="preserve"> </w:t>
      </w:r>
      <w:r w:rsidRPr="00E52700">
        <w:rPr>
          <w:rFonts w:ascii="Kalinga" w:hAnsi="Kalinga" w:cs="Kalinga"/>
          <w:i/>
          <w:color w:val="222222"/>
          <w:sz w:val="20"/>
          <w:szCs w:val="20"/>
          <w:shd w:val="clear" w:color="auto" w:fill="FFFFFF"/>
        </w:rPr>
        <w:t>salute: è di questa che abbiamo bisogno per ridurre le cure e i costi relativi”.</w:t>
      </w:r>
    </w:p>
    <w:p w14:paraId="1D9FE502" w14:textId="1254D78B" w:rsidR="00C96469" w:rsidRPr="00E52700" w:rsidRDefault="00DC70F5" w:rsidP="00E52700">
      <w:pPr>
        <w:spacing w:after="160" w:line="235" w:lineRule="atLeast"/>
        <w:jc w:val="both"/>
        <w:rPr>
          <w:rFonts w:ascii="Kalinga" w:eastAsia="Times New Roman" w:hAnsi="Kalinga" w:cs="Kalinga"/>
          <w:color w:val="000000"/>
          <w:sz w:val="20"/>
          <w:szCs w:val="20"/>
          <w:lang w:eastAsia="it-IT"/>
        </w:rPr>
      </w:pPr>
      <w:r w:rsidRPr="00E52700">
        <w:rPr>
          <w:rFonts w:ascii="Kalinga" w:eastAsia="Times New Roman" w:hAnsi="Kalinga" w:cs="Kalinga"/>
          <w:color w:val="000000"/>
          <w:sz w:val="20"/>
          <w:szCs w:val="20"/>
          <w:lang w:eastAsia="it-IT"/>
        </w:rPr>
        <w:t>“</w:t>
      </w:r>
      <w:r w:rsidRPr="00E52700">
        <w:rPr>
          <w:rFonts w:ascii="Kalinga" w:eastAsia="Times New Roman" w:hAnsi="Kalinga" w:cs="Kalinga"/>
          <w:i/>
          <w:iCs/>
          <w:color w:val="000000"/>
          <w:sz w:val="20"/>
          <w:szCs w:val="20"/>
          <w:lang w:eastAsia="it-IT"/>
        </w:rPr>
        <w:t xml:space="preserve">Il diabete, per alcuni aspetti, è una malattia legata a barriere socio-economiche che, </w:t>
      </w:r>
      <w:proofErr w:type="spellStart"/>
      <w:r w:rsidRPr="00E52700">
        <w:rPr>
          <w:rFonts w:ascii="Kalinga" w:eastAsia="Times New Roman" w:hAnsi="Kalinga" w:cs="Kalinga"/>
          <w:i/>
          <w:iCs/>
          <w:color w:val="000000"/>
          <w:sz w:val="20"/>
          <w:szCs w:val="20"/>
          <w:lang w:eastAsia="it-IT"/>
        </w:rPr>
        <w:t>inevitabilemente</w:t>
      </w:r>
      <w:proofErr w:type="spellEnd"/>
      <w:r w:rsidRPr="00E52700">
        <w:rPr>
          <w:rFonts w:ascii="Kalinga" w:eastAsia="Times New Roman" w:hAnsi="Kalinga" w:cs="Kalinga"/>
          <w:i/>
          <w:iCs/>
          <w:color w:val="000000"/>
          <w:sz w:val="20"/>
          <w:szCs w:val="20"/>
          <w:lang w:eastAsia="it-IT"/>
        </w:rPr>
        <w:t>, hanno delle ripercussioni sullo stile di vita e sulla cura di sé</w:t>
      </w:r>
      <w:r w:rsidRPr="00E52700">
        <w:rPr>
          <w:rFonts w:ascii="Kalinga" w:eastAsia="Times New Roman" w:hAnsi="Kalinga" w:cs="Kalinga"/>
          <w:color w:val="000000"/>
          <w:sz w:val="20"/>
          <w:szCs w:val="20"/>
          <w:lang w:eastAsia="it-IT"/>
        </w:rPr>
        <w:t xml:space="preserve">” – commenta </w:t>
      </w:r>
      <w:r w:rsidRPr="00E52700">
        <w:rPr>
          <w:rFonts w:ascii="Kalinga" w:eastAsia="Times New Roman" w:hAnsi="Kalinga" w:cs="Kalinga"/>
          <w:b/>
          <w:bCs/>
          <w:color w:val="000000"/>
          <w:sz w:val="20"/>
          <w:szCs w:val="20"/>
          <w:lang w:eastAsia="it-IT"/>
        </w:rPr>
        <w:t>Graziano Di Cianni</w:t>
      </w:r>
      <w:r w:rsidRPr="00E52700">
        <w:rPr>
          <w:rFonts w:ascii="Kalinga" w:eastAsia="Times New Roman" w:hAnsi="Kalinga" w:cs="Kalinga"/>
          <w:color w:val="000000"/>
          <w:sz w:val="20"/>
          <w:szCs w:val="20"/>
          <w:lang w:eastAsia="it-IT"/>
        </w:rPr>
        <w:t>, Presidente dell’</w:t>
      </w:r>
      <w:proofErr w:type="spellStart"/>
      <w:r w:rsidRPr="00E52700">
        <w:rPr>
          <w:rFonts w:ascii="Kalinga" w:eastAsia="Times New Roman" w:hAnsi="Kalinga" w:cs="Kalinga"/>
          <w:color w:val="000000"/>
          <w:sz w:val="20"/>
          <w:szCs w:val="20"/>
          <w:lang w:eastAsia="it-IT"/>
        </w:rPr>
        <w:t>Associaizione</w:t>
      </w:r>
      <w:proofErr w:type="spellEnd"/>
      <w:r w:rsidRPr="00E52700">
        <w:rPr>
          <w:rFonts w:ascii="Kalinga" w:eastAsia="Times New Roman" w:hAnsi="Kalinga" w:cs="Kalinga"/>
          <w:color w:val="000000"/>
          <w:sz w:val="20"/>
          <w:szCs w:val="20"/>
          <w:lang w:eastAsia="it-IT"/>
        </w:rPr>
        <w:t xml:space="preserve"> Medici Diabetologi AMD. “</w:t>
      </w:r>
      <w:r w:rsidRPr="00E52700">
        <w:rPr>
          <w:rFonts w:ascii="Kalinga" w:eastAsia="Times New Roman" w:hAnsi="Kalinga" w:cs="Kalinga"/>
          <w:i/>
          <w:iCs/>
          <w:color w:val="000000"/>
          <w:sz w:val="20"/>
          <w:szCs w:val="20"/>
          <w:lang w:eastAsia="it-IT"/>
        </w:rPr>
        <w:t>Nelle periferie e nelle aree più disagiate, infatti, il diabete risulta essere più frequente. L’obiettivo di AMD e SID è arrivare proprio qui, sviluppando, in sinergia con gli attori coinvolti sul territorio, come direttori generali, farmacisti, psicologi e infermieri, e con le istituzioni locali, iniziative per la promozione di campagne di screening, informazione e sensibilizzazione attraverso cui far conoscere il diabete e, al contempo, offrire spunti in sede istituzionale per una migliore gestione della malattia</w:t>
      </w:r>
      <w:r w:rsidRPr="00E52700">
        <w:rPr>
          <w:rFonts w:ascii="Kalinga" w:eastAsia="Times New Roman" w:hAnsi="Kalinga" w:cs="Kalinga"/>
          <w:color w:val="000000"/>
          <w:sz w:val="20"/>
          <w:szCs w:val="20"/>
          <w:lang w:eastAsia="it-IT"/>
        </w:rPr>
        <w:t xml:space="preserve">”. </w:t>
      </w:r>
    </w:p>
    <w:p w14:paraId="70CA839D" w14:textId="45F45CA4" w:rsidR="00C96469" w:rsidRPr="00E52700" w:rsidRDefault="00C96469" w:rsidP="003070DA">
      <w:pPr>
        <w:jc w:val="both"/>
        <w:rPr>
          <w:rFonts w:ascii="Kalinga" w:eastAsia="Times New Roman" w:hAnsi="Kalinga" w:cs="Kalinga"/>
          <w:sz w:val="20"/>
          <w:szCs w:val="20"/>
          <w:lang w:eastAsia="it-IT"/>
        </w:rPr>
      </w:pPr>
      <w:r w:rsidRPr="00E52700">
        <w:rPr>
          <w:rFonts w:ascii="Kalinga" w:eastAsia="Times New Roman" w:hAnsi="Kalinga" w:cs="Kalinga"/>
          <w:i/>
          <w:iCs/>
          <w:sz w:val="20"/>
          <w:szCs w:val="20"/>
          <w:lang w:eastAsia="it-IT"/>
        </w:rPr>
        <w:t xml:space="preserve">“Il diabete </w:t>
      </w:r>
      <w:r w:rsidR="00E52700" w:rsidRPr="00E52700">
        <w:rPr>
          <w:rFonts w:ascii="Kalinga" w:eastAsia="Times New Roman" w:hAnsi="Kalinga" w:cs="Kalinga"/>
          <w:i/>
          <w:iCs/>
          <w:sz w:val="20"/>
          <w:szCs w:val="20"/>
          <w:lang w:eastAsia="it-IT"/>
        </w:rPr>
        <w:t>è</w:t>
      </w:r>
      <w:r w:rsidRPr="00E52700">
        <w:rPr>
          <w:rFonts w:ascii="Kalinga" w:eastAsia="Times New Roman" w:hAnsi="Kalinga" w:cs="Kalinga"/>
          <w:i/>
          <w:iCs/>
          <w:sz w:val="20"/>
          <w:szCs w:val="20"/>
          <w:lang w:eastAsia="it-IT"/>
        </w:rPr>
        <w:t xml:space="preserve"> una malattia cronica che ha gravi ripercussioni sulla qualità della vita di chi ne è affetto, portando spesso allo sviluppo di ulteriori complicanze e incidendo significativamente sull'economia del Paese: oggi sindaci e amministratori locali possono fare molto, attraverso una pianificazione dei territori più </w:t>
      </w:r>
      <w:proofErr w:type="spellStart"/>
      <w:r w:rsidRPr="00E52700">
        <w:rPr>
          <w:rFonts w:ascii="Kalinga" w:eastAsia="Times New Roman" w:hAnsi="Kalinga" w:cs="Kalinga"/>
          <w:i/>
          <w:iCs/>
          <w:sz w:val="20"/>
          <w:szCs w:val="20"/>
          <w:lang w:eastAsia="it-IT"/>
        </w:rPr>
        <w:t>salutogenica</w:t>
      </w:r>
      <w:proofErr w:type="spellEnd"/>
      <w:r w:rsidRPr="00E52700">
        <w:rPr>
          <w:rFonts w:ascii="Kalinga" w:eastAsia="Times New Roman" w:hAnsi="Kalinga" w:cs="Kalinga"/>
          <w:i/>
          <w:iCs/>
          <w:sz w:val="20"/>
          <w:szCs w:val="20"/>
          <w:lang w:eastAsia="it-IT"/>
        </w:rPr>
        <w:t xml:space="preserve"> e politiche pubbliche in grado di rafforzare servizi pubblici di prossimità e promuovere stili di vita sani. – </w:t>
      </w:r>
      <w:r w:rsidRPr="00E52700">
        <w:rPr>
          <w:rFonts w:ascii="Kalinga" w:eastAsia="Times New Roman" w:hAnsi="Kalinga" w:cs="Kalinga"/>
          <w:sz w:val="20"/>
          <w:szCs w:val="20"/>
          <w:lang w:eastAsia="it-IT"/>
        </w:rPr>
        <w:t>aggiungono</w:t>
      </w:r>
      <w:r w:rsidRPr="00E52700">
        <w:rPr>
          <w:rFonts w:ascii="Kalinga" w:eastAsia="Times New Roman" w:hAnsi="Kalinga" w:cs="Kalinga"/>
          <w:i/>
          <w:iCs/>
          <w:sz w:val="20"/>
          <w:szCs w:val="20"/>
          <w:lang w:eastAsia="it-IT"/>
        </w:rPr>
        <w:t xml:space="preserve"> </w:t>
      </w:r>
      <w:r w:rsidRPr="00E52700">
        <w:rPr>
          <w:rFonts w:ascii="Kalinga" w:eastAsia="Times New Roman" w:hAnsi="Kalinga" w:cs="Kalinga"/>
          <w:b/>
          <w:bCs/>
          <w:sz w:val="20"/>
          <w:szCs w:val="20"/>
          <w:lang w:eastAsia="it-IT"/>
        </w:rPr>
        <w:t>Enzo Bianco</w:t>
      </w:r>
      <w:r w:rsidRPr="00E52700">
        <w:rPr>
          <w:rFonts w:ascii="Kalinga" w:eastAsia="Times New Roman" w:hAnsi="Kalinga" w:cs="Kalinga"/>
          <w:sz w:val="20"/>
          <w:szCs w:val="20"/>
          <w:lang w:eastAsia="it-IT"/>
        </w:rPr>
        <w:t xml:space="preserve">, Presidente Consiglio Nazionale ANCI e </w:t>
      </w:r>
      <w:r w:rsidRPr="00F4674E">
        <w:rPr>
          <w:rFonts w:ascii="Kalinga" w:eastAsia="Times New Roman" w:hAnsi="Kalinga" w:cs="Kalinga"/>
          <w:b/>
          <w:bCs/>
          <w:sz w:val="20"/>
          <w:szCs w:val="20"/>
          <w:lang w:eastAsia="it-IT"/>
        </w:rPr>
        <w:t>Roberto Pella</w:t>
      </w:r>
      <w:r w:rsidRPr="00E52700">
        <w:rPr>
          <w:rFonts w:ascii="Kalinga" w:eastAsia="Times New Roman" w:hAnsi="Kalinga" w:cs="Kalinga"/>
          <w:sz w:val="20"/>
          <w:szCs w:val="20"/>
          <w:lang w:eastAsia="it-IT"/>
        </w:rPr>
        <w:t xml:space="preserve">, Vicepresidente vicario ANCI e Presidente Intergruppo parlamentare </w:t>
      </w:r>
      <w:r w:rsidR="00E52700" w:rsidRPr="00E52700">
        <w:rPr>
          <w:rFonts w:ascii="Kalinga" w:eastAsia="Times New Roman" w:hAnsi="Kalinga" w:cs="Kalinga"/>
          <w:sz w:val="20"/>
          <w:szCs w:val="20"/>
          <w:lang w:eastAsia="it-IT"/>
        </w:rPr>
        <w:t>‘</w:t>
      </w:r>
      <w:r w:rsidRPr="00E52700">
        <w:rPr>
          <w:rFonts w:ascii="Kalinga" w:eastAsia="Times New Roman" w:hAnsi="Kalinga" w:cs="Kalinga"/>
          <w:sz w:val="20"/>
          <w:szCs w:val="20"/>
          <w:lang w:eastAsia="it-IT"/>
        </w:rPr>
        <w:t>Qualità di vita nelle città</w:t>
      </w:r>
      <w:r w:rsidR="00E52700" w:rsidRPr="00E52700">
        <w:rPr>
          <w:rFonts w:ascii="Kalinga" w:eastAsia="Times New Roman" w:hAnsi="Kalinga" w:cs="Kalinga"/>
          <w:sz w:val="20"/>
          <w:szCs w:val="20"/>
          <w:lang w:eastAsia="it-IT"/>
        </w:rPr>
        <w:t>’. “</w:t>
      </w:r>
      <w:r w:rsidRPr="00E52700">
        <w:rPr>
          <w:rFonts w:ascii="Kalinga" w:eastAsia="Times New Roman" w:hAnsi="Kalinga" w:cs="Kalinga"/>
          <w:i/>
          <w:iCs/>
          <w:sz w:val="20"/>
          <w:szCs w:val="20"/>
          <w:lang w:eastAsia="it-IT"/>
        </w:rPr>
        <w:t>Per questa ragione siamo lieti di ospitare, nella casa dei comuni italiani, la Giornata Mondiale del Diabete 2022 e di affiancare SID e AMD durante quest</w:t>
      </w:r>
      <w:r w:rsidR="00D947CE">
        <w:rPr>
          <w:rFonts w:ascii="Kalinga" w:eastAsia="Times New Roman" w:hAnsi="Kalinga" w:cs="Kalinga"/>
          <w:i/>
          <w:iCs/>
          <w:sz w:val="20"/>
          <w:szCs w:val="20"/>
          <w:lang w:eastAsia="it-IT"/>
        </w:rPr>
        <w:t>a</w:t>
      </w:r>
      <w:r w:rsidRPr="00E52700">
        <w:rPr>
          <w:rFonts w:ascii="Kalinga" w:eastAsia="Times New Roman" w:hAnsi="Kalinga" w:cs="Kalinga"/>
          <w:i/>
          <w:iCs/>
          <w:sz w:val="20"/>
          <w:szCs w:val="20"/>
          <w:lang w:eastAsia="it-IT"/>
        </w:rPr>
        <w:t xml:space="preserve"> pregevole iniziativa, su tutto il territorio nazionale, dedicata alla </w:t>
      </w:r>
      <w:proofErr w:type="spellStart"/>
      <w:r w:rsidRPr="00E52700">
        <w:rPr>
          <w:rFonts w:ascii="Kalinga" w:eastAsia="Times New Roman" w:hAnsi="Kalinga" w:cs="Kalinga"/>
          <w:i/>
          <w:iCs/>
          <w:sz w:val="20"/>
          <w:szCs w:val="20"/>
          <w:lang w:eastAsia="it-IT"/>
        </w:rPr>
        <w:t>sensibilizzaizone</w:t>
      </w:r>
      <w:proofErr w:type="spellEnd"/>
      <w:r w:rsidRPr="00E52700">
        <w:rPr>
          <w:rFonts w:ascii="Kalinga" w:eastAsia="Times New Roman" w:hAnsi="Kalinga" w:cs="Kalinga"/>
          <w:i/>
          <w:iCs/>
          <w:sz w:val="20"/>
          <w:szCs w:val="20"/>
          <w:lang w:eastAsia="it-IT"/>
        </w:rPr>
        <w:t xml:space="preserve"> e alla prevenzione."</w:t>
      </w:r>
    </w:p>
    <w:p w14:paraId="2B04E4F2" w14:textId="530BC6E0" w:rsidR="007F7910" w:rsidRPr="00E52700" w:rsidRDefault="007F7910" w:rsidP="007F7910">
      <w:pPr>
        <w:spacing w:after="160" w:line="235" w:lineRule="atLeast"/>
        <w:rPr>
          <w:rFonts w:ascii="Kalinga" w:eastAsia="Times New Roman" w:hAnsi="Kalinga" w:cs="Kalinga"/>
          <w:color w:val="000000"/>
          <w:sz w:val="18"/>
          <w:szCs w:val="18"/>
          <w:lang w:eastAsia="it-IT"/>
        </w:rPr>
      </w:pPr>
    </w:p>
    <w:p w14:paraId="4F00E2DC" w14:textId="77777777" w:rsidR="00E52700" w:rsidRPr="00E52700" w:rsidRDefault="00E52700" w:rsidP="00E52700">
      <w:pPr>
        <w:outlineLvl w:val="0"/>
        <w:rPr>
          <w:rFonts w:ascii="Kalinga" w:hAnsi="Kalinga" w:cs="Kalinga"/>
          <w:b/>
          <w:bCs/>
          <w:color w:val="000000" w:themeColor="text1"/>
          <w:sz w:val="15"/>
          <w:szCs w:val="15"/>
        </w:rPr>
      </w:pPr>
      <w:r w:rsidRPr="00E52700">
        <w:rPr>
          <w:rFonts w:ascii="Kalinga" w:hAnsi="Kalinga" w:cs="Kalinga"/>
          <w:b/>
          <w:bCs/>
          <w:color w:val="000000" w:themeColor="text1"/>
          <w:sz w:val="15"/>
          <w:szCs w:val="15"/>
        </w:rPr>
        <w:t xml:space="preserve">Per maggiori informazioni: </w:t>
      </w:r>
    </w:p>
    <w:p w14:paraId="700BF62D" w14:textId="77777777" w:rsidR="00E52700" w:rsidRPr="00E52700" w:rsidRDefault="00E52700" w:rsidP="00E52700">
      <w:pPr>
        <w:outlineLvl w:val="0"/>
        <w:rPr>
          <w:rFonts w:ascii="Kalinga" w:hAnsi="Kalinga" w:cs="Kalinga"/>
          <w:b/>
          <w:bCs/>
          <w:color w:val="000000" w:themeColor="text1"/>
          <w:sz w:val="15"/>
          <w:szCs w:val="15"/>
        </w:rPr>
      </w:pPr>
      <w:r w:rsidRPr="00E52700">
        <w:rPr>
          <w:rFonts w:ascii="Kalinga" w:hAnsi="Kalinga" w:cs="Kalinga"/>
          <w:b/>
          <w:bCs/>
          <w:color w:val="000000" w:themeColor="text1"/>
          <w:sz w:val="15"/>
          <w:szCs w:val="15"/>
        </w:rPr>
        <w:t xml:space="preserve">Ufficio stampa AMD - Value Relations </w:t>
      </w:r>
    </w:p>
    <w:p w14:paraId="15F00301" w14:textId="77777777" w:rsidR="00E52700" w:rsidRPr="00E52700" w:rsidRDefault="00E52700" w:rsidP="00E52700">
      <w:pPr>
        <w:outlineLvl w:val="0"/>
        <w:rPr>
          <w:rFonts w:ascii="Kalinga" w:hAnsi="Kalinga" w:cs="Kalinga"/>
          <w:color w:val="000000" w:themeColor="text1"/>
          <w:sz w:val="15"/>
          <w:szCs w:val="15"/>
        </w:rPr>
      </w:pPr>
      <w:r w:rsidRPr="00E52700">
        <w:rPr>
          <w:rFonts w:ascii="Kalinga" w:hAnsi="Kalinga" w:cs="Kalinga"/>
          <w:color w:val="000000" w:themeColor="text1"/>
          <w:sz w:val="15"/>
          <w:szCs w:val="15"/>
        </w:rPr>
        <w:t xml:space="preserve">Chiara </w:t>
      </w:r>
      <w:proofErr w:type="spellStart"/>
      <w:r w:rsidRPr="00E52700">
        <w:rPr>
          <w:rFonts w:ascii="Kalinga" w:hAnsi="Kalinga" w:cs="Kalinga"/>
          <w:color w:val="000000" w:themeColor="text1"/>
          <w:sz w:val="15"/>
          <w:szCs w:val="15"/>
        </w:rPr>
        <w:t>Farroni</w:t>
      </w:r>
      <w:proofErr w:type="spellEnd"/>
      <w:r w:rsidRPr="00E52700">
        <w:rPr>
          <w:rFonts w:ascii="Kalinga" w:hAnsi="Kalinga" w:cs="Kalinga"/>
          <w:color w:val="000000" w:themeColor="text1"/>
          <w:sz w:val="15"/>
          <w:szCs w:val="15"/>
        </w:rPr>
        <w:t xml:space="preserve"> </w:t>
      </w:r>
    </w:p>
    <w:p w14:paraId="33AFEB25" w14:textId="77777777" w:rsidR="00E52700" w:rsidRPr="00E52700" w:rsidRDefault="00E52700" w:rsidP="00E52700">
      <w:pPr>
        <w:rPr>
          <w:rFonts w:ascii="Kalinga" w:hAnsi="Kalinga" w:cs="Kalinga"/>
          <w:color w:val="000000" w:themeColor="text1"/>
          <w:sz w:val="15"/>
          <w:szCs w:val="15"/>
        </w:rPr>
      </w:pPr>
      <w:r w:rsidRPr="00E52700">
        <w:rPr>
          <w:rFonts w:ascii="Kalinga" w:hAnsi="Kalinga" w:cs="Kalinga"/>
          <w:color w:val="000000" w:themeColor="text1"/>
          <w:sz w:val="15"/>
          <w:szCs w:val="15"/>
        </w:rPr>
        <w:t>e-mail. c.farroni@vrelations.it</w:t>
      </w:r>
    </w:p>
    <w:p w14:paraId="7EDCC39A" w14:textId="77777777" w:rsidR="00E52700" w:rsidRPr="00E52700" w:rsidRDefault="00E52700" w:rsidP="00E52700">
      <w:pPr>
        <w:rPr>
          <w:rFonts w:ascii="Kalinga" w:hAnsi="Kalinga" w:cs="Kalinga"/>
          <w:color w:val="000000" w:themeColor="text1"/>
          <w:sz w:val="15"/>
          <w:szCs w:val="15"/>
        </w:rPr>
      </w:pPr>
      <w:r w:rsidRPr="00E52700">
        <w:rPr>
          <w:rFonts w:ascii="Kalinga" w:hAnsi="Kalinga" w:cs="Kalinga"/>
          <w:color w:val="000000" w:themeColor="text1"/>
          <w:sz w:val="15"/>
          <w:szCs w:val="15"/>
        </w:rPr>
        <w:t xml:space="preserve">mob. 331 4997375 </w:t>
      </w:r>
    </w:p>
    <w:p w14:paraId="7648F0FD" w14:textId="77777777" w:rsidR="00E52700" w:rsidRPr="00E52700" w:rsidRDefault="00E52700" w:rsidP="00E52700">
      <w:pPr>
        <w:rPr>
          <w:rFonts w:ascii="Kalinga" w:hAnsi="Kalinga" w:cs="Kalinga"/>
          <w:color w:val="000000" w:themeColor="text1"/>
          <w:sz w:val="15"/>
          <w:szCs w:val="15"/>
        </w:rPr>
      </w:pPr>
    </w:p>
    <w:p w14:paraId="67521876" w14:textId="77777777" w:rsidR="00E52700" w:rsidRPr="00E52700" w:rsidRDefault="00E52700" w:rsidP="00E52700">
      <w:pPr>
        <w:outlineLvl w:val="0"/>
        <w:rPr>
          <w:rFonts w:ascii="Kalinga" w:hAnsi="Kalinga" w:cs="Kalinga"/>
          <w:b/>
          <w:bCs/>
          <w:color w:val="000000" w:themeColor="text1"/>
          <w:sz w:val="15"/>
          <w:szCs w:val="15"/>
        </w:rPr>
      </w:pPr>
      <w:r w:rsidRPr="00E52700">
        <w:rPr>
          <w:rFonts w:ascii="Kalinga" w:hAnsi="Kalinga" w:cs="Kalinga"/>
          <w:b/>
          <w:bCs/>
          <w:color w:val="000000" w:themeColor="text1"/>
          <w:sz w:val="15"/>
          <w:szCs w:val="15"/>
        </w:rPr>
        <w:t xml:space="preserve">Ufficio stampa SID - V&amp;A - Vento &amp; Associati </w:t>
      </w:r>
    </w:p>
    <w:p w14:paraId="53815F20" w14:textId="77777777" w:rsidR="00E52700" w:rsidRPr="00E52700" w:rsidRDefault="00E52700" w:rsidP="00E52700">
      <w:pPr>
        <w:outlineLvl w:val="0"/>
        <w:rPr>
          <w:rFonts w:ascii="Kalinga" w:hAnsi="Kalinga" w:cs="Kalinga"/>
          <w:color w:val="000000" w:themeColor="text1"/>
          <w:sz w:val="15"/>
          <w:szCs w:val="15"/>
        </w:rPr>
      </w:pPr>
      <w:r w:rsidRPr="00E52700">
        <w:rPr>
          <w:rFonts w:ascii="Kalinga" w:hAnsi="Kalinga" w:cs="Kalinga"/>
          <w:color w:val="000000" w:themeColor="text1"/>
          <w:sz w:val="15"/>
          <w:szCs w:val="15"/>
        </w:rPr>
        <w:t xml:space="preserve">Annalisa Tirrito </w:t>
      </w:r>
    </w:p>
    <w:p w14:paraId="252B3CEC" w14:textId="77777777" w:rsidR="00E52700" w:rsidRPr="00E52700" w:rsidRDefault="00E52700" w:rsidP="00E52700">
      <w:pPr>
        <w:rPr>
          <w:rFonts w:ascii="Kalinga" w:hAnsi="Kalinga" w:cs="Kalinga"/>
          <w:color w:val="000000" w:themeColor="text1"/>
          <w:sz w:val="15"/>
          <w:szCs w:val="15"/>
        </w:rPr>
      </w:pPr>
      <w:r w:rsidRPr="00E52700">
        <w:rPr>
          <w:rFonts w:ascii="Kalinga" w:hAnsi="Kalinga" w:cs="Kalinga"/>
          <w:color w:val="000000" w:themeColor="text1"/>
          <w:sz w:val="15"/>
          <w:szCs w:val="15"/>
        </w:rPr>
        <w:t xml:space="preserve">e-mail: tirrito.annalisa@gmail.com  </w:t>
      </w:r>
    </w:p>
    <w:p w14:paraId="2BB66107" w14:textId="3A188548" w:rsidR="00396A3D" w:rsidRPr="00E52700" w:rsidRDefault="00E52700">
      <w:pPr>
        <w:rPr>
          <w:rFonts w:ascii="Kalinga" w:hAnsi="Kalinga" w:cs="Kalinga"/>
          <w:color w:val="000000" w:themeColor="text1"/>
          <w:sz w:val="15"/>
          <w:szCs w:val="15"/>
        </w:rPr>
      </w:pPr>
      <w:r w:rsidRPr="00E52700">
        <w:rPr>
          <w:rFonts w:ascii="Kalinga" w:hAnsi="Kalinga" w:cs="Kalinga"/>
          <w:color w:val="000000" w:themeColor="text1"/>
          <w:sz w:val="15"/>
          <w:szCs w:val="15"/>
        </w:rPr>
        <w:t>cellulare: 335 5289607</w:t>
      </w:r>
    </w:p>
    <w:sectPr w:rsidR="00396A3D" w:rsidRPr="00E5270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F62F" w14:textId="77777777" w:rsidR="000B4FE7" w:rsidRDefault="000B4FE7" w:rsidP="007F7910">
      <w:r>
        <w:separator/>
      </w:r>
    </w:p>
  </w:endnote>
  <w:endnote w:type="continuationSeparator" w:id="0">
    <w:p w14:paraId="5CC8CB17" w14:textId="77777777" w:rsidR="000B4FE7" w:rsidRDefault="000B4FE7" w:rsidP="007F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DF24" w14:textId="77777777" w:rsidR="000B4FE7" w:rsidRDefault="000B4FE7" w:rsidP="007F7910">
      <w:r>
        <w:separator/>
      </w:r>
    </w:p>
  </w:footnote>
  <w:footnote w:type="continuationSeparator" w:id="0">
    <w:p w14:paraId="691367BD" w14:textId="77777777" w:rsidR="000B4FE7" w:rsidRDefault="000B4FE7" w:rsidP="007F7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048B" w14:textId="04110C96" w:rsidR="007F7910" w:rsidRDefault="007F7910" w:rsidP="007F7910">
    <w:pPr>
      <w:pStyle w:val="Intestazione"/>
      <w:jc w:val="center"/>
    </w:pPr>
    <w:r w:rsidRPr="007F7910">
      <w:rPr>
        <w:noProof/>
        <w:lang w:eastAsia="it-IT"/>
      </w:rPr>
      <w:drawing>
        <wp:inline distT="0" distB="0" distL="0" distR="0" wp14:anchorId="1D1C7E95" wp14:editId="179284CC">
          <wp:extent cx="5333472" cy="179197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469"/>
                  <a:stretch/>
                </pic:blipFill>
                <pic:spPr bwMode="auto">
                  <a:xfrm>
                    <a:off x="0" y="0"/>
                    <a:ext cx="5338121" cy="179353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10"/>
    <w:rsid w:val="00082EDC"/>
    <w:rsid w:val="000B3D97"/>
    <w:rsid w:val="000B4FE7"/>
    <w:rsid w:val="00145DC2"/>
    <w:rsid w:val="00162D56"/>
    <w:rsid w:val="003070DA"/>
    <w:rsid w:val="00396A3D"/>
    <w:rsid w:val="003A2A32"/>
    <w:rsid w:val="003D0467"/>
    <w:rsid w:val="00421D0A"/>
    <w:rsid w:val="00530FDE"/>
    <w:rsid w:val="00566316"/>
    <w:rsid w:val="0059163A"/>
    <w:rsid w:val="005B5D60"/>
    <w:rsid w:val="00640F5F"/>
    <w:rsid w:val="0067532E"/>
    <w:rsid w:val="0073078F"/>
    <w:rsid w:val="00734730"/>
    <w:rsid w:val="007E6EAD"/>
    <w:rsid w:val="007F7910"/>
    <w:rsid w:val="00805D9D"/>
    <w:rsid w:val="00884008"/>
    <w:rsid w:val="00987FBD"/>
    <w:rsid w:val="009C12E0"/>
    <w:rsid w:val="009D707C"/>
    <w:rsid w:val="009E365C"/>
    <w:rsid w:val="00A004F0"/>
    <w:rsid w:val="00A63DA6"/>
    <w:rsid w:val="00AF0F9D"/>
    <w:rsid w:val="00B32965"/>
    <w:rsid w:val="00C96469"/>
    <w:rsid w:val="00CD263A"/>
    <w:rsid w:val="00CF1F03"/>
    <w:rsid w:val="00D06602"/>
    <w:rsid w:val="00D6639B"/>
    <w:rsid w:val="00D947CE"/>
    <w:rsid w:val="00DC70F5"/>
    <w:rsid w:val="00E10CF0"/>
    <w:rsid w:val="00E52700"/>
    <w:rsid w:val="00E5783C"/>
    <w:rsid w:val="00E57E6F"/>
    <w:rsid w:val="00E93DDD"/>
    <w:rsid w:val="00EA6291"/>
    <w:rsid w:val="00EF585A"/>
    <w:rsid w:val="00F467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C323"/>
  <w15:chartTrackingRefBased/>
  <w15:docId w15:val="{D037F7AF-55A3-E440-874A-5A910223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F7910"/>
  </w:style>
  <w:style w:type="paragraph" w:styleId="Intestazione">
    <w:name w:val="header"/>
    <w:basedOn w:val="Normale"/>
    <w:link w:val="IntestazioneCarattere"/>
    <w:uiPriority w:val="99"/>
    <w:unhideWhenUsed/>
    <w:rsid w:val="007F7910"/>
    <w:pPr>
      <w:tabs>
        <w:tab w:val="center" w:pos="4819"/>
        <w:tab w:val="right" w:pos="9638"/>
      </w:tabs>
    </w:pPr>
  </w:style>
  <w:style w:type="character" w:customStyle="1" w:styleId="IntestazioneCarattere">
    <w:name w:val="Intestazione Carattere"/>
    <w:basedOn w:val="Carpredefinitoparagrafo"/>
    <w:link w:val="Intestazione"/>
    <w:uiPriority w:val="99"/>
    <w:rsid w:val="007F7910"/>
  </w:style>
  <w:style w:type="paragraph" w:styleId="Pidipagina">
    <w:name w:val="footer"/>
    <w:basedOn w:val="Normale"/>
    <w:link w:val="PidipaginaCarattere"/>
    <w:uiPriority w:val="99"/>
    <w:unhideWhenUsed/>
    <w:rsid w:val="007F7910"/>
    <w:pPr>
      <w:tabs>
        <w:tab w:val="center" w:pos="4819"/>
        <w:tab w:val="right" w:pos="9638"/>
      </w:tabs>
    </w:pPr>
  </w:style>
  <w:style w:type="character" w:customStyle="1" w:styleId="PidipaginaCarattere">
    <w:name w:val="Piè di pagina Carattere"/>
    <w:basedOn w:val="Carpredefinitoparagrafo"/>
    <w:link w:val="Pidipagina"/>
    <w:uiPriority w:val="99"/>
    <w:rsid w:val="007F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2872">
      <w:bodyDiv w:val="1"/>
      <w:marLeft w:val="0"/>
      <w:marRight w:val="0"/>
      <w:marTop w:val="0"/>
      <w:marBottom w:val="0"/>
      <w:divBdr>
        <w:top w:val="none" w:sz="0" w:space="0" w:color="auto"/>
        <w:left w:val="none" w:sz="0" w:space="0" w:color="auto"/>
        <w:bottom w:val="none" w:sz="0" w:space="0" w:color="auto"/>
        <w:right w:val="none" w:sz="0" w:space="0" w:color="auto"/>
      </w:divBdr>
    </w:div>
    <w:div w:id="602615320">
      <w:bodyDiv w:val="1"/>
      <w:marLeft w:val="0"/>
      <w:marRight w:val="0"/>
      <w:marTop w:val="0"/>
      <w:marBottom w:val="0"/>
      <w:divBdr>
        <w:top w:val="none" w:sz="0" w:space="0" w:color="auto"/>
        <w:left w:val="none" w:sz="0" w:space="0" w:color="auto"/>
        <w:bottom w:val="none" w:sz="0" w:space="0" w:color="auto"/>
        <w:right w:val="none" w:sz="0" w:space="0" w:color="auto"/>
      </w:divBdr>
    </w:div>
    <w:div w:id="193917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859</Words>
  <Characters>4899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Farroni</dc:creator>
  <cp:keywords/>
  <dc:description/>
  <cp:lastModifiedBy>Chiara Farroni</cp:lastModifiedBy>
  <cp:revision>5</cp:revision>
  <dcterms:created xsi:type="dcterms:W3CDTF">2022-11-11T15:58:00Z</dcterms:created>
  <dcterms:modified xsi:type="dcterms:W3CDTF">2022-11-11T16:07:00Z</dcterms:modified>
</cp:coreProperties>
</file>