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A7C3A" w14:textId="485F4D23" w:rsidR="00611572" w:rsidRPr="00977EA5" w:rsidRDefault="00000000" w:rsidP="00E93156">
      <w:pPr>
        <w:pStyle w:val="Bullet"/>
        <w:numPr>
          <w:ilvl w:val="0"/>
          <w:numId w:val="0"/>
        </w:numPr>
        <w:jc w:val="both"/>
        <w:rPr>
          <w:lang w:val="it-IT"/>
        </w:rPr>
      </w:pPr>
      <w:sdt>
        <w:sdtPr>
          <w:rPr>
            <w:rStyle w:val="TitlePRCar"/>
          </w:rPr>
          <w:alias w:val="Title 1"/>
          <w:tag w:val="Title 1"/>
          <w:id w:val="-1001118512"/>
          <w:placeholder>
            <w:docPart w:val="C9E4BCBD04A74224BFA655F4461533FB"/>
          </w:placeholder>
        </w:sdtPr>
        <w:sdtEndPr>
          <w:rPr>
            <w:rStyle w:val="Carpredefinitoparagrafo"/>
            <w:b w:val="0"/>
            <w:color w:val="324146" w:themeColor="text1"/>
            <w:sz w:val="24"/>
            <w:szCs w:val="24"/>
          </w:rPr>
        </w:sdtEndPr>
        <w:sdtContent>
          <w:r w:rsidR="004678BB" w:rsidRPr="004678BB">
            <w:rPr>
              <w:rStyle w:val="TitlePRCar"/>
              <w:sz w:val="32"/>
              <w:lang w:val="it-IT"/>
            </w:rPr>
            <w:t xml:space="preserve">LA FAMIGLIA DEL BONO E ARDIAN RINNOVANO LA </w:t>
          </w:r>
          <w:r w:rsidR="00CA4DAB" w:rsidRPr="004678BB">
            <w:rPr>
              <w:rStyle w:val="TitlePRCar"/>
              <w:sz w:val="32"/>
              <w:lang w:val="it-IT"/>
            </w:rPr>
            <w:t>LORO PARTNERSHIP</w:t>
          </w:r>
          <w:r w:rsidR="00921E67">
            <w:rPr>
              <w:rStyle w:val="TitlePRCar"/>
              <w:sz w:val="32"/>
              <w:lang w:val="it-IT"/>
            </w:rPr>
            <w:t xml:space="preserve"> </w:t>
          </w:r>
          <w:r w:rsidR="004678BB" w:rsidRPr="004678BB">
            <w:rPr>
              <w:rStyle w:val="TitlePRCar"/>
              <w:sz w:val="32"/>
              <w:lang w:val="it-IT"/>
            </w:rPr>
            <w:t xml:space="preserve">IN NEOPHARMED GENTILI E </w:t>
          </w:r>
          <w:r w:rsidR="001007EA">
            <w:rPr>
              <w:rStyle w:val="TitlePRCar"/>
              <w:sz w:val="32"/>
              <w:lang w:val="it-IT"/>
            </w:rPr>
            <w:t>ACCOLGONO</w:t>
          </w:r>
          <w:r w:rsidR="004678BB" w:rsidRPr="004678BB">
            <w:rPr>
              <w:rStyle w:val="TitlePRCar"/>
              <w:sz w:val="32"/>
              <w:lang w:val="it-IT"/>
            </w:rPr>
            <w:t xml:space="preserve"> </w:t>
          </w:r>
          <w:r w:rsidR="001971FB">
            <w:rPr>
              <w:rStyle w:val="TitlePRCar"/>
              <w:sz w:val="32"/>
              <w:lang w:val="it-IT"/>
            </w:rPr>
            <w:t>NB RENAISSANCE</w:t>
          </w:r>
          <w:r w:rsidR="004678BB" w:rsidRPr="004678BB">
            <w:rPr>
              <w:rStyle w:val="TitlePRCar"/>
              <w:sz w:val="32"/>
              <w:lang w:val="it-IT"/>
            </w:rPr>
            <w:t xml:space="preserve"> COME NUOVO </w:t>
          </w:r>
          <w:r w:rsidR="008A0FCB">
            <w:rPr>
              <w:rStyle w:val="TitlePRCar"/>
              <w:sz w:val="32"/>
              <w:lang w:val="it-IT"/>
            </w:rPr>
            <w:t xml:space="preserve">SOCIO </w:t>
          </w:r>
        </w:sdtContent>
      </w:sdt>
      <w:r w:rsidR="003F3D6D" w:rsidRPr="0005778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863E83" wp14:editId="621908B2">
                <wp:simplePos x="0" y="0"/>
                <wp:positionH relativeFrom="column">
                  <wp:posOffset>-74295</wp:posOffset>
                </wp:positionH>
                <wp:positionV relativeFrom="paragraph">
                  <wp:posOffset>-1460500</wp:posOffset>
                </wp:positionV>
                <wp:extent cx="3911600" cy="66040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Style w:val="CityPR3"/>
                                <w:lang w:val="en-US"/>
                              </w:rPr>
                              <w:alias w:val="City"/>
                              <w:tag w:val="City"/>
                              <w:id w:val="-1199622014"/>
                              <w:lock w:val="sdtLocked"/>
                              <w:placeholder>
                                <w:docPart w:val="BF4AC516448344C6946F5C097DD55F07"/>
                              </w:placeholder>
                            </w:sdtPr>
                            <w:sdtEndPr>
                              <w:rPr>
                                <w:rStyle w:val="DatePRCar"/>
                                <w:rFonts w:ascii="FuturaTOTMed" w:hAnsi="FuturaTOTMed"/>
                                <w:caps w:val="0"/>
                              </w:rPr>
                            </w:sdtEndPr>
                            <w:sdtContent>
                              <w:p w14:paraId="0898BE39" w14:textId="77777777" w:rsidR="00D1626E" w:rsidRDefault="00D1626E" w:rsidP="00611572">
                                <w:pPr>
                                  <w:pStyle w:val="DatePR"/>
                                  <w:rPr>
                                    <w:rStyle w:val="CityPR3"/>
                                    <w:lang w:val="en-US"/>
                                  </w:rPr>
                                </w:pPr>
                              </w:p>
                              <w:p w14:paraId="50B6DAF7" w14:textId="06E79744" w:rsidR="00E24F65" w:rsidRDefault="0074160E" w:rsidP="00611572">
                                <w:pPr>
                                  <w:pStyle w:val="DatePR"/>
                                  <w:rPr>
                                    <w:rStyle w:val="CityPR3"/>
                                    <w:lang w:val="it-IT"/>
                                  </w:rPr>
                                </w:pPr>
                                <w:r w:rsidRPr="00F46080">
                                  <w:rPr>
                                    <w:rStyle w:val="CityPR3"/>
                                    <w:lang w:val="it-IT"/>
                                  </w:rPr>
                                  <w:t>M</w:t>
                                </w:r>
                                <w:r w:rsidR="00977EA5" w:rsidRPr="00F46080">
                                  <w:rPr>
                                    <w:rStyle w:val="CityPR3"/>
                                    <w:lang w:val="it-IT"/>
                                  </w:rPr>
                                  <w:t>ILanO</w:t>
                                </w:r>
                              </w:p>
                              <w:p w14:paraId="7DA2B8F5" w14:textId="668834E4" w:rsidR="005B4546" w:rsidRDefault="005B4546" w:rsidP="00611572">
                                <w:pPr>
                                  <w:pStyle w:val="DatePR"/>
                                  <w:rPr>
                                    <w:rStyle w:val="CityPR3"/>
                                    <w:lang w:val="it-IT"/>
                                  </w:rPr>
                                </w:pPr>
                                <w:r>
                                  <w:rPr>
                                    <w:rStyle w:val="CityPR3"/>
                                    <w:lang w:val="it-IT"/>
                                  </w:rPr>
                                  <w:t>9 Novembre 2022</w:t>
                                </w:r>
                              </w:p>
                              <w:p w14:paraId="23F412BA" w14:textId="0B9757C1" w:rsidR="00D1626E" w:rsidRPr="005B4546" w:rsidRDefault="00000000" w:rsidP="00D1626E">
                                <w:pPr>
                                  <w:pStyle w:val="DatePR"/>
                                  <w:rPr>
                                    <w:rFonts w:ascii="Arial" w:hAnsi="Arial"/>
                                    <w:color w:val="auto"/>
                                    <w:sz w:val="20"/>
                                    <w:lang w:val="it-IT"/>
                                  </w:rPr>
                                </w:pPr>
                                <w:sdt>
                                  <w:sdtPr>
                                    <w:rPr>
                                      <w:rStyle w:val="DatePRCar"/>
                                      <w:color w:val="auto"/>
                                      <w:lang w:val="it-IT"/>
                                    </w:rPr>
                                    <w:alias w:val="Date"/>
                                    <w:tag w:val="Date"/>
                                    <w:id w:val="-2144035945"/>
                                    <w:placeholder>
                                      <w:docPart w:val="4F0258B3D3A043D8A71E967E35062680"/>
                                    </w:placeholder>
                                    <w:text/>
                                  </w:sdtPr>
                                  <w:sdtEndPr>
                                    <w:rPr>
                                      <w:rStyle w:val="Carpredefinitoparagrafo"/>
                                    </w:rPr>
                                  </w:sdtEndPr>
                                  <w:sdtContent>
                                    <w:r w:rsidR="00D1626E" w:rsidRPr="005B4546">
                                      <w:rPr>
                                        <w:rStyle w:val="DatePRCar"/>
                                        <w:color w:val="auto"/>
                                        <w:lang w:val="it-IT"/>
                                      </w:rPr>
                                      <w:t>9 Novemb</w:t>
                                    </w:r>
                                    <w:r w:rsidR="005B4546">
                                      <w:rPr>
                                        <w:rStyle w:val="DatePRCar"/>
                                        <w:color w:val="auto"/>
                                        <w:lang w:val="it-IT"/>
                                      </w:rPr>
                                      <w:t>9</w:t>
                                    </w:r>
                                    <w:r w:rsidR="00D1626E" w:rsidRPr="005B4546">
                                      <w:rPr>
                                        <w:rStyle w:val="DatePRCar"/>
                                        <w:color w:val="auto"/>
                                        <w:lang w:val="it-IT"/>
                                      </w:rPr>
                                      <w:t>er 2022</w:t>
                                    </w:r>
                                  </w:sdtContent>
                                </w:sdt>
                                <w:r w:rsidR="005B4546">
                                  <w:rPr>
                                    <w:color w:val="auto"/>
                                    <w:lang w:val="it-IT"/>
                                  </w:rPr>
                                  <w:t>9</w:t>
                                </w:r>
                              </w:p>
                              <w:p w14:paraId="2FC07CF1" w14:textId="77777777" w:rsidR="00D1626E" w:rsidRPr="00D1626E" w:rsidRDefault="00000000" w:rsidP="00611572">
                                <w:pPr>
                                  <w:pStyle w:val="DatePR"/>
                                  <w:rPr>
                                    <w:rStyle w:val="DatePRCar"/>
                                    <w:lang w:val="en-US"/>
                                  </w:rPr>
                                </w:pPr>
                              </w:p>
                            </w:sdtContent>
                          </w:sdt>
                          <w:sdt>
                            <w:sdtPr>
                              <w:rPr>
                                <w:rStyle w:val="DatePRCar"/>
                                <w:color w:val="FF0000"/>
                                <w:u w:val="single"/>
                                <w:lang w:val="it-IT"/>
                              </w:rPr>
                              <w:alias w:val="Date"/>
                              <w:tag w:val="Date"/>
                              <w:id w:val="-158310163"/>
                              <w:lock w:val="sdtLocked"/>
                              <w:placeholder>
                                <w:docPart w:val="4E98DA60A7EF44129A4B7758B94D323A"/>
                              </w:placeholder>
                              <w:text/>
                            </w:sdtPr>
                            <w:sdtEndPr>
                              <w:rPr>
                                <w:rStyle w:val="Carpredefinitoparagrafo"/>
                              </w:rPr>
                            </w:sdtEndPr>
                            <w:sdtContent>
                              <w:p w14:paraId="11FB247A" w14:textId="5E19EEE0" w:rsidR="00611572" w:rsidRPr="00D1626E" w:rsidRDefault="00D1626E" w:rsidP="00147DCE">
                                <w:pPr>
                                  <w:pStyle w:val="DatePR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Style w:val="DatePRCar"/>
                                    <w:color w:val="FF0000"/>
                                    <w:u w:val="single"/>
                                    <w:lang w:val="it-IT"/>
                                  </w:rPr>
                                  <w:t>9 November 2022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63E83" id="Rectangle 16" o:spid="_x0000_s1026" style="position:absolute;left:0;text-align:left;margin-left:-5.85pt;margin-top:-115pt;width:308pt;height:5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" filled="f" stroked="f" strokeweight="2pt">
                <v:textbox>
                  <w:txbxContent>
                    <w:sdt>
                      <w:sdtPr>
                        <w:rPr>
                          <w:rStyle w:val="CityPR3"/>
                          <w:lang w:val="en-US"/>
                        </w:rPr>
                        <w:alias w:val="City"/>
                        <w:tag w:val="City"/>
                        <w:id w:val="-1199622014"/>
                        <w:lock w:val="sdtLocked"/>
                        <w:placeholder>
                          <w:docPart w:val="BF4AC516448344C6946F5C097DD55F07"/>
                        </w:placeholder>
                      </w:sdtPr>
                      <w:sdtEndPr>
                        <w:rPr>
                          <w:rStyle w:val="DatePRCar"/>
                          <w:rFonts w:ascii="FuturaTOTMed" w:hAnsi="FuturaTOTMed"/>
                          <w:caps w:val="0"/>
                        </w:rPr>
                      </w:sdtEndPr>
                      <w:sdtContent>
                        <w:p w14:paraId="0898BE39" w14:textId="77777777" w:rsidR="00D1626E" w:rsidRDefault="00D1626E" w:rsidP="00611572">
                          <w:pPr>
                            <w:pStyle w:val="DatePR"/>
                            <w:rPr>
                              <w:rStyle w:val="CityPR3"/>
                              <w:lang w:val="en-US"/>
                            </w:rPr>
                          </w:pPr>
                        </w:p>
                        <w:p w14:paraId="50B6DAF7" w14:textId="06E79744" w:rsidR="00E24F65" w:rsidRDefault="0074160E" w:rsidP="00611572">
                          <w:pPr>
                            <w:pStyle w:val="DatePR"/>
                            <w:rPr>
                              <w:rStyle w:val="CityPR3"/>
                              <w:lang w:val="it-IT"/>
                            </w:rPr>
                          </w:pPr>
                          <w:r w:rsidRPr="00F46080">
                            <w:rPr>
                              <w:rStyle w:val="CityPR3"/>
                              <w:lang w:val="it-IT"/>
                            </w:rPr>
                            <w:t>M</w:t>
                          </w:r>
                          <w:r w:rsidR="00977EA5" w:rsidRPr="00F46080">
                            <w:rPr>
                              <w:rStyle w:val="CityPR3"/>
                              <w:lang w:val="it-IT"/>
                            </w:rPr>
                            <w:t>ILanO</w:t>
                          </w:r>
                        </w:p>
                        <w:p w14:paraId="7DA2B8F5" w14:textId="668834E4" w:rsidR="005B4546" w:rsidRDefault="005B4546" w:rsidP="00611572">
                          <w:pPr>
                            <w:pStyle w:val="DatePR"/>
                            <w:rPr>
                              <w:rStyle w:val="CityPR3"/>
                              <w:lang w:val="it-IT"/>
                            </w:rPr>
                          </w:pPr>
                          <w:r>
                            <w:rPr>
                              <w:rStyle w:val="CityPR3"/>
                              <w:lang w:val="it-IT"/>
                            </w:rPr>
                            <w:t>9 Novembre 2022</w:t>
                          </w:r>
                        </w:p>
                        <w:p w14:paraId="23F412BA" w14:textId="0B9757C1" w:rsidR="00D1626E" w:rsidRPr="005B4546" w:rsidRDefault="006D2E41" w:rsidP="00D1626E">
                          <w:pPr>
                            <w:pStyle w:val="DatePR"/>
                            <w:rPr>
                              <w:rFonts w:ascii="Arial" w:hAnsi="Arial"/>
                              <w:color w:val="auto"/>
                              <w:sz w:val="20"/>
                              <w:lang w:val="it-IT"/>
                            </w:rPr>
                          </w:pPr>
                          <w:sdt>
                            <w:sdtPr>
                              <w:rPr>
                                <w:rStyle w:val="DatePRCar"/>
                                <w:color w:val="auto"/>
                                <w:lang w:val="it-IT"/>
                              </w:rPr>
                              <w:alias w:val="Date"/>
                              <w:tag w:val="Date"/>
                              <w:id w:val="-2144035945"/>
                              <w:placeholder>
                                <w:docPart w:val="4F0258B3D3A043D8A71E967E35062680"/>
                              </w:placeholder>
                              <w:text/>
                            </w:sdtPr>
                            <w:sdtEndPr>
                              <w:rPr>
                                <w:rStyle w:val="Carpredefinitoparagrafo"/>
                              </w:rPr>
                            </w:sdtEndPr>
                            <w:sdtContent>
                              <w:r w:rsidR="00D1626E" w:rsidRPr="005B4546">
                                <w:rPr>
                                  <w:rStyle w:val="DatePRCar"/>
                                  <w:color w:val="auto"/>
                                  <w:lang w:val="it-IT"/>
                                </w:rPr>
                                <w:t>9 Novemb</w:t>
                              </w:r>
                              <w:r w:rsidR="005B4546">
                                <w:rPr>
                                  <w:rStyle w:val="DatePRCar"/>
                                  <w:color w:val="auto"/>
                                  <w:lang w:val="it-IT"/>
                                </w:rPr>
                                <w:t>9</w:t>
                              </w:r>
                              <w:r w:rsidR="00D1626E" w:rsidRPr="005B4546">
                                <w:rPr>
                                  <w:rStyle w:val="DatePRCar"/>
                                  <w:color w:val="auto"/>
                                  <w:lang w:val="it-IT"/>
                                </w:rPr>
                                <w:t>er 2022</w:t>
                              </w:r>
                            </w:sdtContent>
                          </w:sdt>
                          <w:r w:rsidR="005B4546">
                            <w:rPr>
                              <w:color w:val="auto"/>
                              <w:lang w:val="it-IT"/>
                            </w:rPr>
                            <w:t>9</w:t>
                          </w:r>
                        </w:p>
                        <w:p w14:paraId="2FC07CF1" w14:textId="77777777" w:rsidR="00D1626E" w:rsidRPr="00D1626E" w:rsidRDefault="006D2E41" w:rsidP="00611572">
                          <w:pPr>
                            <w:pStyle w:val="DatePR"/>
                            <w:rPr>
                              <w:rStyle w:val="DatePRCar"/>
                              <w:lang w:val="en-US"/>
                            </w:rPr>
                          </w:pPr>
                        </w:p>
                      </w:sdtContent>
                    </w:sdt>
                    <w:sdt>
                      <w:sdtPr>
                        <w:rPr>
                          <w:rStyle w:val="DatePRCar"/>
                          <w:color w:val="FF0000"/>
                          <w:u w:val="single"/>
                          <w:lang w:val="it-IT"/>
                        </w:rPr>
                        <w:alias w:val="Date"/>
                        <w:tag w:val="Date"/>
                        <w:id w:val="-158310163"/>
                        <w:lock w:val="sdtLocked"/>
                        <w:placeholder>
                          <w:docPart w:val="4E98DA60A7EF44129A4B7758B94D323A"/>
                        </w:placeholder>
                        <w:text/>
                      </w:sdtPr>
                      <w:sdtEndPr>
                        <w:rPr>
                          <w:rStyle w:val="Carpredefinitoparagrafo"/>
                        </w:rPr>
                      </w:sdtEndPr>
                      <w:sdtContent>
                        <w:p w14:paraId="11FB247A" w14:textId="5E19EEE0" w:rsidR="00611572" w:rsidRPr="00D1626E" w:rsidRDefault="00D1626E" w:rsidP="00147DCE">
                          <w:pPr>
                            <w:pStyle w:val="DatePR"/>
                            <w:rPr>
                              <w:lang w:val="en-US"/>
                            </w:rPr>
                          </w:pPr>
                          <w:r>
                            <w:rPr>
                              <w:rStyle w:val="DatePRCar"/>
                              <w:color w:val="FF0000"/>
                              <w:u w:val="single"/>
                              <w:lang w:val="it-IT"/>
                            </w:rPr>
                            <w:t>9 November 2022</w:t>
                          </w:r>
                        </w:p>
                      </w:sdtContent>
                    </w:sdt>
                  </w:txbxContent>
                </v:textbox>
              </v:rect>
            </w:pict>
          </mc:Fallback>
        </mc:AlternateContent>
      </w:r>
    </w:p>
    <w:sdt>
      <w:sdtPr>
        <w:rPr>
          <w:szCs w:val="28"/>
        </w:rPr>
        <w:alias w:val="Title 2"/>
        <w:tag w:val="Title 2"/>
        <w:id w:val="-1705247675"/>
        <w:placeholder>
          <w:docPart w:val="8776B00EA6B2485F91F948F22D5527CF"/>
        </w:placeholder>
      </w:sdtPr>
      <w:sdtEndPr>
        <w:rPr>
          <w:rFonts w:ascii="FuturaTOTMed" w:hAnsi="FuturaTOTMed"/>
        </w:rPr>
      </w:sdtEndPr>
      <w:sdtContent>
        <w:p w14:paraId="36AC9A6F" w14:textId="6F7E4EE9" w:rsidR="003C0D43" w:rsidRPr="00CA4DAB" w:rsidRDefault="00420C18" w:rsidP="00147DCE">
          <w:pPr>
            <w:pStyle w:val="TextPR"/>
            <w:rPr>
              <w:rFonts w:ascii="FuturaTOTMed" w:hAnsi="FuturaTOTMed"/>
              <w:szCs w:val="28"/>
            </w:rPr>
          </w:pPr>
          <w:r w:rsidRPr="00CA4DAB">
            <w:rPr>
              <w:rFonts w:ascii="FuturaTOTMed" w:hAnsi="FuturaTOTMed"/>
              <w:szCs w:val="28"/>
            </w:rPr>
            <w:t xml:space="preserve">Ardian </w:t>
          </w:r>
          <w:proofErr w:type="spellStart"/>
          <w:r w:rsidRPr="00CA4DAB">
            <w:rPr>
              <w:rFonts w:ascii="FuturaTOTMed" w:hAnsi="FuturaTOTMed"/>
              <w:szCs w:val="28"/>
            </w:rPr>
            <w:t>reinveste</w:t>
          </w:r>
          <w:proofErr w:type="spellEnd"/>
          <w:r w:rsidRPr="00CA4DAB">
            <w:rPr>
              <w:rFonts w:ascii="FuturaTOTMed" w:hAnsi="FuturaTOTMed"/>
              <w:szCs w:val="28"/>
            </w:rPr>
            <w:t xml:space="preserve">, </w:t>
          </w:r>
          <w:proofErr w:type="spellStart"/>
          <w:r w:rsidRPr="00CA4DAB">
            <w:rPr>
              <w:rFonts w:ascii="FuturaTOTMed" w:hAnsi="FuturaTOTMed"/>
              <w:szCs w:val="28"/>
            </w:rPr>
            <w:t>attraverso</w:t>
          </w:r>
          <w:proofErr w:type="spellEnd"/>
          <w:r w:rsidRPr="00CA4DAB">
            <w:rPr>
              <w:rFonts w:ascii="FuturaTOTMed" w:hAnsi="FuturaTOTMed"/>
              <w:szCs w:val="28"/>
            </w:rPr>
            <w:t xml:space="preserve"> il </w:t>
          </w:r>
          <w:proofErr w:type="spellStart"/>
          <w:r w:rsidR="006D2E41">
            <w:rPr>
              <w:rFonts w:ascii="FuturaTOTMed" w:hAnsi="FuturaTOTMed"/>
              <w:szCs w:val="28"/>
            </w:rPr>
            <w:t>suo</w:t>
          </w:r>
          <w:proofErr w:type="spellEnd"/>
          <w:r w:rsidR="006D2E41">
            <w:rPr>
              <w:rFonts w:ascii="FuturaTOTMed" w:hAnsi="FuturaTOTMed"/>
              <w:szCs w:val="28"/>
            </w:rPr>
            <w:t xml:space="preserve"> ultimo </w:t>
          </w:r>
          <w:proofErr w:type="spellStart"/>
          <w:r w:rsidR="006D2E41">
            <w:rPr>
              <w:rFonts w:ascii="FuturaTOTMed" w:hAnsi="FuturaTOTMed"/>
              <w:szCs w:val="28"/>
            </w:rPr>
            <w:t>fondo</w:t>
          </w:r>
          <w:proofErr w:type="spellEnd"/>
          <w:r w:rsidRPr="00CA4DAB">
            <w:rPr>
              <w:rFonts w:ascii="FuturaTOTMed" w:hAnsi="FuturaTOTMed"/>
              <w:szCs w:val="28"/>
            </w:rPr>
            <w:t xml:space="preserve">, in Neopharmed </w:t>
          </w:r>
          <w:proofErr w:type="spellStart"/>
          <w:r w:rsidRPr="00CA4DAB">
            <w:rPr>
              <w:rFonts w:ascii="FuturaTOTMed" w:hAnsi="FuturaTOTMed"/>
              <w:szCs w:val="28"/>
            </w:rPr>
            <w:t>insieme</w:t>
          </w:r>
          <w:proofErr w:type="spellEnd"/>
          <w:r w:rsidRPr="00CA4DAB">
            <w:rPr>
              <w:rFonts w:ascii="FuturaTOTMed" w:hAnsi="FuturaTOTMed"/>
              <w:szCs w:val="28"/>
            </w:rPr>
            <w:t xml:space="preserve"> a NB Renaissance </w:t>
          </w:r>
          <w:proofErr w:type="spellStart"/>
          <w:r w:rsidRPr="00CA4DAB">
            <w:rPr>
              <w:rFonts w:ascii="FuturaTOTMed" w:hAnsi="FuturaTOTMed"/>
              <w:szCs w:val="28"/>
            </w:rPr>
            <w:t>detenendo</w:t>
          </w:r>
          <w:proofErr w:type="spellEnd"/>
          <w:r w:rsidRPr="00CA4DAB">
            <w:rPr>
              <w:rFonts w:ascii="FuturaTOTMed" w:hAnsi="FuturaTOTMed"/>
              <w:szCs w:val="28"/>
            </w:rPr>
            <w:t xml:space="preserve"> </w:t>
          </w:r>
          <w:proofErr w:type="spellStart"/>
          <w:r w:rsidRPr="00CA4DAB">
            <w:rPr>
              <w:rFonts w:ascii="FuturaTOTMed" w:hAnsi="FuturaTOTMed"/>
              <w:szCs w:val="28"/>
            </w:rPr>
            <w:t>congiuntamente</w:t>
          </w:r>
          <w:proofErr w:type="spellEnd"/>
          <w:r w:rsidR="008D0796">
            <w:rPr>
              <w:rFonts w:ascii="FuturaTOTMed" w:hAnsi="FuturaTOTMed"/>
              <w:szCs w:val="28"/>
            </w:rPr>
            <w:t xml:space="preserve"> </w:t>
          </w:r>
          <w:r w:rsidRPr="00CA4DAB">
            <w:rPr>
              <w:rFonts w:ascii="FuturaTOTMed" w:hAnsi="FuturaTOTMed"/>
              <w:szCs w:val="28"/>
            </w:rPr>
            <w:t xml:space="preserve">la </w:t>
          </w:r>
          <w:proofErr w:type="spellStart"/>
          <w:r w:rsidRPr="00CA4DAB">
            <w:rPr>
              <w:rFonts w:ascii="FuturaTOTMed" w:hAnsi="FuturaTOTMed"/>
              <w:szCs w:val="28"/>
            </w:rPr>
            <w:t>maggioranza</w:t>
          </w:r>
          <w:proofErr w:type="spellEnd"/>
          <w:r w:rsidRPr="00CA4DAB">
            <w:rPr>
              <w:rFonts w:ascii="FuturaTOTMed" w:hAnsi="FuturaTOTMed"/>
              <w:szCs w:val="28"/>
            </w:rPr>
            <w:t xml:space="preserve"> </w:t>
          </w:r>
          <w:proofErr w:type="spellStart"/>
          <w:r w:rsidR="008D0796" w:rsidRPr="00CA4DAB">
            <w:rPr>
              <w:rFonts w:ascii="FuturaTOTMed" w:hAnsi="FuturaTOTMed"/>
              <w:szCs w:val="28"/>
            </w:rPr>
            <w:t>del</w:t>
          </w:r>
          <w:proofErr w:type="spellEnd"/>
          <w:r w:rsidR="008D0796" w:rsidRPr="00CA4DAB">
            <w:rPr>
              <w:rFonts w:ascii="FuturaTOTMed" w:hAnsi="FuturaTOTMed"/>
              <w:szCs w:val="28"/>
            </w:rPr>
            <w:t xml:space="preserve"> capitale con </w:t>
          </w:r>
          <w:proofErr w:type="spellStart"/>
          <w:r w:rsidR="008D0796" w:rsidRPr="00CA4DAB">
            <w:rPr>
              <w:rFonts w:ascii="FuturaTOTMed" w:hAnsi="FuturaTOTMed"/>
              <w:szCs w:val="28"/>
            </w:rPr>
            <w:t>quote</w:t>
          </w:r>
          <w:proofErr w:type="spellEnd"/>
          <w:r w:rsidR="008D0796" w:rsidRPr="00CA4DAB">
            <w:rPr>
              <w:rFonts w:ascii="FuturaTOTMed" w:hAnsi="FuturaTOTMed"/>
              <w:szCs w:val="28"/>
            </w:rPr>
            <w:t xml:space="preserve"> </w:t>
          </w:r>
          <w:proofErr w:type="spellStart"/>
          <w:r w:rsidR="008D0796" w:rsidRPr="00CA4DAB">
            <w:rPr>
              <w:rFonts w:ascii="FuturaTOTMed" w:hAnsi="FuturaTOTMed"/>
              <w:szCs w:val="28"/>
            </w:rPr>
            <w:t>paritetiche</w:t>
          </w:r>
          <w:proofErr w:type="spellEnd"/>
          <w:r w:rsidRPr="00CA4DAB">
            <w:rPr>
              <w:rFonts w:ascii="FuturaTOTMed" w:hAnsi="FuturaTOTMed"/>
              <w:szCs w:val="28"/>
            </w:rPr>
            <w:t xml:space="preserve">. </w:t>
          </w:r>
          <w:proofErr w:type="spellStart"/>
          <w:r w:rsidRPr="00CA4DAB">
            <w:rPr>
              <w:rFonts w:ascii="FuturaTOTMed" w:hAnsi="FuturaTOTMed"/>
              <w:szCs w:val="28"/>
            </w:rPr>
            <w:t>Mediolanum</w:t>
          </w:r>
          <w:proofErr w:type="spellEnd"/>
          <w:r w:rsidRPr="00CA4DAB">
            <w:rPr>
              <w:rFonts w:ascii="FuturaTOTMed" w:hAnsi="FuturaTOTMed"/>
              <w:szCs w:val="28"/>
            </w:rPr>
            <w:t xml:space="preserve"> </w:t>
          </w:r>
          <w:proofErr w:type="spellStart"/>
          <w:r w:rsidRPr="00CA4DAB">
            <w:rPr>
              <w:rFonts w:ascii="FuturaTOTMed" w:hAnsi="FuturaTOTMed"/>
              <w:szCs w:val="28"/>
            </w:rPr>
            <w:t>Farmaceutici</w:t>
          </w:r>
          <w:proofErr w:type="spellEnd"/>
          <w:r w:rsidRPr="00CA4DAB">
            <w:rPr>
              <w:rFonts w:ascii="FuturaTOTMed" w:hAnsi="FuturaTOTMed"/>
              <w:szCs w:val="28"/>
            </w:rPr>
            <w:t xml:space="preserve"> </w:t>
          </w:r>
          <w:proofErr w:type="spellStart"/>
          <w:r w:rsidRPr="00CA4DAB">
            <w:rPr>
              <w:rFonts w:ascii="FuturaTOTMed" w:hAnsi="FuturaTOTMed"/>
              <w:szCs w:val="28"/>
            </w:rPr>
            <w:t>manterrà</w:t>
          </w:r>
          <w:proofErr w:type="spellEnd"/>
          <w:r w:rsidRPr="00CA4DAB">
            <w:rPr>
              <w:rFonts w:ascii="FuturaTOTMed" w:hAnsi="FuturaTOTMed"/>
              <w:szCs w:val="28"/>
            </w:rPr>
            <w:t xml:space="preserve"> </w:t>
          </w:r>
          <w:proofErr w:type="spellStart"/>
          <w:r w:rsidRPr="00CA4DAB">
            <w:rPr>
              <w:rFonts w:ascii="FuturaTOTMed" w:hAnsi="FuturaTOTMed"/>
              <w:szCs w:val="28"/>
            </w:rPr>
            <w:t>una</w:t>
          </w:r>
          <w:proofErr w:type="spellEnd"/>
          <w:r w:rsidRPr="00CA4DAB">
            <w:rPr>
              <w:rFonts w:ascii="FuturaTOTMed" w:hAnsi="FuturaTOTMed"/>
              <w:szCs w:val="28"/>
            </w:rPr>
            <w:t xml:space="preserve"> </w:t>
          </w:r>
          <w:proofErr w:type="spellStart"/>
          <w:r w:rsidRPr="00CA4DAB">
            <w:rPr>
              <w:rFonts w:ascii="FuturaTOTMed" w:hAnsi="FuturaTOTMed"/>
              <w:szCs w:val="28"/>
            </w:rPr>
            <w:t>porzione</w:t>
          </w:r>
          <w:proofErr w:type="spellEnd"/>
          <w:r w:rsidRPr="00CA4DAB">
            <w:rPr>
              <w:rFonts w:ascii="FuturaTOTMed" w:hAnsi="FuturaTOTMed"/>
              <w:szCs w:val="28"/>
            </w:rPr>
            <w:t xml:space="preserve"> </w:t>
          </w:r>
          <w:proofErr w:type="spellStart"/>
          <w:r w:rsidRPr="00CA4DAB">
            <w:rPr>
              <w:rFonts w:ascii="FuturaTOTMed" w:hAnsi="FuturaTOTMed"/>
              <w:szCs w:val="28"/>
            </w:rPr>
            <w:t>significativa</w:t>
          </w:r>
          <w:proofErr w:type="spellEnd"/>
          <w:r w:rsidRPr="00CA4DAB">
            <w:rPr>
              <w:rFonts w:ascii="FuturaTOTMed" w:hAnsi="FuturaTOTMed"/>
              <w:szCs w:val="28"/>
            </w:rPr>
            <w:t xml:space="preserve"> </w:t>
          </w:r>
          <w:proofErr w:type="spellStart"/>
          <w:r w:rsidRPr="00CA4DAB">
            <w:rPr>
              <w:rFonts w:ascii="FuturaTOTMed" w:hAnsi="FuturaTOTMed"/>
              <w:szCs w:val="28"/>
            </w:rPr>
            <w:t>dell’azionariato</w:t>
          </w:r>
          <w:proofErr w:type="spellEnd"/>
          <w:r w:rsidRPr="00CA4DAB">
            <w:rPr>
              <w:rFonts w:ascii="FuturaTOTMed" w:hAnsi="FuturaTOTMed"/>
              <w:szCs w:val="28"/>
            </w:rPr>
            <w:t xml:space="preserve"> </w:t>
          </w:r>
          <w:proofErr w:type="spellStart"/>
          <w:r w:rsidRPr="00CA4DAB">
            <w:rPr>
              <w:rFonts w:ascii="FuturaTOTMed" w:hAnsi="FuturaTOTMed"/>
              <w:szCs w:val="28"/>
            </w:rPr>
            <w:t>del</w:t>
          </w:r>
          <w:proofErr w:type="spellEnd"/>
          <w:r w:rsidRPr="00CA4DAB">
            <w:rPr>
              <w:rFonts w:ascii="FuturaTOTMed" w:hAnsi="FuturaTOTMed"/>
              <w:szCs w:val="28"/>
            </w:rPr>
            <w:t xml:space="preserve"> Gruppo.  </w:t>
          </w:r>
        </w:p>
      </w:sdtContent>
    </w:sdt>
    <w:sdt>
      <w:sdtPr>
        <w:alias w:val="Paragraph text"/>
        <w:tag w:val="Paragraph text"/>
        <w:id w:val="166070934"/>
        <w:placeholder>
          <w:docPart w:val="13A091A5E82D415AAA615D456221E0B4"/>
        </w:placeholder>
      </w:sdtPr>
      <w:sdtContent>
        <w:p w14:paraId="16AD543E" w14:textId="519989DA" w:rsidR="004678BB" w:rsidRPr="004678BB" w:rsidRDefault="0074160E" w:rsidP="004678BB">
          <w:pPr>
            <w:spacing w:before="240" w:after="240"/>
            <w:jc w:val="both"/>
            <w:rPr>
              <w:rFonts w:ascii="FuturaTOT" w:hAnsi="FuturaTOT"/>
              <w:bCs/>
              <w:color w:val="324146" w:themeColor="text2"/>
              <w:sz w:val="22"/>
              <w:szCs w:val="22"/>
              <w:lang w:val="it-IT"/>
            </w:rPr>
          </w:pPr>
          <w:r w:rsidRPr="004678BB">
            <w:rPr>
              <w:rFonts w:ascii="FuturaTOT" w:hAnsi="FuturaTOT"/>
              <w:bCs/>
              <w:color w:val="324146" w:themeColor="text2"/>
              <w:sz w:val="22"/>
              <w:szCs w:val="22"/>
              <w:lang w:val="it-IT"/>
            </w:rPr>
            <w:t xml:space="preserve">Alessandro Del Bono e Mediolanum Farmaceutici rinnovano la partnership con Ardian al fine di proseguire il percorso di crescita iniziato 4 anni fa, fissando ulteriori ambiziosi progetti di sviluppo per Neopharmed Gentili e accogliendo </w:t>
          </w:r>
          <w:r w:rsidR="001971FB">
            <w:rPr>
              <w:rFonts w:ascii="FuturaTOT" w:hAnsi="FuturaTOT"/>
              <w:bCs/>
              <w:color w:val="324146" w:themeColor="text2"/>
              <w:sz w:val="22"/>
              <w:szCs w:val="22"/>
              <w:lang w:val="it-IT"/>
            </w:rPr>
            <w:t>NB Renaissance</w:t>
          </w:r>
          <w:r w:rsidRPr="004678BB">
            <w:rPr>
              <w:rFonts w:ascii="FuturaTOT" w:hAnsi="FuturaTOT"/>
              <w:bCs/>
              <w:color w:val="324146" w:themeColor="text2"/>
              <w:sz w:val="22"/>
              <w:szCs w:val="22"/>
              <w:lang w:val="it-IT"/>
            </w:rPr>
            <w:t xml:space="preserve"> come nuovo socio del Gruppo.</w:t>
          </w:r>
        </w:p>
        <w:p w14:paraId="12857FAE" w14:textId="77777777" w:rsidR="004678BB" w:rsidRPr="004678BB" w:rsidRDefault="0074160E" w:rsidP="004678BB">
          <w:pPr>
            <w:spacing w:before="240" w:after="240"/>
            <w:jc w:val="both"/>
            <w:rPr>
              <w:rFonts w:ascii="FuturaTOT" w:hAnsi="FuturaTOT"/>
              <w:bCs/>
              <w:color w:val="324146" w:themeColor="text2"/>
              <w:sz w:val="22"/>
              <w:szCs w:val="22"/>
              <w:lang w:val="it-IT"/>
            </w:rPr>
          </w:pPr>
          <w:r w:rsidRPr="004678BB">
            <w:rPr>
              <w:rFonts w:ascii="FuturaTOT" w:hAnsi="FuturaTOT"/>
              <w:bCs/>
              <w:color w:val="324146" w:themeColor="text2"/>
              <w:sz w:val="22"/>
              <w:szCs w:val="22"/>
              <w:lang w:val="it-IT"/>
            </w:rPr>
            <w:t>In virtù dell’accordo, Mediolanum Farmaceutici mantiene una quota significativa in Neopharmed Gentili e Alessandro Del Bono resta alla guida della Società continuando a ricoprire il ruolo di Amministratore Delegato e Presidente del Consiglio di Amministrazione.</w:t>
          </w:r>
        </w:p>
        <w:p w14:paraId="267FEFAF" w14:textId="77777777" w:rsidR="004678BB" w:rsidRPr="004678BB" w:rsidRDefault="0074160E" w:rsidP="004678BB">
          <w:pPr>
            <w:spacing w:before="240" w:after="240"/>
            <w:jc w:val="both"/>
            <w:rPr>
              <w:rFonts w:ascii="FuturaTOT" w:hAnsi="FuturaTOT"/>
              <w:bCs/>
              <w:color w:val="324146"/>
              <w:sz w:val="22"/>
              <w:szCs w:val="22"/>
              <w:lang w:val="it-IT"/>
            </w:rPr>
          </w:pPr>
          <w:r w:rsidRPr="004678BB">
            <w:rPr>
              <w:rFonts w:ascii="FuturaTOT" w:hAnsi="FuturaTOT"/>
              <w:bCs/>
              <w:color w:val="324146" w:themeColor="text2"/>
              <w:sz w:val="22"/>
              <w:szCs w:val="22"/>
              <w:lang w:val="it-IT"/>
            </w:rPr>
            <w:t xml:space="preserve">Con sede a Milano, Neopharmed Gentili è una delle maggiori aziende farmaceutiche operanti sul mercato italiano. </w:t>
          </w:r>
          <w:r w:rsidRPr="004678BB">
            <w:rPr>
              <w:rFonts w:ascii="FuturaTOT" w:hAnsi="FuturaTOT"/>
              <w:bCs/>
              <w:color w:val="324146"/>
              <w:sz w:val="22"/>
              <w:szCs w:val="22"/>
              <w:lang w:val="it-IT"/>
            </w:rPr>
            <w:t xml:space="preserve">Forte di una </w:t>
          </w:r>
          <w:r>
            <w:rPr>
              <w:rFonts w:ascii="FuturaTOT" w:hAnsi="FuturaTOT"/>
              <w:bCs/>
              <w:color w:val="324146"/>
              <w:sz w:val="22"/>
              <w:szCs w:val="22"/>
              <w:lang w:val="it-IT"/>
            </w:rPr>
            <w:t xml:space="preserve">delle più grandi </w:t>
          </w:r>
          <w:r w:rsidRPr="004678BB">
            <w:rPr>
              <w:rFonts w:ascii="FuturaTOT" w:hAnsi="FuturaTOT"/>
              <w:bCs/>
              <w:color w:val="324146"/>
              <w:sz w:val="22"/>
              <w:szCs w:val="22"/>
              <w:lang w:val="it-IT"/>
            </w:rPr>
            <w:t>ret</w:t>
          </w:r>
          <w:r>
            <w:rPr>
              <w:rFonts w:ascii="FuturaTOT" w:hAnsi="FuturaTOT"/>
              <w:bCs/>
              <w:color w:val="324146"/>
              <w:sz w:val="22"/>
              <w:szCs w:val="22"/>
              <w:lang w:val="it-IT"/>
            </w:rPr>
            <w:t>i</w:t>
          </w:r>
          <w:r w:rsidRPr="004678BB">
            <w:rPr>
              <w:rFonts w:ascii="FuturaTOT" w:hAnsi="FuturaTOT"/>
              <w:bCs/>
              <w:color w:val="324146"/>
              <w:sz w:val="22"/>
              <w:szCs w:val="22"/>
              <w:lang w:val="it-IT"/>
            </w:rPr>
            <w:t xml:space="preserve"> di informatori scientifici </w:t>
          </w:r>
          <w:r>
            <w:rPr>
              <w:rFonts w:ascii="FuturaTOT" w:hAnsi="FuturaTOT"/>
              <w:bCs/>
              <w:color w:val="324146"/>
              <w:sz w:val="22"/>
              <w:szCs w:val="22"/>
              <w:lang w:val="it-IT"/>
            </w:rPr>
            <w:t>in Italia</w:t>
          </w:r>
          <w:r w:rsidRPr="004678BB">
            <w:rPr>
              <w:rFonts w:ascii="FuturaTOT" w:hAnsi="FuturaTOT"/>
              <w:bCs/>
              <w:color w:val="324146"/>
              <w:sz w:val="22"/>
              <w:szCs w:val="22"/>
              <w:lang w:val="it-IT"/>
            </w:rPr>
            <w:t xml:space="preserve">, Neopharmed Gentili vanta una posizione da leader in aree terapeutiche </w:t>
          </w:r>
          <w:r w:rsidR="001007EA">
            <w:rPr>
              <w:rFonts w:ascii="FuturaTOT" w:hAnsi="FuturaTOT"/>
              <w:bCs/>
              <w:color w:val="324146"/>
              <w:sz w:val="22"/>
              <w:szCs w:val="22"/>
              <w:lang w:val="it-IT"/>
            </w:rPr>
            <w:t>come</w:t>
          </w:r>
          <w:r w:rsidRPr="004678BB">
            <w:rPr>
              <w:rFonts w:ascii="FuturaTOT" w:hAnsi="FuturaTOT"/>
              <w:bCs/>
              <w:color w:val="324146"/>
              <w:sz w:val="22"/>
              <w:szCs w:val="22"/>
              <w:lang w:val="it-IT"/>
            </w:rPr>
            <w:t xml:space="preserve"> quella cardiovascolare e quella neurologica.</w:t>
          </w:r>
        </w:p>
        <w:p w14:paraId="151ACC44" w14:textId="4D2FA823" w:rsidR="004678BB" w:rsidRPr="00D141F7" w:rsidRDefault="0074160E" w:rsidP="004678BB">
          <w:pPr>
            <w:spacing w:before="240" w:after="240"/>
            <w:jc w:val="both"/>
            <w:rPr>
              <w:rFonts w:ascii="FuturaTOT" w:hAnsi="FuturaTOT"/>
              <w:bCs/>
              <w:color w:val="324146" w:themeColor="text2"/>
              <w:sz w:val="22"/>
              <w:szCs w:val="22"/>
              <w:lang w:val="it-IT"/>
            </w:rPr>
          </w:pPr>
          <w:r w:rsidRPr="00D141F7">
            <w:rPr>
              <w:rFonts w:ascii="FuturaTOT" w:hAnsi="FuturaTOT"/>
              <w:bCs/>
              <w:color w:val="324146" w:themeColor="text2"/>
              <w:sz w:val="22"/>
              <w:szCs w:val="22"/>
              <w:lang w:val="it-IT"/>
            </w:rPr>
            <w:t xml:space="preserve">In partnership con Ardian, Neopharmed Gentili ha </w:t>
          </w:r>
          <w:r w:rsidRPr="004678BB">
            <w:rPr>
              <w:rFonts w:ascii="FuturaTOT" w:hAnsi="FuturaTOT"/>
              <w:bCs/>
              <w:color w:val="324146" w:themeColor="text2"/>
              <w:sz w:val="22"/>
              <w:szCs w:val="22"/>
              <w:lang w:val="it-IT"/>
            </w:rPr>
            <w:t xml:space="preserve">continuato il proprio percorso </w:t>
          </w:r>
          <w:r w:rsidR="00EC7A60">
            <w:rPr>
              <w:rFonts w:ascii="FuturaTOT" w:hAnsi="FuturaTOT"/>
              <w:bCs/>
              <w:color w:val="324146" w:themeColor="text2"/>
              <w:sz w:val="22"/>
              <w:szCs w:val="22"/>
              <w:lang w:val="it-IT"/>
            </w:rPr>
            <w:t xml:space="preserve">di crescita organica e il piano di acquisizioni </w:t>
          </w:r>
          <w:r w:rsidRPr="004678BB">
            <w:rPr>
              <w:rFonts w:ascii="FuturaTOT" w:hAnsi="FuturaTOT"/>
              <w:bCs/>
              <w:color w:val="324146" w:themeColor="text2"/>
              <w:sz w:val="22"/>
              <w:szCs w:val="22"/>
              <w:lang w:val="it-IT"/>
            </w:rPr>
            <w:t xml:space="preserve">che si è tradotto nella realizzazione di 6 operazioni di M&amp;A in 4 anni. Questo percorso ha permesso alla società di rafforzare e diversificare il proprio portafoglio prodotti </w:t>
          </w:r>
          <w:r w:rsidR="00CD2BAF">
            <w:rPr>
              <w:rFonts w:ascii="FuturaTOT" w:hAnsi="FuturaTOT"/>
              <w:bCs/>
              <w:color w:val="324146" w:themeColor="text2"/>
              <w:sz w:val="22"/>
              <w:szCs w:val="22"/>
              <w:lang w:val="it-IT"/>
            </w:rPr>
            <w:t>raggiungendo</w:t>
          </w:r>
          <w:r w:rsidRPr="004678BB">
            <w:rPr>
              <w:rFonts w:ascii="FuturaTOT" w:hAnsi="FuturaTOT"/>
              <w:bCs/>
              <w:color w:val="324146" w:themeColor="text2"/>
              <w:sz w:val="22"/>
              <w:szCs w:val="22"/>
              <w:lang w:val="it-IT"/>
            </w:rPr>
            <w:t xml:space="preserve"> un fatturato di oltre €250 milioni. </w:t>
          </w:r>
        </w:p>
        <w:p w14:paraId="401B0F51" w14:textId="709D284F" w:rsidR="000A19D1" w:rsidRPr="004678BB" w:rsidRDefault="0074160E" w:rsidP="004678BB">
          <w:pPr>
            <w:spacing w:before="240" w:after="240"/>
            <w:jc w:val="both"/>
            <w:rPr>
              <w:rFonts w:ascii="FuturaTOT" w:hAnsi="FuturaTOT"/>
              <w:b/>
              <w:color w:val="324146" w:themeColor="text2"/>
              <w:sz w:val="22"/>
              <w:szCs w:val="22"/>
              <w:lang w:val="it-IT"/>
            </w:rPr>
          </w:pPr>
          <w:r w:rsidRPr="004678BB">
            <w:rPr>
              <w:rFonts w:ascii="FuturaTOT" w:hAnsi="FuturaTOT"/>
              <w:bCs/>
              <w:color w:val="324146" w:themeColor="text2"/>
              <w:sz w:val="22"/>
              <w:szCs w:val="22"/>
              <w:lang w:val="it-IT"/>
            </w:rPr>
            <w:t xml:space="preserve">Con il rinnovato accordo, la famiglia Del Bono, Ardian e </w:t>
          </w:r>
          <w:r w:rsidR="001971FB">
            <w:rPr>
              <w:rFonts w:ascii="FuturaTOT" w:hAnsi="FuturaTOT"/>
              <w:bCs/>
              <w:color w:val="324146" w:themeColor="text2"/>
              <w:sz w:val="22"/>
              <w:szCs w:val="22"/>
              <w:lang w:val="it-IT"/>
            </w:rPr>
            <w:t>NB Renaissance</w:t>
          </w:r>
          <w:r w:rsidRPr="004678BB">
            <w:rPr>
              <w:rFonts w:ascii="FuturaTOT" w:hAnsi="FuturaTOT"/>
              <w:bCs/>
              <w:color w:val="324146" w:themeColor="text2"/>
              <w:sz w:val="22"/>
              <w:szCs w:val="22"/>
              <w:lang w:val="it-IT"/>
            </w:rPr>
            <w:t xml:space="preserve"> gettano le basi per proseguire questo percorso di crescita e confermano la volontà di sostenere l’azienda e il management team con il supporto di nuovo capitale</w:t>
          </w:r>
          <w:r w:rsidRPr="004678BB">
            <w:rPr>
              <w:rFonts w:ascii="FuturaTOT" w:hAnsi="FuturaTOT"/>
              <w:color w:val="324146" w:themeColor="text2"/>
              <w:sz w:val="22"/>
              <w:szCs w:val="22"/>
              <w:lang w:val="it-IT"/>
            </w:rPr>
            <w:t>.</w:t>
          </w:r>
        </w:p>
      </w:sdtContent>
    </w:sdt>
    <w:sdt>
      <w:sdtPr>
        <w:rPr>
          <w:rStyle w:val="QuotePR"/>
          <w:sz w:val="22"/>
        </w:rPr>
        <w:id w:val="478355612"/>
        <w15:repeatingSection/>
      </w:sdtPr>
      <w:sdtEndPr>
        <w:rPr>
          <w:rStyle w:val="Carpredefinitoparagrafo"/>
          <w:rFonts w:ascii="Arial" w:hAnsi="Arial"/>
          <w:i w:val="0"/>
          <w:sz w:val="18"/>
        </w:rPr>
      </w:sdtEndPr>
      <w:sdtContent>
        <w:sdt>
          <w:sdtPr>
            <w:rPr>
              <w:rStyle w:val="QuotePR"/>
              <w:sz w:val="22"/>
            </w:rPr>
            <w:id w:val="-1056304792"/>
            <w:placeholder>
              <w:docPart w:val="06A2512B05F948D28868BB941E3B4E29"/>
            </w:placeholder>
            <w15:repeatingSectionItem/>
          </w:sdtPr>
          <w:sdtEndPr>
            <w:rPr>
              <w:rStyle w:val="Carpredefinitoparagrafo"/>
              <w:rFonts w:ascii="Arial" w:hAnsi="Arial"/>
              <w:i w:val="0"/>
              <w:sz w:val="18"/>
            </w:rPr>
          </w:sdtEndPr>
          <w:sdtContent>
            <w:p w14:paraId="16F97576" w14:textId="26730D1F" w:rsidR="005F3002" w:rsidRPr="00360513" w:rsidRDefault="00000000" w:rsidP="008450F4">
              <w:pPr>
                <w:tabs>
                  <w:tab w:val="left" w:pos="7890"/>
                </w:tabs>
                <w:jc w:val="both"/>
                <w:rPr>
                  <w:rStyle w:val="Testosegnaposto"/>
                  <w:sz w:val="18"/>
                  <w:lang w:val="it-IT"/>
                </w:rPr>
              </w:pPr>
              <w:sdt>
                <w:sdtPr>
                  <w:rPr>
                    <w:rStyle w:val="QuotePR"/>
                    <w:sz w:val="22"/>
                  </w:rPr>
                  <w:alias w:val="Quote"/>
                  <w:tag w:val="Quote"/>
                  <w:id w:val="1509253750"/>
                  <w:placeholder>
                    <w:docPart w:val="4E8E368697E3446B9D3A1D40A82DA610"/>
                  </w:placeholder>
                </w:sdtPr>
                <w:sdtEndPr>
                  <w:rPr>
                    <w:rStyle w:val="Carpredefinitoparagrafo"/>
                    <w:rFonts w:ascii="Arial" w:hAnsi="Arial"/>
                    <w:i w:val="0"/>
                    <w:sz w:val="18"/>
                  </w:rPr>
                </w:sdtEndPr>
                <w:sdtContent>
                  <w:r w:rsidR="00CA4DAB" w:rsidRPr="00F46080">
                    <w:rPr>
                      <w:rStyle w:val="QuotePR"/>
                      <w:sz w:val="22"/>
                      <w:lang w:val="it-IT"/>
                    </w:rPr>
                    <w:t>“</w:t>
                  </w:r>
                  <w:r w:rsidR="00CA4DAB" w:rsidRPr="009749BC">
                    <w:rPr>
                      <w:rFonts w:ascii="FuturaTOT" w:hAnsi="FuturaTOT"/>
                      <w:color w:val="324146"/>
                      <w:sz w:val="22"/>
                      <w:szCs w:val="22"/>
                      <w:lang w:val="it-IT"/>
                    </w:rPr>
                    <w:t xml:space="preserve">Siamo molto entusiasti per il futuro. La partnership con </w:t>
                  </w:r>
                  <w:r w:rsidR="00F46080">
                    <w:rPr>
                      <w:rFonts w:ascii="FuturaTOT" w:hAnsi="FuturaTOT"/>
                      <w:color w:val="324146"/>
                      <w:sz w:val="22"/>
                      <w:szCs w:val="22"/>
                      <w:lang w:val="it-IT"/>
                    </w:rPr>
                    <w:t xml:space="preserve">Ardian e </w:t>
                  </w:r>
                  <w:r w:rsidR="00CA4DAB">
                    <w:rPr>
                      <w:rFonts w:ascii="FuturaTOT" w:hAnsi="FuturaTOT"/>
                      <w:color w:val="324146"/>
                      <w:sz w:val="22"/>
                      <w:szCs w:val="22"/>
                      <w:lang w:val="it-IT"/>
                    </w:rPr>
                    <w:t>NB Renaissance</w:t>
                  </w:r>
                  <w:r w:rsidR="00CA4DAB" w:rsidRPr="009749BC">
                    <w:rPr>
                      <w:rFonts w:ascii="FuturaTOT" w:hAnsi="FuturaTOT"/>
                      <w:color w:val="324146"/>
                      <w:sz w:val="22"/>
                      <w:szCs w:val="22"/>
                      <w:lang w:val="it-IT"/>
                    </w:rPr>
                    <w:t xml:space="preserve"> rappresenta un passo in avanti importante nella storia di Neopharmed Gentili, che ci consentirà di essere sempre più competitivi in un contesto di crescente complessità e ci aprirà nuovi mercati. </w:t>
                  </w:r>
                  <w:r w:rsidR="00CA4DAB">
                    <w:rPr>
                      <w:rFonts w:ascii="FuturaTOT" w:hAnsi="FuturaTOT"/>
                      <w:color w:val="324146"/>
                      <w:sz w:val="22"/>
                      <w:szCs w:val="22"/>
                      <w:lang w:val="it-IT"/>
                    </w:rPr>
                    <w:t>A</w:t>
                  </w:r>
                  <w:r w:rsidR="00CA4DAB" w:rsidRPr="009749BC">
                    <w:rPr>
                      <w:rFonts w:ascii="FuturaTOT" w:hAnsi="FuturaTOT"/>
                      <w:color w:val="324146"/>
                      <w:sz w:val="22"/>
                      <w:szCs w:val="22"/>
                      <w:lang w:val="it-IT"/>
                    </w:rPr>
                    <w:t>bbiamo realizzato l'obiettivo di rendere Neopharmed Gentili un player solido e credibile nel</w:t>
                  </w:r>
                  <w:r w:rsidR="00CA4DAB">
                    <w:rPr>
                      <w:rFonts w:ascii="FuturaTOT" w:hAnsi="FuturaTOT"/>
                      <w:color w:val="324146"/>
                      <w:sz w:val="22"/>
                      <w:szCs w:val="22"/>
                      <w:lang w:val="it-IT"/>
                    </w:rPr>
                    <w:t xml:space="preserve"> </w:t>
                  </w:r>
                  <w:r w:rsidR="00CA4DAB" w:rsidRPr="009749BC">
                    <w:rPr>
                      <w:rFonts w:ascii="FuturaTOT" w:hAnsi="FuturaTOT"/>
                      <w:color w:val="324146"/>
                      <w:sz w:val="22"/>
                      <w:szCs w:val="22"/>
                      <w:lang w:val="it-IT"/>
                    </w:rPr>
                    <w:t xml:space="preserve">mercato farmaceutico italiano grazie all’alto valore </w:t>
                  </w:r>
                  <w:r w:rsidR="00CA4DAB" w:rsidRPr="009749BC">
                    <w:rPr>
                      <w:rFonts w:ascii="FuturaTOT" w:hAnsi="FuturaTOT"/>
                      <w:color w:val="324146"/>
                      <w:sz w:val="22"/>
                      <w:szCs w:val="22"/>
                      <w:lang w:val="it-IT"/>
                    </w:rPr>
                    <w:lastRenderedPageBreak/>
                    <w:t>scientifico delle nostre soluzioni e alla qualità, ampiamente riconosciuta, del nostro team di professionisti. Oggi abbiamo nuove sfide e nuovi obiettivi e non vediamo l’ora di poter continuare a crescere e creare valore, sempre preservando la nostra cultura e la nostra identità</w:t>
                  </w:r>
                  <w:r w:rsidR="00CA4DAB">
                    <w:rPr>
                      <w:rFonts w:ascii="FuturaTOT" w:hAnsi="FuturaTOT"/>
                      <w:color w:val="324146"/>
                      <w:sz w:val="22"/>
                      <w:szCs w:val="22"/>
                      <w:lang w:val="it-IT"/>
                    </w:rPr>
                    <w:t>.”</w:t>
                  </w:r>
                </w:sdtContent>
              </w:sdt>
              <w:r w:rsidR="000260A4">
                <w:rPr>
                  <w:rStyle w:val="Testosegnaposto"/>
                  <w:sz w:val="18"/>
                  <w:lang w:val="it-IT"/>
                </w:rPr>
                <w:t xml:space="preserve"> </w:t>
              </w:r>
              <w:r w:rsidR="008450F4" w:rsidRPr="00360513">
                <w:rPr>
                  <w:rStyle w:val="Testosegnaposto"/>
                  <w:sz w:val="18"/>
                  <w:lang w:val="it-IT"/>
                </w:rPr>
                <w:tab/>
              </w:r>
            </w:p>
            <w:p w14:paraId="7B1BE6C9" w14:textId="77777777" w:rsidR="005F3002" w:rsidRPr="004678BB" w:rsidRDefault="0074160E" w:rsidP="002159C0">
              <w:pPr>
                <w:spacing w:after="360"/>
                <w:rPr>
                  <w:rStyle w:val="Testosegnaposto"/>
                  <w:rFonts w:ascii="FuturaTOT" w:hAnsi="FuturaTOT"/>
                  <w:caps/>
                  <w:color w:val="324146" w:themeColor="text1"/>
                  <w:lang w:val="it-IT"/>
                </w:rPr>
              </w:pPr>
              <w:r w:rsidRPr="004678BB">
                <w:rPr>
                  <w:rStyle w:val="Boilerplatewebsite"/>
                  <w:sz w:val="16"/>
                  <w:lang w:val="it-IT"/>
                </w:rPr>
                <w:t xml:space="preserve">● </w:t>
              </w:r>
              <w:sdt>
                <w:sdtPr>
                  <w:rPr>
                    <w:rStyle w:val="NamequotePR"/>
                    <w:sz w:val="20"/>
                  </w:rPr>
                  <w:alias w:val="Name"/>
                  <w:tag w:val="Name"/>
                  <w:id w:val="-1535344039"/>
                  <w:placeholder>
                    <w:docPart w:val="7923E8B75CD74624AB736FB411D2DA9D"/>
                  </w:placeholder>
                </w:sdtPr>
                <w:sdtEndPr>
                  <w:rPr>
                    <w:rStyle w:val="Carpredefinitoparagrafo"/>
                    <w:rFonts w:ascii="Arial" w:hAnsi="Arial"/>
                    <w:caps w:val="0"/>
                    <w:sz w:val="18"/>
                  </w:rPr>
                </w:sdtEndPr>
                <w:sdtContent>
                  <w:r w:rsidR="004678BB" w:rsidRPr="004678BB">
                    <w:rPr>
                      <w:rStyle w:val="NamequotePR"/>
                      <w:sz w:val="20"/>
                      <w:lang w:val="it-IT"/>
                    </w:rPr>
                    <w:t>Alessandro Del Bono</w:t>
                  </w:r>
                </w:sdtContent>
              </w:sdt>
              <w:r w:rsidRPr="004678BB">
                <w:rPr>
                  <w:rStyle w:val="Boilerplatewebsite"/>
                  <w:sz w:val="16"/>
                  <w:lang w:val="it-IT"/>
                </w:rPr>
                <w:t xml:space="preserve"> ● </w:t>
              </w:r>
              <w:sdt>
                <w:sdtPr>
                  <w:rPr>
                    <w:rStyle w:val="JobtitlequotePR"/>
                    <w:sz w:val="20"/>
                  </w:rPr>
                  <w:alias w:val="Job title"/>
                  <w:tag w:val="Job title"/>
                  <w:id w:val="1500464061"/>
                  <w:placeholder>
                    <w:docPart w:val="36242DF373DD4C999B2B6E1FE6BAFC82"/>
                  </w:placeholder>
                </w:sdtPr>
                <w:sdtEndPr>
                  <w:rPr>
                    <w:rStyle w:val="Carpredefinitoparagrafo"/>
                    <w:rFonts w:ascii="Arial" w:hAnsi="Arial"/>
                    <w:caps w:val="0"/>
                    <w:sz w:val="18"/>
                  </w:rPr>
                </w:sdtEndPr>
                <w:sdtContent>
                  <w:r w:rsidR="004678BB" w:rsidRPr="004678BB">
                    <w:rPr>
                      <w:rStyle w:val="JobtitlequotePR"/>
                      <w:sz w:val="20"/>
                      <w:lang w:val="it-IT"/>
                    </w:rPr>
                    <w:t>AMMINISTRATORE D</w:t>
                  </w:r>
                  <w:r w:rsidR="004678BB">
                    <w:rPr>
                      <w:rStyle w:val="JobtitlequotePR"/>
                      <w:sz w:val="20"/>
                      <w:lang w:val="it-IT"/>
                    </w:rPr>
                    <w:t>ELEGATO E PRESIDENTE – NEOPHARMED gENTILI</w:t>
                  </w:r>
                </w:sdtContent>
              </w:sdt>
            </w:p>
          </w:sdtContent>
        </w:sdt>
        <w:sdt>
          <w:sdtPr>
            <w:rPr>
              <w:rStyle w:val="QuotePR"/>
              <w:sz w:val="22"/>
            </w:rPr>
            <w:id w:val="136156011"/>
            <w:placeholder>
              <w:docPart w:val="2D3EDC8ACAA54772B910CF85EA86887B"/>
            </w:placeholder>
            <w15:repeatingSectionItem/>
          </w:sdtPr>
          <w:sdtEndPr>
            <w:rPr>
              <w:rStyle w:val="Carpredefinitoparagrafo"/>
              <w:rFonts w:ascii="Arial" w:hAnsi="Arial"/>
              <w:i w:val="0"/>
              <w:sz w:val="18"/>
            </w:rPr>
          </w:sdtEndPr>
          <w:sdtContent>
            <w:p w14:paraId="030F7B23" w14:textId="0D1CBA34" w:rsidR="00CA4DAB" w:rsidRPr="00360513" w:rsidRDefault="00000000" w:rsidP="00CA4DAB">
              <w:pPr>
                <w:tabs>
                  <w:tab w:val="left" w:pos="7890"/>
                </w:tabs>
                <w:jc w:val="both"/>
                <w:rPr>
                  <w:rStyle w:val="Testosegnaposto"/>
                  <w:sz w:val="18"/>
                  <w:lang w:val="it-IT"/>
                </w:rPr>
              </w:pPr>
              <w:sdt>
                <w:sdtPr>
                  <w:rPr>
                    <w:rStyle w:val="QuotePR"/>
                    <w:sz w:val="22"/>
                  </w:rPr>
                  <w:alias w:val="Quote"/>
                  <w:tag w:val="Quote"/>
                  <w:id w:val="-1950769588"/>
                  <w:placeholder>
                    <w:docPart w:val="B70287606899438EAA24BC48C7854675"/>
                  </w:placeholder>
                </w:sdtPr>
                <w:sdtEndPr>
                  <w:rPr>
                    <w:rStyle w:val="Carpredefinitoparagrafo"/>
                    <w:rFonts w:ascii="Arial" w:hAnsi="Arial"/>
                    <w:i w:val="0"/>
                    <w:sz w:val="18"/>
                  </w:rPr>
                </w:sdtEndPr>
                <w:sdtContent>
                  <w:r w:rsidR="00CA4DAB" w:rsidRPr="00360513">
                    <w:rPr>
                      <w:rStyle w:val="QuotePR"/>
                      <w:sz w:val="22"/>
                      <w:lang w:val="it-IT"/>
                    </w:rPr>
                    <w:t>"</w:t>
                  </w:r>
                  <w:r w:rsidR="00CA4DAB" w:rsidRPr="004678BB">
                    <w:rPr>
                      <w:rFonts w:ascii="FuturaTOT" w:hAnsi="FuturaTOT"/>
                      <w:color w:val="324146"/>
                      <w:sz w:val="22"/>
                      <w:szCs w:val="22"/>
                      <w:lang w:val="it-IT"/>
                    </w:rPr>
                    <w:t>Siamo estremamente orgogliosi della relazione instaurata con Alessandro Del Bono e con tutto il management team di Neopharmed</w:t>
                  </w:r>
                  <w:r w:rsidR="00CA4DAB">
                    <w:rPr>
                      <w:rFonts w:ascii="FuturaTOT" w:hAnsi="FuturaTOT"/>
                      <w:color w:val="324146"/>
                      <w:sz w:val="22"/>
                      <w:szCs w:val="22"/>
                      <w:lang w:val="it-IT"/>
                    </w:rPr>
                    <w:t xml:space="preserve">. Grazie al lavoro del management team ed il supporto di Ardian, </w:t>
                  </w:r>
                  <w:r w:rsidR="00CA4DAB" w:rsidRPr="004678BB">
                    <w:rPr>
                      <w:rFonts w:ascii="FuturaTOT" w:hAnsi="FuturaTOT"/>
                      <w:color w:val="324146"/>
                      <w:sz w:val="22"/>
                      <w:szCs w:val="22"/>
                      <w:lang w:val="it-IT"/>
                    </w:rPr>
                    <w:t>negli ultimi 4 anni</w:t>
                  </w:r>
                  <w:r w:rsidR="00CA4DAB">
                    <w:rPr>
                      <w:rFonts w:ascii="FuturaTOT" w:hAnsi="FuturaTOT"/>
                      <w:color w:val="324146"/>
                      <w:sz w:val="22"/>
                      <w:szCs w:val="22"/>
                      <w:lang w:val="it-IT"/>
                    </w:rPr>
                    <w:t xml:space="preserve"> la società è stata in grado di intraprendere un percorso di solida crescita organica ed inorganica</w:t>
                  </w:r>
                  <w:r w:rsidR="00CA4DAB" w:rsidRPr="004678BB">
                    <w:rPr>
                      <w:rFonts w:ascii="FuturaTOT" w:hAnsi="FuturaTOT"/>
                      <w:color w:val="324146"/>
                      <w:sz w:val="22"/>
                      <w:szCs w:val="22"/>
                      <w:lang w:val="it-IT"/>
                    </w:rPr>
                    <w:t xml:space="preserve">. Siamo convinti che Neopharmed abbia numerose opportunità di crescita sia in Italia che all’estero e riteniamo che la partnership con </w:t>
                  </w:r>
                  <w:r w:rsidR="00CA4DAB">
                    <w:rPr>
                      <w:rFonts w:ascii="FuturaTOT" w:hAnsi="FuturaTOT"/>
                      <w:color w:val="324146"/>
                      <w:sz w:val="22"/>
                      <w:szCs w:val="22"/>
                      <w:lang w:val="it-IT"/>
                    </w:rPr>
                    <w:t>NB Renaissance</w:t>
                  </w:r>
                  <w:r w:rsidR="00CA4DAB" w:rsidRPr="004678BB">
                    <w:rPr>
                      <w:rFonts w:ascii="FuturaTOT" w:hAnsi="FuturaTOT"/>
                      <w:color w:val="324146"/>
                      <w:sz w:val="22"/>
                      <w:szCs w:val="22"/>
                      <w:lang w:val="it-IT"/>
                    </w:rPr>
                    <w:t xml:space="preserve"> faciliterà il percorso di ulteriore consolidamento e sviluppo internazionale, sempre salvaguardando l’attuale cultura aziendale</w:t>
                  </w:r>
                  <w:r w:rsidR="00CA4DAB" w:rsidRPr="00360513">
                    <w:rPr>
                      <w:rStyle w:val="QuotePR"/>
                      <w:sz w:val="22"/>
                      <w:lang w:val="it-IT"/>
                    </w:rPr>
                    <w:t>.</w:t>
                  </w:r>
                </w:sdtContent>
              </w:sdt>
              <w:r w:rsidR="00CA4DAB">
                <w:rPr>
                  <w:rStyle w:val="Testosegnaposto"/>
                  <w:sz w:val="18"/>
                  <w:lang w:val="it-IT"/>
                </w:rPr>
                <w:t xml:space="preserve"> </w:t>
              </w:r>
              <w:r w:rsidR="00CA4DAB" w:rsidRPr="00360513">
                <w:rPr>
                  <w:rStyle w:val="Testosegnaposto"/>
                  <w:sz w:val="18"/>
                  <w:lang w:val="it-IT"/>
                </w:rPr>
                <w:tab/>
              </w:r>
            </w:p>
            <w:p w14:paraId="3CE10BF0" w14:textId="77777777" w:rsidR="004678BB" w:rsidRPr="00CE593C" w:rsidRDefault="0074160E" w:rsidP="004678BB">
              <w:pPr>
                <w:spacing w:after="360"/>
                <w:rPr>
                  <w:rStyle w:val="Testosegnaposto"/>
                  <w:rFonts w:ascii="FuturaTOT" w:hAnsi="FuturaTOT"/>
                  <w:caps/>
                  <w:color w:val="324146" w:themeColor="text1"/>
                </w:rPr>
              </w:pPr>
              <w:r w:rsidRPr="00CE593C">
                <w:rPr>
                  <w:rStyle w:val="Boilerplatewebsite"/>
                  <w:sz w:val="16"/>
                </w:rPr>
                <w:t xml:space="preserve">● </w:t>
              </w:r>
              <w:sdt>
                <w:sdtPr>
                  <w:rPr>
                    <w:rStyle w:val="NamequotePR"/>
                    <w:sz w:val="20"/>
                  </w:rPr>
                  <w:alias w:val="Name"/>
                  <w:tag w:val="Name"/>
                  <w:id w:val="497149905"/>
                  <w:placeholder>
                    <w:docPart w:val="09915CB2912F4116A7176405B0F93A53"/>
                  </w:placeholder>
                </w:sdtPr>
                <w:sdtEndPr>
                  <w:rPr>
                    <w:rStyle w:val="Carpredefinitoparagrafo"/>
                    <w:rFonts w:ascii="Arial" w:hAnsi="Arial"/>
                    <w:caps w:val="0"/>
                    <w:sz w:val="18"/>
                  </w:rPr>
                </w:sdtEndPr>
                <w:sdtContent>
                  <w:r>
                    <w:rPr>
                      <w:rStyle w:val="NamequotePR"/>
                      <w:sz w:val="20"/>
                    </w:rPr>
                    <w:t>Nicolò saidelli</w:t>
                  </w:r>
                </w:sdtContent>
              </w:sdt>
              <w:r w:rsidRPr="00CE593C">
                <w:rPr>
                  <w:rStyle w:val="Boilerplatewebsite"/>
                  <w:sz w:val="16"/>
                </w:rPr>
                <w:t xml:space="preserve"> ● </w:t>
              </w:r>
              <w:sdt>
                <w:sdtPr>
                  <w:rPr>
                    <w:rStyle w:val="JobtitlequotePR"/>
                    <w:sz w:val="20"/>
                  </w:rPr>
                  <w:alias w:val="Job title"/>
                  <w:tag w:val="Job title"/>
                  <w:id w:val="-1266309026"/>
                  <w:placeholder>
                    <w:docPart w:val="99C0792B376446A1BDBC2ED23058EF3E"/>
                  </w:placeholder>
                </w:sdtPr>
                <w:sdtEndPr>
                  <w:rPr>
                    <w:rStyle w:val="Carpredefinitoparagrafo"/>
                    <w:rFonts w:ascii="Arial" w:hAnsi="Arial"/>
                    <w:caps w:val="0"/>
                    <w:sz w:val="18"/>
                  </w:rPr>
                </w:sdtEndPr>
                <w:sdtContent>
                  <w:r>
                    <w:rPr>
                      <w:rStyle w:val="JobtitlequotePR"/>
                      <w:sz w:val="20"/>
                    </w:rPr>
                    <w:t>DEPUTY HEAD BUYOUT TEAM - aRDIAN</w:t>
                  </w:r>
                </w:sdtContent>
              </w:sdt>
            </w:p>
            <w:sdt>
              <w:sdtPr>
                <w:rPr>
                  <w:rStyle w:val="QuotePR"/>
                  <w:sz w:val="22"/>
                </w:rPr>
                <w:id w:val="-1803838860"/>
                <w15:repeatingSection/>
              </w:sdtPr>
              <w:sdtEndPr>
                <w:rPr>
                  <w:rStyle w:val="Carpredefinitoparagrafo"/>
                  <w:rFonts w:ascii="Arial" w:hAnsi="Arial"/>
                  <w:i w:val="0"/>
                  <w:sz w:val="18"/>
                </w:rPr>
              </w:sdtEndPr>
              <w:sdtContent>
                <w:sdt>
                  <w:sdtPr>
                    <w:rPr>
                      <w:rStyle w:val="QuotePR"/>
                      <w:sz w:val="22"/>
                    </w:rPr>
                    <w:id w:val="-1030412505"/>
                    <w:placeholder>
                      <w:docPart w:val="3143E965998547B7BB0663BB6DFA05F8"/>
                    </w:placeholder>
                    <w15:repeatingSectionItem/>
                  </w:sdtPr>
                  <w:sdtEndPr>
                    <w:rPr>
                      <w:rStyle w:val="Carpredefinitoparagrafo"/>
                      <w:rFonts w:ascii="Arial" w:hAnsi="Arial"/>
                      <w:i w:val="0"/>
                      <w:sz w:val="18"/>
                    </w:rPr>
                  </w:sdtEndPr>
                  <w:sdtContent>
                    <w:p w14:paraId="42825112" w14:textId="29A46D2F" w:rsidR="00740E01" w:rsidRPr="00420C18" w:rsidRDefault="00403694" w:rsidP="00CA4DAB">
                      <w:pPr>
                        <w:jc w:val="both"/>
                        <w:rPr>
                          <w:rFonts w:ascii="FuturaTOT" w:hAnsi="FuturaTOT"/>
                          <w:color w:val="auto"/>
                          <w:sz w:val="22"/>
                          <w:szCs w:val="22"/>
                          <w:lang w:val="it-IT"/>
                        </w:rPr>
                      </w:pPr>
                      <w:r>
                        <w:rPr>
                          <w:rFonts w:ascii="FuturaTOT" w:hAnsi="FuturaTOT"/>
                          <w:sz w:val="22"/>
                          <w:szCs w:val="22"/>
                          <w:lang w:val="it-IT"/>
                        </w:rPr>
                        <w:t>“Siamo davvero grati di essere stati scelti dalla famiglia Del Bono e Ardian come nuovi soci e sentiamo la responsabilità nel contribuire a sostenere la crescita, lo sviluppo e la creazione di valore di Neopharmed. Forti della nostra esperienza nel settore farmaceutico riteniamo di poter dare un apporto rilevante a beneficio dell’azienda e dei suoi stakeholders”.</w:t>
                      </w:r>
                    </w:p>
                    <w:p w14:paraId="627AE462" w14:textId="49B80D73" w:rsidR="00AB3F5D" w:rsidRPr="004678BB" w:rsidRDefault="0074160E" w:rsidP="00AB3F5D">
                      <w:pPr>
                        <w:spacing w:after="360"/>
                        <w:rPr>
                          <w:rStyle w:val="Testosegnaposto"/>
                          <w:rFonts w:ascii="FuturaTOT" w:hAnsi="FuturaTOT"/>
                          <w:caps/>
                          <w:color w:val="324146" w:themeColor="text1"/>
                          <w:lang w:val="fr-FR"/>
                        </w:rPr>
                      </w:pPr>
                      <w:r w:rsidRPr="004678BB">
                        <w:rPr>
                          <w:rStyle w:val="Boilerplatewebsite"/>
                          <w:sz w:val="16"/>
                          <w:lang w:val="fr-FR"/>
                        </w:rPr>
                        <w:t xml:space="preserve">● </w:t>
                      </w:r>
                      <w:sdt>
                        <w:sdtPr>
                          <w:rPr>
                            <w:rStyle w:val="NamequotePR"/>
                            <w:sz w:val="20"/>
                          </w:rPr>
                          <w:alias w:val="Name"/>
                          <w:tag w:val="Name"/>
                          <w:id w:val="532459523"/>
                          <w:placeholder>
                            <w:docPart w:val="E36B75BD54634C9084723C01E37365BB"/>
                          </w:placeholder>
                        </w:sdtPr>
                        <w:sdtEndPr>
                          <w:rPr>
                            <w:rStyle w:val="Carpredefinitoparagrafo"/>
                            <w:rFonts w:ascii="Arial" w:hAnsi="Arial"/>
                            <w:caps w:val="0"/>
                            <w:sz w:val="18"/>
                          </w:rPr>
                        </w:sdtEndPr>
                        <w:sdtContent>
                          <w:r w:rsidR="004678BB" w:rsidRPr="004678BB">
                            <w:rPr>
                              <w:rStyle w:val="NamequotePR"/>
                              <w:sz w:val="20"/>
                              <w:lang w:val="fr-FR"/>
                            </w:rPr>
                            <w:t>fabio canè</w:t>
                          </w:r>
                          <w:r w:rsidR="00B860A1">
                            <w:rPr>
                              <w:rStyle w:val="NamequotePR"/>
                              <w:sz w:val="20"/>
                              <w:lang w:val="fr-FR"/>
                            </w:rPr>
                            <w:t>’</w:t>
                          </w:r>
                        </w:sdtContent>
                      </w:sdt>
                      <w:r w:rsidRPr="004678BB">
                        <w:rPr>
                          <w:rStyle w:val="Boilerplatewebsite"/>
                          <w:sz w:val="16"/>
                          <w:lang w:val="fr-FR"/>
                        </w:rPr>
                        <w:t xml:space="preserve"> ● </w:t>
                      </w:r>
                      <w:bookmarkStart w:id="0" w:name="_Hlk118877358"/>
                      <w:sdt>
                        <w:sdtPr>
                          <w:rPr>
                            <w:rStyle w:val="JobtitlequotePR"/>
                            <w:sz w:val="20"/>
                          </w:rPr>
                          <w:alias w:val="Job title"/>
                          <w:tag w:val="Job title"/>
                          <w:id w:val="-1198857223"/>
                          <w:placeholder>
                            <w:docPart w:val="916E0664B47746068AA23F159442BF6B"/>
                          </w:placeholder>
                        </w:sdtPr>
                        <w:sdtEndPr>
                          <w:rPr>
                            <w:rStyle w:val="Carpredefinitoparagrafo"/>
                            <w:rFonts w:ascii="Arial" w:hAnsi="Arial"/>
                            <w:caps w:val="0"/>
                            <w:sz w:val="18"/>
                          </w:rPr>
                        </w:sdtEndPr>
                        <w:sdtContent>
                          <w:r w:rsidR="004253EB">
                            <w:rPr>
                              <w:rStyle w:val="JobtitlequotePR"/>
                              <w:sz w:val="20"/>
                              <w:lang w:val="fr-FR"/>
                            </w:rPr>
                            <w:t>CO-FOUNDER</w:t>
                          </w:r>
                          <w:r w:rsidR="008A0FCB">
                            <w:rPr>
                              <w:rStyle w:val="JobtitlequotePR"/>
                              <w:sz w:val="20"/>
                              <w:lang w:val="fr-FR"/>
                            </w:rPr>
                            <w:t xml:space="preserve"> E S</w:t>
                          </w:r>
                          <w:r w:rsidR="00EC7A60">
                            <w:rPr>
                              <w:rStyle w:val="JobtitlequotePR"/>
                              <w:sz w:val="20"/>
                              <w:lang w:val="fr-FR"/>
                            </w:rPr>
                            <w:t>E</w:t>
                          </w:r>
                          <w:r w:rsidR="008A0FCB">
                            <w:rPr>
                              <w:rStyle w:val="JobtitlequotePR"/>
                              <w:sz w:val="20"/>
                              <w:lang w:val="fr-FR"/>
                            </w:rPr>
                            <w:t>N</w:t>
                          </w:r>
                          <w:r w:rsidR="00DE06D4">
                            <w:rPr>
                              <w:rStyle w:val="JobtitlequotePR"/>
                              <w:sz w:val="20"/>
                              <w:lang w:val="fr-FR"/>
                            </w:rPr>
                            <w:t>I</w:t>
                          </w:r>
                          <w:r w:rsidR="008A0FCB">
                            <w:rPr>
                              <w:rStyle w:val="JobtitlequotePR"/>
                              <w:sz w:val="20"/>
                              <w:lang w:val="fr-FR"/>
                            </w:rPr>
                            <w:t xml:space="preserve">OR </w:t>
                          </w:r>
                          <w:r w:rsidR="00B860A1">
                            <w:rPr>
                              <w:rStyle w:val="JobtitlequotePR"/>
                              <w:sz w:val="20"/>
                              <w:lang w:val="fr-FR"/>
                            </w:rPr>
                            <w:t>pa</w:t>
                          </w:r>
                          <w:r w:rsidR="00CC62EE">
                            <w:rPr>
                              <w:rStyle w:val="JobtitlequotePR"/>
                              <w:sz w:val="20"/>
                              <w:lang w:val="fr-FR"/>
                            </w:rPr>
                            <w:t>R</w:t>
                          </w:r>
                          <w:r w:rsidR="00B860A1">
                            <w:rPr>
                              <w:rStyle w:val="JobtitlequotePR"/>
                              <w:sz w:val="20"/>
                              <w:lang w:val="fr-FR"/>
                            </w:rPr>
                            <w:t>tner</w:t>
                          </w:r>
                          <w:r w:rsidR="00944EA1">
                            <w:rPr>
                              <w:rStyle w:val="JobtitlequotePR"/>
                              <w:sz w:val="20"/>
                              <w:lang w:val="fr-FR"/>
                            </w:rPr>
                            <w:t xml:space="preserve"> - </w:t>
                          </w:r>
                          <w:r w:rsidR="00B860A1">
                            <w:rPr>
                              <w:rStyle w:val="JobtitlequotePR"/>
                              <w:sz w:val="20"/>
                              <w:lang w:val="fr-FR"/>
                            </w:rPr>
                            <w:t>nb renaissance</w:t>
                          </w:r>
                        </w:sdtContent>
                      </w:sdt>
                    </w:p>
                    <w:bookmarkEnd w:id="0" w:displacedByCustomXml="next"/>
                  </w:sdtContent>
                </w:sdt>
                <w:p w14:paraId="1F987D10" w14:textId="77777777" w:rsidR="00AB3F5D" w:rsidRPr="00C97960" w:rsidRDefault="00000000" w:rsidP="004678BB">
                  <w:pPr>
                    <w:tabs>
                      <w:tab w:val="left" w:pos="7890"/>
                    </w:tabs>
                    <w:jc w:val="both"/>
                    <w:rPr>
                      <w:rStyle w:val="Testosegnaposto"/>
                      <w:rFonts w:ascii="FuturaTOT" w:hAnsi="FuturaTOT"/>
                      <w:caps/>
                      <w:color w:val="324146" w:themeColor="text1"/>
                      <w:lang w:val="fr-FR"/>
                    </w:rPr>
                  </w:pPr>
                </w:p>
              </w:sdtContent>
            </w:sdt>
            <w:p w14:paraId="38029326" w14:textId="77777777" w:rsidR="00316135" w:rsidRPr="00C97960" w:rsidRDefault="00000000" w:rsidP="002159C0">
              <w:pPr>
                <w:spacing w:after="360"/>
                <w:rPr>
                  <w:rStyle w:val="Testosegnaposto"/>
                  <w:rFonts w:ascii="FuturaTOT" w:hAnsi="FuturaTOT"/>
                  <w:caps/>
                  <w:color w:val="324146" w:themeColor="text1"/>
                  <w:lang w:val="fr-FR"/>
                </w:rPr>
              </w:pPr>
            </w:p>
          </w:sdtContent>
        </w:sdt>
      </w:sdtContent>
    </w:sdt>
    <w:tbl>
      <w:tblPr>
        <w:tblStyle w:val="Grigliatabella"/>
        <w:tblW w:w="13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6"/>
        <w:gridCol w:w="425"/>
        <w:gridCol w:w="7016"/>
      </w:tblGrid>
      <w:tr w:rsidR="008173B3" w14:paraId="00CCEEC5" w14:textId="77777777" w:rsidTr="008450F4">
        <w:trPr>
          <w:trHeight w:val="4379"/>
        </w:trPr>
        <w:tc>
          <w:tcPr>
            <w:tcW w:w="6096" w:type="dxa"/>
          </w:tcPr>
          <w:p w14:paraId="55D3E575" w14:textId="4BD19994" w:rsidR="008450F4" w:rsidRPr="004E514D" w:rsidRDefault="00000000" w:rsidP="00E93156">
            <w:pPr>
              <w:rPr>
                <w:b/>
                <w:color w:val="324146" w:themeColor="text2"/>
                <w:szCs w:val="18"/>
                <w:lang w:val="it-IT"/>
              </w:rPr>
            </w:pPr>
            <w:sdt>
              <w:sdtPr>
                <w:rPr>
                  <w:color w:val="324146" w:themeColor="text2"/>
                  <w:szCs w:val="18"/>
                </w:rPr>
                <w:alias w:val="Boiler plate company"/>
                <w:tag w:val="Boiler plate company"/>
                <w:id w:val="613489422"/>
                <w:placeholder>
                  <w:docPart w:val="16DFFBB1E3E84875A472A9B7F2A7F050"/>
                </w:placeholder>
              </w:sdtPr>
              <w:sdtEndPr>
                <w:rPr>
                  <w:b/>
                </w:rPr>
              </w:sdtEndPr>
              <w:sdtContent>
                <w:r w:rsidR="002E560E" w:rsidRPr="004E514D">
                  <w:rPr>
                    <w:b/>
                    <w:color w:val="324146" w:themeColor="text2"/>
                    <w:szCs w:val="18"/>
                    <w:lang w:val="it-IT"/>
                  </w:rPr>
                  <w:t>ARDIAN</w:t>
                </w:r>
              </w:sdtContent>
            </w:sdt>
          </w:p>
          <w:p w14:paraId="0A5ABF96" w14:textId="77777777" w:rsidR="002F0AD6" w:rsidRPr="002F0AD6" w:rsidRDefault="002F0AD6" w:rsidP="002F0AD6">
            <w:pPr>
              <w:pStyle w:val="Default"/>
              <w:jc w:val="both"/>
              <w:rPr>
                <w:rFonts w:ascii="FuturaTOT" w:eastAsiaTheme="minorHAnsi" w:hAnsi="FuturaTOT" w:cs="Times New Roman"/>
                <w:color w:val="324146" w:themeColor="text2"/>
                <w:sz w:val="18"/>
                <w:szCs w:val="18"/>
                <w:lang w:val="it-IT" w:eastAsia="en-US"/>
              </w:rPr>
            </w:pPr>
            <w:r w:rsidRPr="002F0AD6">
              <w:rPr>
                <w:rFonts w:ascii="FuturaTOT" w:eastAsiaTheme="minorHAnsi" w:hAnsi="FuturaTOT" w:cs="Times New Roman"/>
                <w:color w:val="324146" w:themeColor="text2"/>
                <w:sz w:val="18"/>
                <w:szCs w:val="18"/>
                <w:lang w:val="it-IT" w:eastAsia="en-US"/>
              </w:rPr>
              <w:t xml:space="preserve">Ardian è una società leader a livello mondiale negli investimenti in private markets, con un patrimonio di 141 miliardi di dollari gestito o in advisory per conto di oltre 1300 clienti in tutto il mondo. </w:t>
            </w:r>
          </w:p>
          <w:p w14:paraId="567485CD" w14:textId="77777777" w:rsidR="002F0AD6" w:rsidRPr="002F0AD6" w:rsidRDefault="002F0AD6" w:rsidP="002F0AD6">
            <w:pPr>
              <w:pStyle w:val="Default"/>
              <w:jc w:val="both"/>
              <w:rPr>
                <w:rFonts w:ascii="FuturaTOT" w:eastAsiaTheme="minorHAnsi" w:hAnsi="FuturaTOT" w:cs="Times New Roman"/>
                <w:color w:val="324146" w:themeColor="text2"/>
                <w:sz w:val="18"/>
                <w:szCs w:val="18"/>
                <w:lang w:val="it-IT" w:eastAsia="en-US"/>
              </w:rPr>
            </w:pPr>
            <w:r w:rsidRPr="002F0AD6">
              <w:rPr>
                <w:rFonts w:ascii="FuturaTOT" w:eastAsiaTheme="minorHAnsi" w:hAnsi="FuturaTOT" w:cs="Times New Roman"/>
                <w:color w:val="324146" w:themeColor="text2"/>
                <w:sz w:val="18"/>
                <w:szCs w:val="18"/>
                <w:lang w:val="it-IT" w:eastAsia="en-US"/>
              </w:rPr>
              <w:t>La vasta esperienza, che include Private Equity, Real Assets e Credito, permette di offrire un’ampia gamma di opportunità di investimento e di rispondere in modo flessibile alle diverse esigenze dei clienti.</w:t>
            </w:r>
          </w:p>
          <w:p w14:paraId="4F3DFF09" w14:textId="77777777" w:rsidR="002F0AD6" w:rsidRPr="002F0AD6" w:rsidRDefault="002F0AD6" w:rsidP="002F0AD6">
            <w:pPr>
              <w:pStyle w:val="Default"/>
              <w:jc w:val="both"/>
              <w:rPr>
                <w:rFonts w:ascii="FuturaTOT" w:eastAsiaTheme="minorHAnsi" w:hAnsi="FuturaTOT" w:cs="Times New Roman"/>
                <w:color w:val="324146" w:themeColor="text2"/>
                <w:sz w:val="18"/>
                <w:szCs w:val="18"/>
                <w:lang w:val="it-IT" w:eastAsia="en-US"/>
              </w:rPr>
            </w:pPr>
            <w:r w:rsidRPr="002F0AD6">
              <w:rPr>
                <w:rFonts w:ascii="FuturaTOT" w:eastAsiaTheme="minorHAnsi" w:hAnsi="FuturaTOT" w:cs="Times New Roman"/>
                <w:color w:val="324146" w:themeColor="text2"/>
                <w:sz w:val="18"/>
                <w:szCs w:val="18"/>
                <w:lang w:val="it-IT" w:eastAsia="en-US"/>
              </w:rPr>
              <w:t>Grazie alle Customized Solutions Ardian crea soluzioni personalizzate che permettono ai clienti istituzionali di identificare il mix di asset più adatto alle loro esigenze e di avere accesso ai migliori fondi gestiti da terzi. Ardian fornisce anche un servizio specializzato per i clienti privati attraverso Ardian Private Wealth Solutions. Ardian, la cui maggioranza è detenuta dai propri dipendenti, pone grande enfasi sulla valorizzazione delle sue persone e sulla promozione di una cultura di condivisione basata sulla ‘intelligenza collettiva’.</w:t>
            </w:r>
          </w:p>
          <w:p w14:paraId="186DD5E3" w14:textId="3E92AE6E" w:rsidR="002F0AD6" w:rsidRDefault="002F0AD6" w:rsidP="002F0AD6">
            <w:pPr>
              <w:pStyle w:val="Default"/>
              <w:jc w:val="both"/>
              <w:rPr>
                <w:rFonts w:ascii="FuturaTOT" w:eastAsiaTheme="minorHAnsi" w:hAnsi="FuturaTOT" w:cs="Times New Roman"/>
                <w:color w:val="324146" w:themeColor="text2"/>
                <w:sz w:val="18"/>
                <w:szCs w:val="18"/>
                <w:lang w:val="it-IT" w:eastAsia="en-US"/>
              </w:rPr>
            </w:pPr>
            <w:r w:rsidRPr="002F0AD6">
              <w:rPr>
                <w:rFonts w:ascii="FuturaTOT" w:eastAsiaTheme="minorHAnsi" w:hAnsi="FuturaTOT" w:cs="Times New Roman"/>
                <w:color w:val="324146" w:themeColor="text2"/>
                <w:sz w:val="18"/>
                <w:szCs w:val="18"/>
                <w:lang w:val="it-IT" w:eastAsia="en-US"/>
              </w:rPr>
              <w:t>Gli oltre 990 dipendenti, distribuiti in 15 uffici tra Europa, Americhe e Asia, abbracciano con decisione i principi di Investimento Responsabile con la convinzione che la finanza possa essere al servizio della società. L’obiettivo di Ardian è quello di offrire eccellenti performance insieme ad elevati standard etici e di responsabilità sociale. In Ardian ci dedichiamo alle aziende con un’ottica di investimento di lungo termine.</w:t>
            </w:r>
          </w:p>
          <w:p w14:paraId="1C3A794C" w14:textId="77777777" w:rsidR="002F0AD6" w:rsidRPr="002F0AD6" w:rsidRDefault="002F0AD6" w:rsidP="002F0AD6">
            <w:pPr>
              <w:pStyle w:val="Default"/>
              <w:jc w:val="both"/>
              <w:rPr>
                <w:rFonts w:ascii="FuturaTOT" w:eastAsiaTheme="minorHAnsi" w:hAnsi="FuturaTOT" w:cs="Times New Roman"/>
                <w:color w:val="324146" w:themeColor="text2"/>
                <w:sz w:val="18"/>
                <w:szCs w:val="18"/>
                <w:lang w:val="it-IT" w:eastAsia="en-US"/>
              </w:rPr>
            </w:pPr>
          </w:p>
          <w:p w14:paraId="0989B977" w14:textId="77777777" w:rsidR="002E560E" w:rsidRPr="004E514D" w:rsidRDefault="00000000" w:rsidP="002E560E">
            <w:pPr>
              <w:rPr>
                <w:rStyle w:val="Boilerplatewebsite"/>
                <w:lang w:val="it-IT"/>
              </w:rPr>
            </w:pPr>
            <w:sdt>
              <w:sdtPr>
                <w:rPr>
                  <w:rStyle w:val="Boilerplatewebsite"/>
                </w:rPr>
                <w:alias w:val="Boiler plate website"/>
                <w:tag w:val="Boiler plate website"/>
                <w:id w:val="1569153667"/>
                <w:placeholder>
                  <w:docPart w:val="D979188082F14173AD66DBAD5979598F"/>
                </w:placeholder>
              </w:sdtPr>
              <w:sdtContent>
                <w:r w:rsidR="0074160E" w:rsidRPr="004E514D">
                  <w:rPr>
                    <w:rStyle w:val="Boilerplatewebsite"/>
                    <w:lang w:val="it-IT"/>
                  </w:rPr>
                  <w:t>www.ardian.com</w:t>
                </w:r>
              </w:sdtContent>
            </w:sdt>
          </w:p>
          <w:p w14:paraId="039CC43B" w14:textId="5CF2B9EC" w:rsidR="002E560E" w:rsidRPr="002E560E" w:rsidRDefault="00000000" w:rsidP="00E93156">
            <w:pPr>
              <w:spacing w:before="240"/>
              <w:rPr>
                <w:rStyle w:val="Boilerplatewebsite"/>
                <w:color w:val="324146" w:themeColor="text1"/>
                <w:lang w:val="it-IT"/>
              </w:rPr>
            </w:pPr>
            <w:sdt>
              <w:sdtPr>
                <w:rPr>
                  <w:rStyle w:val="Boilerplatewebsite"/>
                  <w:color w:val="324146" w:themeColor="text1"/>
                  <w:lang w:val="it-IT"/>
                </w:rPr>
                <w:alias w:val="Boiler plate company"/>
                <w:tag w:val="Boiler plate company"/>
                <w:id w:val="-1496027443"/>
                <w:placeholder>
                  <w:docPart w:val="9257966964DF4AB6BCB419A651657B4C"/>
                </w:placeholder>
              </w:sdtPr>
              <w:sdtContent>
                <w:r w:rsidR="0074160E" w:rsidRPr="002E560E">
                  <w:rPr>
                    <w:rStyle w:val="Boilerplatewebsite"/>
                    <w:color w:val="324146" w:themeColor="text1"/>
                    <w:lang w:val="it-IT"/>
                  </w:rPr>
                  <w:t>NEOPHARMED GENTILI</w:t>
                </w:r>
              </w:sdtContent>
            </w:sdt>
          </w:p>
          <w:p w14:paraId="3020AF2D" w14:textId="77777777" w:rsidR="002E560E" w:rsidRDefault="0074160E" w:rsidP="00E93156">
            <w:pPr>
              <w:spacing w:after="0" w:line="281" w:lineRule="auto"/>
              <w:jc w:val="both"/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</w:pPr>
            <w:r w:rsidRPr="00F56C20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 xml:space="preserve">Costituita </w:t>
            </w:r>
            <w:r w:rsidR="006B24FE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 xml:space="preserve">inizialmente </w:t>
            </w:r>
            <w:r w:rsidRPr="00F56C20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>all’interno del Gruppo Mediolanum Farmaceutici, fondat</w:t>
            </w:r>
            <w:r w:rsidR="006B24FE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>o</w:t>
            </w:r>
            <w:r w:rsidRPr="00F56C20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 xml:space="preserve"> nel 1972</w:t>
            </w:r>
            <w:r w:rsidR="006B24FE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 xml:space="preserve"> dalla famiglia Del Bono</w:t>
            </w:r>
            <w:r w:rsidRPr="00F56C20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>, Neopharmed Gentili è una società specializzata nella commercializzazione di prodotti farmaceutici nel mercato italiano. Con sede a Milano e guidata da Alessandro Del Bono, la società è un</w:t>
            </w:r>
            <w:r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>a delle maggiori aziende farmaceutiche del</w:t>
            </w:r>
            <w:r w:rsidRPr="00F56C20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 xml:space="preserve"> mercato italiano</w:t>
            </w:r>
            <w:r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>,</w:t>
            </w:r>
            <w:r w:rsidRPr="00F56C20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 xml:space="preserve"> in particolare nell’area cardiovascolare</w:t>
            </w:r>
            <w:r w:rsidR="00BE3156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 xml:space="preserve"> e neurologica</w:t>
            </w:r>
            <w:r w:rsidRPr="00F56C20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>. Nel corso degli anni, Neopharmed Gentili ha sostenuto il proprio sviluppo anche attraverso una crescita per linee esterne, grazie a successive partnership e acquisizioni</w:t>
            </w:r>
            <w:r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 xml:space="preserve">. </w:t>
            </w:r>
          </w:p>
          <w:p w14:paraId="70ED1D79" w14:textId="62010A3D" w:rsidR="002E560E" w:rsidRPr="001303C5" w:rsidRDefault="00000000" w:rsidP="00711B93">
            <w:pPr>
              <w:rPr>
                <w:rStyle w:val="Boilerplatewebsite"/>
                <w:b w:val="0"/>
                <w:bCs/>
                <w:color w:val="324146" w:themeColor="text1"/>
                <w:lang w:val="it-IT"/>
              </w:rPr>
            </w:pPr>
            <w:sdt>
              <w:sdtPr>
                <w:rPr>
                  <w:rStyle w:val="Boilerplatewebsite"/>
                  <w:b w:val="0"/>
                  <w:bCs/>
                  <w:color w:val="324146" w:themeColor="text1"/>
                  <w:lang w:val="it-IT"/>
                </w:rPr>
                <w:alias w:val="Boiler plate website"/>
                <w:tag w:val="Boiler plate website"/>
                <w:id w:val="382611763"/>
                <w:placeholder>
                  <w:docPart w:val="2AA72973E6ED44A38BEF0F2808CE3DF2"/>
                </w:placeholder>
              </w:sdtPr>
              <w:sdtContent>
                <w:r w:rsidR="0074160E" w:rsidRPr="001303C5">
                  <w:rPr>
                    <w:rStyle w:val="Boilerplatewebsite"/>
                    <w:b w:val="0"/>
                    <w:bCs/>
                    <w:color w:val="324146" w:themeColor="text1"/>
                    <w:lang w:val="it-IT"/>
                  </w:rPr>
                  <w:t>www.neogen.it</w:t>
                </w:r>
              </w:sdtContent>
            </w:sdt>
          </w:p>
          <w:p w14:paraId="6AD327D7" w14:textId="77777777" w:rsidR="009F4D3C" w:rsidRDefault="009F4D3C" w:rsidP="00CA4DAB">
            <w:pPr>
              <w:jc w:val="both"/>
              <w:rPr>
                <w:rStyle w:val="Boilerplatewebsite"/>
                <w:color w:val="324146" w:themeColor="text1"/>
                <w:lang w:val="it-IT"/>
              </w:rPr>
            </w:pPr>
          </w:p>
          <w:p w14:paraId="1EDDFDC4" w14:textId="0C99D51D" w:rsidR="009F4D3C" w:rsidRPr="00F46080" w:rsidRDefault="00000000" w:rsidP="00CA4DAB">
            <w:pPr>
              <w:jc w:val="both"/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</w:pPr>
            <w:sdt>
              <w:sdtPr>
                <w:rPr>
                  <w:rStyle w:val="Boilerplatewebsite"/>
                  <w:color w:val="324146" w:themeColor="text1"/>
                  <w:lang w:val="it-IT"/>
                </w:rPr>
                <w:alias w:val="Boiler plate company"/>
                <w:tag w:val="Boiler plate company"/>
                <w:id w:val="1746991228"/>
                <w:placeholder>
                  <w:docPart w:val="59AA2D673CFC469DAFEB0901B4E38CD3"/>
                </w:placeholder>
              </w:sdtPr>
              <w:sdtContent>
                <w:r w:rsidR="009F4D3C">
                  <w:rPr>
                    <w:rStyle w:val="Boilerplatewebsite"/>
                    <w:color w:val="324146" w:themeColor="text1"/>
                    <w:lang w:val="it-IT"/>
                  </w:rPr>
                  <w:t xml:space="preserve">NB RENAISSANCE </w:t>
                </w:r>
              </w:sdtContent>
            </w:sdt>
            <w:r w:rsidR="009F4D3C" w:rsidRPr="00F46080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 xml:space="preserve"> </w:t>
            </w:r>
          </w:p>
          <w:p w14:paraId="43279D03" w14:textId="502E64CD" w:rsidR="00921E67" w:rsidRDefault="001971FB" w:rsidP="00CA4DAB">
            <w:pPr>
              <w:jc w:val="both"/>
              <w:rPr>
                <w:rFonts w:ascii="Calibri" w:hAnsi="Calibri"/>
                <w:color w:val="auto"/>
                <w:lang w:val="it-IT"/>
              </w:rPr>
            </w:pPr>
            <w:r w:rsidRPr="00F46080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 xml:space="preserve">NB Renaissance è una società di investimento focalizzata su </w:t>
            </w:r>
            <w:r w:rsidR="00EC7A60" w:rsidRPr="00F46080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 xml:space="preserve">aziende </w:t>
            </w:r>
            <w:r w:rsidRPr="00F46080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 xml:space="preserve">ad alto potenziale di crescita. NB Renaissance gestisce attualmente </w:t>
            </w:r>
            <w:r w:rsidR="00EC7A60" w:rsidRPr="00F46080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 xml:space="preserve">asset per </w:t>
            </w:r>
            <w:r w:rsidRPr="00F46080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>oltre 2,3 miliardi di euro</w:t>
            </w:r>
            <w:r w:rsidR="00277046" w:rsidRPr="00F46080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 xml:space="preserve">, </w:t>
            </w:r>
            <w:r w:rsidR="00277046" w:rsidRPr="00F46080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lastRenderedPageBreak/>
              <w:t>il</w:t>
            </w:r>
            <w:r w:rsidR="00EC7A60" w:rsidRPr="00F46080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 xml:space="preserve"> portafoglio di investimenti consta </w:t>
            </w:r>
            <w:r w:rsidR="008A0FCB" w:rsidRPr="00F46080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 xml:space="preserve">di </w:t>
            </w:r>
            <w:r w:rsidRPr="00F46080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 xml:space="preserve">13 società con un fatturato </w:t>
            </w:r>
            <w:r w:rsidR="008A0FCB" w:rsidRPr="00F46080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 xml:space="preserve">aggregato </w:t>
            </w:r>
            <w:r w:rsidRPr="00F46080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>di</w:t>
            </w:r>
            <w:r w:rsidR="008A0FCB" w:rsidRPr="00F46080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 xml:space="preserve"> </w:t>
            </w:r>
            <w:r w:rsidRPr="00F46080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>circa 6 miliardi di euro</w:t>
            </w:r>
            <w:r w:rsidR="005935D6" w:rsidRPr="00F46080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>.</w:t>
            </w:r>
            <w:r w:rsidR="00AA5258" w:rsidRPr="00F46080">
              <w:rPr>
                <w:rFonts w:ascii="FuturaTOT" w:hAnsi="FuturaTOT"/>
                <w:color w:val="324146" w:themeColor="text2"/>
                <w:sz w:val="18"/>
                <w:szCs w:val="18"/>
                <w:lang w:val="it-IT"/>
              </w:rPr>
              <w:t xml:space="preserve"> </w:t>
            </w:r>
            <w:bookmarkStart w:id="1" w:name="_Hlk118803591"/>
          </w:p>
          <w:p w14:paraId="49C7084D" w14:textId="17053975" w:rsidR="00104793" w:rsidRPr="00F46080" w:rsidRDefault="00921E67" w:rsidP="00CA4DAB">
            <w:pPr>
              <w:jc w:val="both"/>
              <w:rPr>
                <w:rFonts w:ascii="FuturaTOT" w:hAnsi="FuturaTOT"/>
                <w:sz w:val="18"/>
                <w:szCs w:val="18"/>
                <w:lang w:val="it-IT"/>
              </w:rPr>
            </w:pPr>
            <w:r w:rsidRPr="00F46080">
              <w:rPr>
                <w:rFonts w:ascii="FuturaTOT" w:hAnsi="FuturaTOT"/>
                <w:sz w:val="18"/>
                <w:szCs w:val="18"/>
                <w:lang w:val="it-IT"/>
              </w:rPr>
              <w:t>Il focus di investimento è su aziende</w:t>
            </w:r>
            <w:r w:rsidR="008A0FCB" w:rsidRPr="00F46080">
              <w:rPr>
                <w:rFonts w:ascii="FuturaTOT" w:hAnsi="FuturaTOT"/>
                <w:sz w:val="18"/>
                <w:szCs w:val="18"/>
                <w:lang w:val="it-IT"/>
              </w:rPr>
              <w:t xml:space="preserve"> internazionali basate in Italia</w:t>
            </w:r>
            <w:r w:rsidRPr="00F46080">
              <w:rPr>
                <w:rFonts w:ascii="FuturaTOT" w:hAnsi="FuturaTOT"/>
                <w:sz w:val="18"/>
                <w:szCs w:val="18"/>
                <w:lang w:val="it-IT"/>
              </w:rPr>
              <w:t xml:space="preserve">, </w:t>
            </w:r>
            <w:r w:rsidR="00EC7A60" w:rsidRPr="00F46080">
              <w:rPr>
                <w:rFonts w:ascii="FuturaTOT" w:hAnsi="FuturaTOT"/>
                <w:sz w:val="18"/>
                <w:szCs w:val="18"/>
                <w:lang w:val="it-IT"/>
              </w:rPr>
              <w:t>in</w:t>
            </w:r>
            <w:r w:rsidRPr="00F46080">
              <w:rPr>
                <w:rFonts w:ascii="FuturaTOT" w:hAnsi="FuturaTOT"/>
                <w:sz w:val="18"/>
                <w:szCs w:val="18"/>
                <w:lang w:val="it-IT"/>
              </w:rPr>
              <w:t xml:space="preserve"> </w:t>
            </w:r>
            <w:r w:rsidR="00277046" w:rsidRPr="00F46080">
              <w:rPr>
                <w:rFonts w:ascii="FuturaTOT" w:hAnsi="FuturaTOT"/>
                <w:sz w:val="18"/>
                <w:szCs w:val="18"/>
                <w:lang w:val="it-IT"/>
              </w:rPr>
              <w:t xml:space="preserve">settori ad alta crescita e resilienti </w:t>
            </w:r>
            <w:r w:rsidR="00136E67" w:rsidRPr="00F46080">
              <w:rPr>
                <w:rFonts w:ascii="FuturaTOT" w:hAnsi="FuturaTOT"/>
                <w:sz w:val="18"/>
                <w:szCs w:val="18"/>
                <w:lang w:val="it-IT"/>
              </w:rPr>
              <w:t xml:space="preserve">con </w:t>
            </w:r>
            <w:r w:rsidRPr="00F46080">
              <w:rPr>
                <w:rFonts w:ascii="FuturaTOT" w:hAnsi="FuturaTOT"/>
                <w:sz w:val="18"/>
                <w:szCs w:val="18"/>
                <w:lang w:val="it-IT"/>
              </w:rPr>
              <w:t xml:space="preserve">diversificazione </w:t>
            </w:r>
            <w:r w:rsidR="008A0FCB" w:rsidRPr="00F46080">
              <w:rPr>
                <w:rFonts w:ascii="FuturaTOT" w:hAnsi="FuturaTOT"/>
                <w:sz w:val="18"/>
                <w:szCs w:val="18"/>
                <w:lang w:val="it-IT"/>
              </w:rPr>
              <w:t>in temi di investimento</w:t>
            </w:r>
            <w:r w:rsidR="00277046" w:rsidRPr="00F46080">
              <w:rPr>
                <w:rFonts w:ascii="FuturaTOT" w:hAnsi="FuturaTOT"/>
                <w:sz w:val="18"/>
                <w:szCs w:val="18"/>
                <w:lang w:val="it-IT"/>
              </w:rPr>
              <w:t xml:space="preserve">: </w:t>
            </w:r>
            <w:r w:rsidR="00AA5258" w:rsidRPr="00F46080">
              <w:rPr>
                <w:rFonts w:ascii="FuturaTOT" w:hAnsi="FuturaTOT"/>
                <w:sz w:val="18"/>
                <w:szCs w:val="18"/>
                <w:lang w:val="it-IT"/>
              </w:rPr>
              <w:t>digitale, sostenibilità</w:t>
            </w:r>
            <w:r w:rsidRPr="00F46080">
              <w:rPr>
                <w:rFonts w:ascii="FuturaTOT" w:hAnsi="FuturaTOT"/>
                <w:sz w:val="18"/>
                <w:szCs w:val="18"/>
                <w:lang w:val="it-IT"/>
              </w:rPr>
              <w:t xml:space="preserve">, healthcare, </w:t>
            </w:r>
            <w:r w:rsidR="00AA5258" w:rsidRPr="00F46080">
              <w:rPr>
                <w:rFonts w:ascii="FuturaTOT" w:hAnsi="FuturaTOT"/>
                <w:sz w:val="18"/>
                <w:szCs w:val="18"/>
                <w:lang w:val="it-IT"/>
              </w:rPr>
              <w:t>specializ</w:t>
            </w:r>
            <w:r w:rsidR="00740E01" w:rsidRPr="00F46080">
              <w:rPr>
                <w:rFonts w:ascii="FuturaTOT" w:hAnsi="FuturaTOT"/>
                <w:sz w:val="18"/>
                <w:szCs w:val="18"/>
                <w:lang w:val="it-IT"/>
              </w:rPr>
              <w:t>ed</w:t>
            </w:r>
            <w:r w:rsidR="00AA5258" w:rsidRPr="00F46080">
              <w:rPr>
                <w:rFonts w:ascii="FuturaTOT" w:hAnsi="FuturaTOT"/>
                <w:sz w:val="18"/>
                <w:szCs w:val="18"/>
                <w:lang w:val="it-IT"/>
              </w:rPr>
              <w:t xml:space="preserve"> i</w:t>
            </w:r>
            <w:r w:rsidR="008A0FCB" w:rsidRPr="00F46080">
              <w:rPr>
                <w:rFonts w:ascii="FuturaTOT" w:hAnsi="FuturaTOT"/>
                <w:sz w:val="18"/>
                <w:szCs w:val="18"/>
                <w:lang w:val="it-IT"/>
              </w:rPr>
              <w:t>n</w:t>
            </w:r>
            <w:r w:rsidR="00AA5258" w:rsidRPr="00F46080">
              <w:rPr>
                <w:rFonts w:ascii="FuturaTOT" w:hAnsi="FuturaTOT"/>
                <w:sz w:val="18"/>
                <w:szCs w:val="18"/>
                <w:lang w:val="it-IT"/>
              </w:rPr>
              <w:t>d</w:t>
            </w:r>
            <w:r w:rsidR="00740E01" w:rsidRPr="00F46080">
              <w:rPr>
                <w:rFonts w:ascii="FuturaTOT" w:hAnsi="FuturaTOT"/>
                <w:sz w:val="18"/>
                <w:szCs w:val="18"/>
                <w:lang w:val="it-IT"/>
              </w:rPr>
              <w:t>ustrials</w:t>
            </w:r>
            <w:r w:rsidR="00136E67" w:rsidRPr="00F46080">
              <w:rPr>
                <w:rFonts w:ascii="FuturaTOT" w:hAnsi="FuturaTOT"/>
                <w:sz w:val="18"/>
                <w:szCs w:val="18"/>
                <w:lang w:val="it-IT"/>
              </w:rPr>
              <w:t>, c</w:t>
            </w:r>
            <w:r w:rsidR="007C1E9A" w:rsidRPr="00F46080">
              <w:rPr>
                <w:rFonts w:ascii="FuturaTOT" w:hAnsi="FuturaTOT"/>
                <w:sz w:val="18"/>
                <w:szCs w:val="18"/>
                <w:lang w:val="it-IT"/>
              </w:rPr>
              <w:t>on p</w:t>
            </w:r>
            <w:r w:rsidR="008A0FCB" w:rsidRPr="00F46080">
              <w:rPr>
                <w:rFonts w:ascii="FuturaTOT" w:hAnsi="FuturaTOT"/>
                <w:sz w:val="18"/>
                <w:szCs w:val="18"/>
                <w:lang w:val="it-IT"/>
              </w:rPr>
              <w:t>rodotti intermedi</w:t>
            </w:r>
            <w:r w:rsidR="00277046" w:rsidRPr="00F46080">
              <w:rPr>
                <w:rFonts w:ascii="FuturaTOT" w:hAnsi="FuturaTOT"/>
                <w:sz w:val="18"/>
                <w:szCs w:val="18"/>
                <w:lang w:val="it-IT"/>
              </w:rPr>
              <w:t xml:space="preserve"> </w:t>
            </w:r>
            <w:r w:rsidR="008A0FCB" w:rsidRPr="00F46080">
              <w:rPr>
                <w:rFonts w:ascii="FuturaTOT" w:hAnsi="FuturaTOT"/>
                <w:sz w:val="18"/>
                <w:szCs w:val="18"/>
                <w:lang w:val="it-IT"/>
              </w:rPr>
              <w:t>ad alto valore aggiunto</w:t>
            </w:r>
            <w:r w:rsidR="00DE06D4" w:rsidRPr="00F46080">
              <w:rPr>
                <w:rFonts w:ascii="FuturaTOT" w:hAnsi="FuturaTOT"/>
                <w:sz w:val="18"/>
                <w:szCs w:val="18"/>
                <w:lang w:val="it-IT"/>
              </w:rPr>
              <w:t>.</w:t>
            </w:r>
            <w:r w:rsidR="008A0FCB" w:rsidRPr="00F46080">
              <w:rPr>
                <w:rFonts w:ascii="FuturaTOT" w:hAnsi="FuturaTOT"/>
                <w:sz w:val="18"/>
                <w:szCs w:val="18"/>
                <w:lang w:val="it-IT"/>
              </w:rPr>
              <w:t xml:space="preserve"> </w:t>
            </w:r>
            <w:r w:rsidRPr="00F46080">
              <w:rPr>
                <w:rFonts w:ascii="FuturaTOT" w:hAnsi="FuturaTOT"/>
                <w:sz w:val="18"/>
                <w:szCs w:val="18"/>
                <w:lang w:val="it-IT"/>
              </w:rPr>
              <w:t>Le iniziative di crescita sono al centro del modello di creazione di valore. NB Renaissance investe con un approccio di partnership con imprenditori e manager per supportare i piani di crescita delle loro aziende</w:t>
            </w:r>
          </w:p>
          <w:bookmarkEnd w:id="1"/>
          <w:p w14:paraId="51921E4D" w14:textId="09E25B34" w:rsidR="008450F4" w:rsidRPr="00C907FA" w:rsidRDefault="00000000" w:rsidP="00104793">
            <w:pPr>
              <w:rPr>
                <w:rStyle w:val="Boilerplatewebsite"/>
                <w:b w:val="0"/>
                <w:bCs/>
                <w:color w:val="324146" w:themeColor="text1"/>
              </w:rPr>
            </w:pPr>
            <w:sdt>
              <w:sdtPr>
                <w:rPr>
                  <w:rStyle w:val="Boilerplatewebsite"/>
                  <w:b w:val="0"/>
                  <w:bCs/>
                  <w:color w:val="324146" w:themeColor="text1"/>
                  <w:szCs w:val="18"/>
                  <w:lang w:val="it-IT"/>
                </w:rPr>
                <w:alias w:val="Boiler plate website"/>
                <w:tag w:val="Boiler plate website"/>
                <w:id w:val="347684869"/>
                <w:placeholder>
                  <w:docPart w:val="1F07AB31384944E2B12B6F4FFBBB5C53"/>
                </w:placeholder>
              </w:sdtPr>
              <w:sdtEndPr>
                <w:rPr>
                  <w:rStyle w:val="Boilerplatewebsite"/>
                  <w:szCs w:val="24"/>
                </w:rPr>
              </w:sdtEndPr>
              <w:sdtContent>
                <w:r w:rsidR="00104793">
                  <w:rPr>
                    <w:rStyle w:val="Boilerplatewebsite"/>
                    <w:b w:val="0"/>
                    <w:bCs/>
                    <w:color w:val="324146" w:themeColor="text1"/>
                    <w:lang w:val="it-IT"/>
                  </w:rPr>
                  <w:t>www.nbrenaissance.com</w:t>
                </w:r>
              </w:sdtContent>
            </w:sdt>
          </w:p>
        </w:tc>
        <w:tc>
          <w:tcPr>
            <w:tcW w:w="425" w:type="dxa"/>
          </w:tcPr>
          <w:p w14:paraId="6DA15666" w14:textId="77777777" w:rsidR="008450F4" w:rsidRPr="00C907FA" w:rsidRDefault="008450F4" w:rsidP="001550AA">
            <w:pPr>
              <w:tabs>
                <w:tab w:val="left" w:pos="2170"/>
              </w:tabs>
              <w:spacing w:after="0"/>
              <w:rPr>
                <w:rStyle w:val="Boilerplatewebsite"/>
                <w:b w:val="0"/>
                <w:bCs/>
                <w:color w:val="324146" w:themeColor="text1"/>
              </w:rPr>
            </w:pPr>
          </w:p>
        </w:tc>
        <w:tc>
          <w:tcPr>
            <w:tcW w:w="7016" w:type="dxa"/>
          </w:tcPr>
          <w:tbl>
            <w:tblPr>
              <w:tblStyle w:val="Grigliatabella"/>
              <w:tblW w:w="0" w:type="auto"/>
              <w:tblInd w:w="15" w:type="dxa"/>
              <w:shd w:val="clear" w:color="auto" w:fill="F2F2F2"/>
              <w:tblCellMar>
                <w:top w:w="567" w:type="dxa"/>
                <w:left w:w="567" w:type="dxa"/>
                <w:bottom w:w="567" w:type="dxa"/>
                <w:right w:w="567" w:type="dxa"/>
              </w:tblCellMar>
              <w:tblLook w:val="04A0" w:firstRow="1" w:lastRow="0" w:firstColumn="1" w:lastColumn="0" w:noHBand="0" w:noVBand="1"/>
            </w:tblPr>
            <w:tblGrid>
              <w:gridCol w:w="4591"/>
            </w:tblGrid>
            <w:tr w:rsidR="008173B3" w14:paraId="2FA10CC5" w14:textId="77777777" w:rsidTr="001550AA">
              <w:trPr>
                <w:trHeight w:val="3245"/>
              </w:trPr>
              <w:tc>
                <w:tcPr>
                  <w:tcW w:w="35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/>
                </w:tcPr>
                <w:p w14:paraId="617C6C82" w14:textId="77777777" w:rsidR="008450F4" w:rsidRPr="00523FC0" w:rsidRDefault="0074160E" w:rsidP="004C4B32">
                  <w:pPr>
                    <w:tabs>
                      <w:tab w:val="left" w:pos="2170"/>
                    </w:tabs>
                    <w:spacing w:after="360"/>
                    <w:rPr>
                      <w:rFonts w:ascii="FuturaTOT" w:hAnsi="FuturaTOT"/>
                      <w:b/>
                      <w:color w:val="E13C32" w:themeColor="accent1"/>
                      <w:sz w:val="24"/>
                    </w:rPr>
                  </w:pPr>
                  <w:r>
                    <w:rPr>
                      <w:rFonts w:ascii="FuturaTOT" w:hAnsi="FuturaTOT"/>
                      <w:b/>
                      <w:color w:val="E13C32" w:themeColor="accent1"/>
                      <w:sz w:val="24"/>
                    </w:rPr>
                    <w:t>Media</w:t>
                  </w:r>
                  <w:r w:rsidRPr="00523FC0">
                    <w:rPr>
                      <w:rFonts w:ascii="FuturaTOT" w:hAnsi="FuturaTOT"/>
                      <w:b/>
                      <w:color w:val="E13C32" w:themeColor="accent1"/>
                      <w:sz w:val="24"/>
                    </w:rPr>
                    <w:t xml:space="preserve"> Contacts</w:t>
                  </w:r>
                  <w:r>
                    <w:rPr>
                      <w:rFonts w:ascii="FuturaTOT" w:hAnsi="FuturaTOT"/>
                      <w:b/>
                      <w:color w:val="E13C32" w:themeColor="accent1"/>
                      <w:sz w:val="24"/>
                    </w:rPr>
                    <w:tab/>
                  </w:r>
                </w:p>
                <w:sdt>
                  <w:sdtPr>
                    <w:rPr>
                      <w:rStyle w:val="Boilerplatecompany"/>
                    </w:rPr>
                    <w:id w:val="-414714133"/>
                    <w15:repeatingSection/>
                  </w:sdtPr>
                  <w:sdtEndPr>
                    <w:rPr>
                      <w:rStyle w:val="Carpredefinitoparagrafo"/>
                      <w:rFonts w:ascii="FuturaTOT" w:hAnsi="FuturaTOT"/>
                      <w:b w:val="0"/>
                      <w:caps w:val="0"/>
                      <w:color w:val="E13C32" w:themeColor="accent1"/>
                      <w:spacing w:val="0"/>
                      <w:sz w:val="24"/>
                      <w:u w:val="none"/>
                      <w:lang w:val="fr-FR"/>
                    </w:rPr>
                  </w:sdtEndPr>
                  <w:sdtContent>
                    <w:sdt>
                      <w:sdtPr>
                        <w:rPr>
                          <w:rStyle w:val="Boilerplatecompany"/>
                        </w:rPr>
                        <w:id w:val="1739434988"/>
                        <w15:repeatingSectionItem/>
                      </w:sdtPr>
                      <w:sdtEndPr>
                        <w:rPr>
                          <w:rStyle w:val="Carpredefinitoparagrafo"/>
                          <w:rFonts w:ascii="FuturaTOT" w:hAnsi="FuturaTOT"/>
                          <w:b w:val="0"/>
                          <w:caps w:val="0"/>
                          <w:color w:val="E13C32" w:themeColor="accent1"/>
                          <w:spacing w:val="0"/>
                          <w:sz w:val="24"/>
                          <w:u w:val="none"/>
                          <w:lang w:val="fr-FR"/>
                        </w:rPr>
                      </w:sdtEndPr>
                      <w:sdtContent>
                        <w:sdt>
                          <w:sdtPr>
                            <w:rPr>
                              <w:rStyle w:val="Boilerplatecompany"/>
                            </w:rPr>
                            <w:alias w:val="Company"/>
                            <w:tag w:val="Company"/>
                            <w:id w:val="-733002233"/>
                            <w:placeholder>
                              <w:docPart w:val="3BCBCCE373264AE7A2B0463D3DBAF79D"/>
                            </w:placeholder>
                          </w:sdtPr>
                          <w:sdtContent>
                            <w:p w14:paraId="7D5B8EF7" w14:textId="5007E62B" w:rsidR="008450F4" w:rsidRPr="00F944D2" w:rsidRDefault="0074160E" w:rsidP="004C4B32">
                              <w:pPr>
                                <w:rPr>
                                  <w:rFonts w:ascii="FuturaTOTMed" w:hAnsi="FuturaTOTMed"/>
                                  <w:b/>
                                  <w:caps/>
                                  <w:spacing w:val="20"/>
                                  <w:u w:val="single"/>
                                </w:rPr>
                              </w:pPr>
                              <w:r>
                                <w:rPr>
                                  <w:rStyle w:val="Boilerplatecompany"/>
                                </w:rPr>
                                <w:t>Ardian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Style w:val="PressAgencyCar"/>
                            </w:rPr>
                            <w:alias w:val="Press agency"/>
                            <w:tag w:val="Press agency"/>
                            <w:id w:val="1647250098"/>
                            <w:placeholder>
                              <w:docPart w:val="086CA1F7759B4C6D91C126EAF24BA9C6"/>
                            </w:placeholder>
                          </w:sdtPr>
                          <w:sdtEndPr>
                            <w:rPr>
                              <w:rStyle w:val="Boilerplatecompany"/>
                              <w:rFonts w:ascii="FuturaTOTMed" w:hAnsi="FuturaTOTMed"/>
                              <w:spacing w:val="20"/>
                              <w:u w:val="single"/>
                            </w:rPr>
                          </w:sdtEndPr>
                          <w:sdtContent>
                            <w:p w14:paraId="3C888E78" w14:textId="77777777" w:rsidR="009E5CDB" w:rsidRPr="008F68A2" w:rsidRDefault="0074160E" w:rsidP="008F68A2">
                              <w:pPr>
                                <w:pStyle w:val="PressAgency"/>
                                <w:spacing w:after="120"/>
                                <w:rPr>
                                  <w:rFonts w:ascii="FuturaTOTMed" w:hAnsi="FuturaTOTMed"/>
                                  <w:b w:val="0"/>
                                  <w:caps w:val="0"/>
                                  <w:spacing w:val="20"/>
                                  <w:u w:val="single"/>
                                </w:rPr>
                              </w:pPr>
                              <w:r>
                                <w:rPr>
                                  <w:rStyle w:val="PressAgencyCar"/>
                                </w:rPr>
                                <w:t>Image Building</w:t>
                              </w:r>
                            </w:p>
                          </w:sdtContent>
                        </w:sdt>
                        <w:p w14:paraId="5DCE6B6E" w14:textId="77777777" w:rsidR="009E5CDB" w:rsidRPr="00147DCE" w:rsidRDefault="0074160E" w:rsidP="009E5CDB">
                          <w:pPr>
                            <w:spacing w:after="0"/>
                            <w:rPr>
                              <w:rStyle w:val="Presscontactinfo"/>
                            </w:rPr>
                          </w:pPr>
                          <w:r w:rsidRPr="00147DCE">
                            <w:rPr>
                              <w:rStyle w:val="Presscontactinfo"/>
                            </w:rPr>
                            <w:t xml:space="preserve">Tel.:  </w:t>
                          </w:r>
                          <w:r w:rsidR="00D26497">
                            <w:rPr>
                              <w:rStyle w:val="Presscontactinfo"/>
                            </w:rPr>
                            <w:t>02 89011300</w:t>
                          </w:r>
                          <w:r w:rsidRPr="00147DCE">
                            <w:rPr>
                              <w:rStyle w:val="Presscontactinfo"/>
                            </w:rPr>
                            <w:t xml:space="preserve"> </w:t>
                          </w:r>
                        </w:p>
                        <w:p w14:paraId="52FC52FF" w14:textId="77777777" w:rsidR="004C4B32" w:rsidRDefault="00000000" w:rsidP="004C4B32">
                          <w:pPr>
                            <w:spacing w:after="0"/>
                            <w:rPr>
                              <w:rFonts w:ascii="FuturaTOT" w:hAnsi="FuturaTOT"/>
                            </w:rPr>
                          </w:pPr>
                          <w:sdt>
                            <w:sdtPr>
                              <w:rPr>
                                <w:rStyle w:val="Presscontactinfo"/>
                              </w:rPr>
                              <w:alias w:val="Press contact info"/>
                              <w:tag w:val="Press contact info"/>
                              <w:id w:val="-1619512852"/>
                              <w:placeholder>
                                <w:docPart w:val="A919F805DEF8410891694444A84390ED"/>
                              </w:placeholder>
                            </w:sdtPr>
                            <w:sdtEndPr>
                              <w:rPr>
                                <w:rStyle w:val="Carpredefinitoparagrafo"/>
                                <w:rFonts w:ascii="Arial" w:hAnsi="Arial"/>
                                <w:b/>
                                <w:color w:val="E13C32" w:themeColor="accent1"/>
                                <w:sz w:val="24"/>
                                <w:lang w:val="fr-FR"/>
                              </w:rPr>
                            </w:sdtEndPr>
                            <w:sdtContent>
                              <w:r w:rsidR="008F68A2">
                                <w:rPr>
                                  <w:rStyle w:val="Presscontactinfo"/>
                                </w:rPr>
                                <w:t>ardian@</w:t>
                              </w:r>
                              <w:r w:rsidR="00D26497">
                                <w:rPr>
                                  <w:rStyle w:val="Presscontactinfo"/>
                                </w:rPr>
                                <w:t>imagebuilding.it</w:t>
                              </w:r>
                            </w:sdtContent>
                          </w:sdt>
                        </w:p>
                        <w:p w14:paraId="286E9A67" w14:textId="64D071A5" w:rsidR="00CC62EE" w:rsidRPr="009E5CDB" w:rsidRDefault="00000000" w:rsidP="004C4B32">
                          <w:pPr>
                            <w:spacing w:after="0"/>
                            <w:rPr>
                              <w:rFonts w:ascii="FuturaTOT" w:hAnsi="FuturaTOT"/>
                            </w:rPr>
                          </w:pPr>
                        </w:p>
                      </w:sdtContent>
                    </w:sdt>
                    <w:sdt>
                      <w:sdtPr>
                        <w:rPr>
                          <w:rStyle w:val="Boilerplatecompany"/>
                        </w:rPr>
                        <w:id w:val="-61405386"/>
                        <w15:repeatingSectionItem/>
                      </w:sdtPr>
                      <w:sdtEndPr>
                        <w:rPr>
                          <w:rStyle w:val="Carpredefinitoparagrafo"/>
                          <w:rFonts w:ascii="FuturaTOT" w:hAnsi="FuturaTOT"/>
                          <w:b w:val="0"/>
                          <w:caps w:val="0"/>
                          <w:color w:val="E13C32" w:themeColor="accent1"/>
                          <w:spacing w:val="0"/>
                          <w:sz w:val="24"/>
                          <w:u w:val="none"/>
                          <w:lang w:val="fr-FR"/>
                        </w:rPr>
                      </w:sdtEndPr>
                      <w:sdtContent>
                        <w:sdt>
                          <w:sdtPr>
                            <w:rPr>
                              <w:rStyle w:val="Boilerplatecompany"/>
                            </w:rPr>
                            <w:alias w:val="Company"/>
                            <w:tag w:val="Company"/>
                            <w:id w:val="-266465615"/>
                            <w:placeholder>
                              <w:docPart w:val="FD4BD0F54CC24BEFB290411856948574"/>
                            </w:placeholder>
                          </w:sdtPr>
                          <w:sdtContent>
                            <w:p w14:paraId="09F6B1F3" w14:textId="20E26AFE" w:rsidR="00CC62EE" w:rsidRPr="00F46080" w:rsidRDefault="00CC62EE" w:rsidP="00CC62EE">
                              <w:pPr>
                                <w:rPr>
                                  <w:rFonts w:ascii="FuturaTOTMed" w:hAnsi="FuturaTOTMed"/>
                                  <w:b/>
                                  <w:caps/>
                                  <w:spacing w:val="20"/>
                                  <w:u w:val="single"/>
                                  <w:lang w:val="it-IT"/>
                                </w:rPr>
                              </w:pPr>
                              <w:r w:rsidRPr="00F46080">
                                <w:rPr>
                                  <w:rStyle w:val="Boilerplatecompany"/>
                                  <w:lang w:val="it-IT"/>
                                </w:rPr>
                                <w:t>NB Renaissance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Style w:val="PressAgencyCar"/>
                            </w:rPr>
                            <w:alias w:val="Press agency"/>
                            <w:tag w:val="Press agency"/>
                            <w:id w:val="-354424518"/>
                            <w:placeholder>
                              <w:docPart w:val="8BA6A73D90C94001B3F0FB54F4BE1ECE"/>
                            </w:placeholder>
                          </w:sdtPr>
                          <w:sdtEndPr>
                            <w:rPr>
                              <w:rStyle w:val="Boilerplatecompany"/>
                              <w:rFonts w:ascii="FuturaTOTMed" w:hAnsi="FuturaTOTMed"/>
                              <w:spacing w:val="20"/>
                              <w:u w:val="single"/>
                            </w:rPr>
                          </w:sdtEndPr>
                          <w:sdtContent>
                            <w:p w14:paraId="58156D4D" w14:textId="3911707F" w:rsidR="00CC62EE" w:rsidRPr="00F46080" w:rsidRDefault="00CC62EE" w:rsidP="00CC62EE">
                              <w:pPr>
                                <w:pStyle w:val="PressAgency"/>
                                <w:rPr>
                                  <w:rFonts w:ascii="FuturaTOTMed" w:hAnsi="FuturaTOTMed"/>
                                  <w:b w:val="0"/>
                                  <w:caps w:val="0"/>
                                  <w:spacing w:val="20"/>
                                  <w:u w:val="single"/>
                                  <w:lang w:val="it-IT"/>
                                </w:rPr>
                              </w:pPr>
                              <w:r w:rsidRPr="00F46080">
                                <w:rPr>
                                  <w:rStyle w:val="PressAgencyCar"/>
                                  <w:lang w:val="it-IT"/>
                                </w:rPr>
                                <w:t>Giovanna Marchi Comunicazione</w:t>
                              </w:r>
                            </w:p>
                          </w:sdtContent>
                        </w:sdt>
                        <w:p w14:paraId="29FD1E6B" w14:textId="6BA1DA15" w:rsidR="00740E01" w:rsidRPr="00F46080" w:rsidRDefault="00CC62EE" w:rsidP="009E5CDB">
                          <w:pPr>
                            <w:spacing w:after="0"/>
                            <w:rPr>
                              <w:rStyle w:val="Presscontactinfo"/>
                              <w:lang w:val="it-IT"/>
                            </w:rPr>
                          </w:pPr>
                          <w:r w:rsidRPr="00F46080">
                            <w:rPr>
                              <w:rStyle w:val="Presscontactinfo"/>
                              <w:lang w:val="it-IT"/>
                            </w:rPr>
                            <w:t xml:space="preserve">Tel.: </w:t>
                          </w:r>
                          <w:r w:rsidR="00740E01" w:rsidRPr="00F46080">
                            <w:rPr>
                              <w:rStyle w:val="Presscontactinfo"/>
                              <w:lang w:val="it-IT"/>
                            </w:rPr>
                            <w:t>+39</w:t>
                          </w:r>
                          <w:r w:rsidRPr="00F46080">
                            <w:rPr>
                              <w:rStyle w:val="Presscontactinfo"/>
                              <w:lang w:val="it-IT"/>
                            </w:rPr>
                            <w:t xml:space="preserve"> 02 49722332 </w:t>
                          </w:r>
                        </w:p>
                        <w:p w14:paraId="720788C6" w14:textId="77777777" w:rsidR="00CA4DAB" w:rsidRPr="00F46080" w:rsidRDefault="00000000" w:rsidP="00CA4DAB">
                          <w:pPr>
                            <w:spacing w:after="0"/>
                            <w:rPr>
                              <w:rFonts w:ascii="FuturaTOT" w:hAnsi="FuturaTOT"/>
                              <w:sz w:val="16"/>
                              <w:szCs w:val="16"/>
                              <w:lang w:val="it-IT"/>
                            </w:rPr>
                          </w:pPr>
                          <w:sdt>
                            <w:sdtPr>
                              <w:rPr>
                                <w:rStyle w:val="Presscontactinfo"/>
                                <w:sz w:val="16"/>
                                <w:szCs w:val="16"/>
                              </w:rPr>
                              <w:alias w:val="Press contact info"/>
                              <w:tag w:val="Press contact info"/>
                              <w:id w:val="-1191138597"/>
                              <w:placeholder>
                                <w:docPart w:val="1C33CC42CB644B4193A9C4F2C90580AF"/>
                              </w:placeholder>
                            </w:sdtPr>
                            <w:sdtEndPr>
                              <w:rPr>
                                <w:rStyle w:val="Carpredefinitoparagrafo"/>
                                <w:rFonts w:ascii="Arial" w:hAnsi="Arial"/>
                                <w:b/>
                                <w:color w:val="E13C32" w:themeColor="accent1"/>
                                <w:lang w:val="fr-FR"/>
                              </w:rPr>
                            </w:sdtEndPr>
                            <w:sdtContent>
                              <w:r w:rsidR="00CA4DAB" w:rsidRPr="00F46080">
                                <w:rPr>
                                  <w:rStyle w:val="Presscontactinfo"/>
                                  <w:sz w:val="16"/>
                                  <w:szCs w:val="16"/>
                                  <w:lang w:val="it-IT"/>
                                </w:rPr>
                                <w:t>info@giovannamarchicomunicazione.com</w:t>
                              </w:r>
                            </w:sdtContent>
                          </w:sdt>
                        </w:p>
                        <w:p w14:paraId="735E4389" w14:textId="77777777" w:rsidR="009F4D3C" w:rsidRPr="00F46080" w:rsidRDefault="009F4D3C" w:rsidP="004C4B32">
                          <w:pPr>
                            <w:spacing w:after="0"/>
                            <w:rPr>
                              <w:rFonts w:ascii="FuturaTOT" w:hAnsi="FuturaTOT"/>
                              <w:lang w:val="it-IT"/>
                            </w:rPr>
                          </w:pPr>
                        </w:p>
                        <w:p w14:paraId="749BEE18" w14:textId="7B68825E" w:rsidR="00CA4DAB" w:rsidRPr="00F46080" w:rsidRDefault="00CA4DAB" w:rsidP="004C4B32">
                          <w:pPr>
                            <w:spacing w:after="0"/>
                            <w:rPr>
                              <w:rFonts w:ascii="FuturaTOT" w:hAnsi="FuturaTOT"/>
                              <w:lang w:val="it-IT"/>
                            </w:rPr>
                          </w:pPr>
                          <w:r w:rsidRPr="00F46080">
                            <w:rPr>
                              <w:rFonts w:ascii="FuturaTOT" w:hAnsi="FuturaTOT"/>
                              <w:lang w:val="it-IT"/>
                            </w:rPr>
                            <w:t xml:space="preserve">Giovanna Marchi: </w:t>
                          </w:r>
                        </w:p>
                        <w:p w14:paraId="75B658DF" w14:textId="7DB3C510" w:rsidR="00CA4DAB" w:rsidRDefault="00CA4DAB" w:rsidP="004C4B32">
                          <w:pPr>
                            <w:spacing w:after="0"/>
                            <w:rPr>
                              <w:rStyle w:val="Presscontactinfo"/>
                            </w:rPr>
                          </w:pPr>
                          <w:r>
                            <w:rPr>
                              <w:rStyle w:val="Presscontactinfo"/>
                            </w:rPr>
                            <w:t>+39 335 7117020</w:t>
                          </w:r>
                        </w:p>
                        <w:p w14:paraId="16128DCB" w14:textId="669C9206" w:rsidR="00CA4DAB" w:rsidRDefault="00CA4DAB" w:rsidP="004C4B32">
                          <w:pPr>
                            <w:spacing w:after="0"/>
                            <w:rPr>
                              <w:rStyle w:val="Presscontactinfo"/>
                            </w:rPr>
                          </w:pPr>
                          <w:r>
                            <w:rPr>
                              <w:rStyle w:val="Presscontactinfo"/>
                            </w:rPr>
                            <w:t xml:space="preserve">Andrea Giannotti (UK Press): </w:t>
                          </w:r>
                        </w:p>
                        <w:p w14:paraId="36013E02" w14:textId="77777777" w:rsidR="00CA4DAB" w:rsidRDefault="00CA4DAB" w:rsidP="004C4B32">
                          <w:pPr>
                            <w:spacing w:after="0"/>
                            <w:rPr>
                              <w:rStyle w:val="Presscontactinfo"/>
                            </w:rPr>
                          </w:pPr>
                          <w:r w:rsidRPr="00CA4DAB">
                            <w:rPr>
                              <w:rStyle w:val="Presscontactinfo"/>
                            </w:rPr>
                            <w:t>+ 44 7825892640</w:t>
                          </w:r>
                        </w:p>
                        <w:p w14:paraId="740B4257" w14:textId="77777777" w:rsidR="00CA4DAB" w:rsidRDefault="00CA4DAB" w:rsidP="004C4B32">
                          <w:pPr>
                            <w:spacing w:after="0"/>
                          </w:pPr>
                        </w:p>
                        <w:p w14:paraId="4C3F64A6" w14:textId="68B49D81" w:rsidR="008450F4" w:rsidRDefault="00000000" w:rsidP="004C4B32">
                          <w:pPr>
                            <w:spacing w:after="0"/>
                            <w:rPr>
                              <w:rFonts w:ascii="FuturaTOT" w:hAnsi="FuturaTOT"/>
                            </w:rPr>
                          </w:pPr>
                        </w:p>
                      </w:sdtContent>
                    </w:sdt>
                  </w:sdtContent>
                </w:sdt>
                <w:sdt>
                  <w:sdtPr>
                    <w:rPr>
                      <w:rStyle w:val="Boilerplatecompany"/>
                    </w:rPr>
                    <w:alias w:val="Company"/>
                    <w:tag w:val="Company"/>
                    <w:id w:val="-1944753210"/>
                    <w:placeholder>
                      <w:docPart w:val="BC81F9EA538649B5B28889512350A89F"/>
                    </w:placeholder>
                  </w:sdtPr>
                  <w:sdtContent>
                    <w:p w14:paraId="7385E9F5" w14:textId="14B3440A" w:rsidR="00CA4DAB" w:rsidRPr="0079076C" w:rsidRDefault="00CA4DAB" w:rsidP="00CA4DAB">
                      <w:pPr>
                        <w:rPr>
                          <w:rFonts w:ascii="FuturaTOTMed" w:hAnsi="FuturaTOTMed"/>
                          <w:b/>
                          <w:caps/>
                          <w:spacing w:val="20"/>
                          <w:u w:val="single"/>
                          <w:lang w:val="it-IT"/>
                        </w:rPr>
                      </w:pPr>
                      <w:r w:rsidRPr="0079076C">
                        <w:rPr>
                          <w:rStyle w:val="Boilerplatecompany"/>
                          <w:lang w:val="it-IT"/>
                        </w:rPr>
                        <w:t>neopharmed gentili</w:t>
                      </w:r>
                    </w:p>
                  </w:sdtContent>
                </w:sdt>
                <w:sdt>
                  <w:sdtPr>
                    <w:rPr>
                      <w:rStyle w:val="PressAgencyCar"/>
                    </w:rPr>
                    <w:alias w:val="Press agency"/>
                    <w:tag w:val="Press agency"/>
                    <w:id w:val="-255679382"/>
                    <w:placeholder>
                      <w:docPart w:val="2ED30F68A311445B89E4D19A9D2A5E63"/>
                    </w:placeholder>
                  </w:sdtPr>
                  <w:sdtEndPr>
                    <w:rPr>
                      <w:rStyle w:val="Boilerplatecompany"/>
                      <w:rFonts w:ascii="FuturaTOTMed" w:hAnsi="FuturaTOTMed"/>
                      <w:spacing w:val="20"/>
                      <w:u w:val="single"/>
                    </w:rPr>
                  </w:sdtEndPr>
                  <w:sdtContent>
                    <w:p w14:paraId="736D5815" w14:textId="77777777" w:rsidR="00CA4DAB" w:rsidRPr="0079076C" w:rsidRDefault="00CA4DAB" w:rsidP="00CA4DAB">
                      <w:pPr>
                        <w:pStyle w:val="PressAgency"/>
                        <w:rPr>
                          <w:b w:val="0"/>
                          <w:caps w:val="0"/>
                          <w:lang w:val="it-IT"/>
                        </w:rPr>
                      </w:pPr>
                      <w:r w:rsidRPr="0079076C">
                        <w:rPr>
                          <w:rStyle w:val="PressAgencyCar"/>
                          <w:lang w:val="it-IT"/>
                        </w:rPr>
                        <w:t>Ottavia Landi</w:t>
                      </w:r>
                      <w:r>
                        <w:rPr>
                          <w:rStyle w:val="PressAgencyCar"/>
                          <w:lang w:val="it-IT"/>
                        </w:rPr>
                        <w:t xml:space="preserve"> </w:t>
                      </w:r>
                    </w:p>
                  </w:sdtContent>
                </w:sdt>
                <w:p w14:paraId="44D9160A" w14:textId="77777777" w:rsidR="00CA4DAB" w:rsidRPr="00AC6B3B" w:rsidRDefault="00CA4DAB" w:rsidP="00CA4DAB">
                  <w:pPr>
                    <w:spacing w:after="0"/>
                    <w:rPr>
                      <w:rStyle w:val="Presscontactinfo"/>
                      <w:lang w:val="it-IT"/>
                    </w:rPr>
                  </w:pPr>
                  <w:r w:rsidRPr="00AC6B3B">
                    <w:rPr>
                      <w:rStyle w:val="Presscontactinfo"/>
                      <w:lang w:val="it-IT"/>
                    </w:rPr>
                    <w:t xml:space="preserve">Mob.:  342.3409572 </w:t>
                  </w:r>
                </w:p>
                <w:p w14:paraId="572F5393" w14:textId="1F157196" w:rsidR="00CA4DAB" w:rsidRPr="00AC6B3B" w:rsidRDefault="00000000" w:rsidP="00CA4DAB">
                  <w:pPr>
                    <w:spacing w:after="0"/>
                    <w:rPr>
                      <w:rStyle w:val="Presscontactinfo"/>
                      <w:lang w:val="it-IT"/>
                    </w:rPr>
                  </w:pPr>
                  <w:hyperlink r:id="rId11" w:history="1">
                    <w:r w:rsidR="00CA4DAB" w:rsidRPr="00AC6B3B">
                      <w:rPr>
                        <w:rStyle w:val="Presscontactinfo"/>
                        <w:lang w:val="it-IT"/>
                      </w:rPr>
                      <w:t>o.landi@landi-consulting.com</w:t>
                    </w:r>
                  </w:hyperlink>
                  <w:r w:rsidR="00CA4DAB" w:rsidRPr="00AC6B3B">
                    <w:rPr>
                      <w:rStyle w:val="Presscontactinfo"/>
                      <w:lang w:val="it-IT"/>
                    </w:rPr>
                    <w:t xml:space="preserve"> </w:t>
                  </w:r>
                </w:p>
                <w:sdt>
                  <w:sdtPr>
                    <w:rPr>
                      <w:rStyle w:val="PressAgencyCar"/>
                      <w:b w:val="0"/>
                      <w:caps w:val="0"/>
                    </w:rPr>
                    <w:alias w:val="Press agency"/>
                    <w:tag w:val="Press agency"/>
                    <w:id w:val="1800179828"/>
                    <w:placeholder>
                      <w:docPart w:val="6057C8F7994D4253B721A50D778BFE29"/>
                    </w:placeholder>
                  </w:sdtPr>
                  <w:sdtEndPr>
                    <w:rPr>
                      <w:rStyle w:val="PressAgencyCar"/>
                      <w:b/>
                      <w:caps/>
                    </w:rPr>
                  </w:sdtEndPr>
                  <w:sdtContent>
                    <w:p w14:paraId="4DA6155A" w14:textId="56E4B58B" w:rsidR="00CA4DAB" w:rsidRPr="0079076C" w:rsidRDefault="00CA4DAB" w:rsidP="00CA4DAB">
                      <w:pPr>
                        <w:rPr>
                          <w:rStyle w:val="PressAgencyCar"/>
                          <w:b w:val="0"/>
                          <w:caps w:val="0"/>
                          <w:sz w:val="6"/>
                          <w:szCs w:val="6"/>
                        </w:rPr>
                      </w:pPr>
                    </w:p>
                    <w:p w14:paraId="778E0D8F" w14:textId="2CB72465" w:rsidR="00CA4DAB" w:rsidRPr="0079076C" w:rsidRDefault="00CA4DAB" w:rsidP="00CA4DAB">
                      <w:pPr>
                        <w:rPr>
                          <w:rStyle w:val="PressAgencyCar"/>
                          <w:b w:val="0"/>
                          <w:caps w:val="0"/>
                          <w:lang w:val="it-IT"/>
                        </w:rPr>
                      </w:pPr>
                      <w:r w:rsidRPr="0079076C">
                        <w:rPr>
                          <w:rStyle w:val="PressAgencyCar"/>
                          <w:b w:val="0"/>
                          <w:caps w:val="0"/>
                          <w:lang w:val="it-IT"/>
                        </w:rPr>
                        <w:t>Value Relations</w:t>
                      </w:r>
                      <w:r>
                        <w:rPr>
                          <w:rStyle w:val="PressAgencyCar"/>
                          <w:b w:val="0"/>
                          <w:caps w:val="0"/>
                          <w:lang w:val="it-IT"/>
                        </w:rPr>
                        <w:t xml:space="preserve"> </w:t>
                      </w:r>
                      <w:r w:rsidRPr="0079076C">
                        <w:rPr>
                          <w:rStyle w:val="PressAgencyCar"/>
                          <w:b w:val="0"/>
                          <w:caps w:val="0"/>
                          <w:lang w:val="it-IT"/>
                        </w:rPr>
                        <w:t>Angela Del Giud</w:t>
                      </w:r>
                      <w:r>
                        <w:rPr>
                          <w:rStyle w:val="PressAgencyCar"/>
                          <w:b w:val="0"/>
                          <w:caps w:val="0"/>
                          <w:lang w:val="it-IT"/>
                        </w:rPr>
                        <w:t>ice</w:t>
                      </w:r>
                    </w:p>
                  </w:sdtContent>
                </w:sdt>
                <w:p w14:paraId="1FAB2E6C" w14:textId="77777777" w:rsidR="00CA4DAB" w:rsidRPr="00147DCE" w:rsidRDefault="00CA4DAB" w:rsidP="00CA4DAB">
                  <w:pPr>
                    <w:spacing w:after="0"/>
                    <w:rPr>
                      <w:rStyle w:val="Presscontactinfo"/>
                    </w:rPr>
                  </w:pPr>
                  <w:r>
                    <w:rPr>
                      <w:rStyle w:val="Presscontactinfo"/>
                    </w:rPr>
                    <w:t>Mob</w:t>
                  </w:r>
                  <w:r w:rsidRPr="00147DCE">
                    <w:rPr>
                      <w:rStyle w:val="Presscontactinfo"/>
                    </w:rPr>
                    <w:t xml:space="preserve">.:  </w:t>
                  </w:r>
                  <w:r>
                    <w:rPr>
                      <w:rStyle w:val="Presscontactinfo"/>
                    </w:rPr>
                    <w:t>39</w:t>
                  </w:r>
                  <w:r w:rsidRPr="009749BC">
                    <w:rPr>
                      <w:rStyle w:val="Presscontactinfo"/>
                    </w:rPr>
                    <w:t>2.</w:t>
                  </w:r>
                  <w:r>
                    <w:rPr>
                      <w:rStyle w:val="Presscontactinfo"/>
                    </w:rPr>
                    <w:t>6858392</w:t>
                  </w:r>
                  <w:r w:rsidRPr="00147DCE">
                    <w:rPr>
                      <w:rStyle w:val="Presscontactinfo"/>
                    </w:rPr>
                    <w:t xml:space="preserve"> </w:t>
                  </w:r>
                </w:p>
                <w:p w14:paraId="3508DA07" w14:textId="2B397906" w:rsidR="00CA4DAB" w:rsidRPr="00CA4DAB" w:rsidRDefault="00CA4DAB" w:rsidP="00CA4DAB">
                  <w:pPr>
                    <w:rPr>
                      <w:rFonts w:ascii="FuturaTOT" w:hAnsi="FuturaTOT"/>
                    </w:rPr>
                  </w:pPr>
                  <w:r w:rsidRPr="0079076C">
                    <w:rPr>
                      <w:rStyle w:val="Presscontactinfo"/>
                    </w:rPr>
                    <w:t>a.delgiudice@vrelations.it</w:t>
                  </w:r>
                </w:p>
              </w:tc>
            </w:tr>
            <w:tr w:rsidR="00740E01" w14:paraId="666C96B4" w14:textId="77777777" w:rsidTr="009F4D3C">
              <w:trPr>
                <w:trHeight w:val="17"/>
              </w:trPr>
              <w:tc>
                <w:tcPr>
                  <w:tcW w:w="35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/>
                </w:tcPr>
                <w:p w14:paraId="5B18EDED" w14:textId="77777777" w:rsidR="00740E01" w:rsidRDefault="00740E01" w:rsidP="004C4B32">
                  <w:pPr>
                    <w:tabs>
                      <w:tab w:val="left" w:pos="2170"/>
                    </w:tabs>
                    <w:spacing w:after="360"/>
                    <w:rPr>
                      <w:rFonts w:ascii="FuturaTOT" w:hAnsi="FuturaTOT"/>
                      <w:b/>
                      <w:color w:val="E13C32" w:themeColor="accent1"/>
                      <w:sz w:val="24"/>
                    </w:rPr>
                  </w:pPr>
                </w:p>
              </w:tc>
            </w:tr>
          </w:tbl>
          <w:p w14:paraId="5073AD51" w14:textId="77777777" w:rsidR="008450F4" w:rsidRDefault="008450F4">
            <w:pPr>
              <w:spacing w:after="0"/>
            </w:pPr>
          </w:p>
        </w:tc>
      </w:tr>
    </w:tbl>
    <w:p w14:paraId="50F0B616" w14:textId="6B511AC7" w:rsidR="00316A37" w:rsidRPr="001550AA" w:rsidRDefault="001971FB" w:rsidP="001971FB">
      <w:pPr>
        <w:spacing w:after="0"/>
        <w:rPr>
          <w:rStyle w:val="PresscontactPR"/>
        </w:rPr>
      </w:pPr>
      <w:r w:rsidRPr="001971FB">
        <w:rPr>
          <w:rStyle w:val="PresscontactPR"/>
        </w:rPr>
        <w:t>.</w:t>
      </w:r>
    </w:p>
    <w:sectPr w:rsidR="00316A37" w:rsidRPr="001550AA" w:rsidSect="00147DCE">
      <w:headerReference w:type="default" r:id="rId12"/>
      <w:footerReference w:type="default" r:id="rId13"/>
      <w:pgSz w:w="11906" w:h="16838"/>
      <w:pgMar w:top="1134" w:right="1134" w:bottom="1134" w:left="1134" w:header="113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231AF" w14:textId="77777777" w:rsidR="002E3803" w:rsidRDefault="002E3803">
      <w:pPr>
        <w:spacing w:after="0"/>
      </w:pPr>
      <w:r>
        <w:separator/>
      </w:r>
    </w:p>
  </w:endnote>
  <w:endnote w:type="continuationSeparator" w:id="0">
    <w:p w14:paraId="6F527DC3" w14:textId="77777777" w:rsidR="002E3803" w:rsidRDefault="002E380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17EC183-1C92-5945-9F5B-B7FC50E055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734F969-689D-CA41-A2BA-7B49E555EDBD}"/>
    <w:embedBold r:id="rId3" w:fontKey="{37B552C6-EFCA-A841-BA7F-1FAA605D6F2A}"/>
    <w:embedItalic r:id="rId4" w:fontKey="{F216F698-3433-924E-A6F6-C807A4C5039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E378C1E1-B170-734C-9072-D438CD609A2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EE39383-77D4-3B43-B7F1-5BE2CF3280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69533E3-8DFA-B346-8414-CEF991B42110}"/>
    <w:embedBold r:id="rId8" w:fontKey="{9334CEAF-A49A-654E-9EFE-E0B8EF2FB9C2}"/>
    <w:embedItalic r:id="rId9" w:fontKey="{56E3B0C6-D84C-884F-AC3C-E0FE89CD2DBB}"/>
  </w:font>
  <w:font w:name="FuturaTOT">
    <w:altName w:val="Courier New"/>
    <w:panose1 w:val="020B0604020202020204"/>
    <w:charset w:val="00"/>
    <w:family w:val="decorative"/>
    <w:pitch w:val="variable"/>
    <w:sig w:usb0="A00002AF" w:usb1="500078FB" w:usb2="00000000" w:usb3="00000000" w:csb0="0000009F" w:csb1="00000000"/>
  </w:font>
  <w:font w:name="FuturaTOTLig">
    <w:altName w:val="Century Gothic"/>
    <w:panose1 w:val="020B0604020202020204"/>
    <w:charset w:val="00"/>
    <w:family w:val="decorative"/>
    <w:pitch w:val="variable"/>
    <w:sig w:usb0="A00002AF" w:usb1="5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2C9A164F-6533-E94E-946C-83ACF0217C7E}"/>
  </w:font>
  <w:font w:name="FuturaTOTMed">
    <w:altName w:val="Century Gothic"/>
    <w:panose1 w:val="020B0604020202020204"/>
    <w:charset w:val="00"/>
    <w:family w:val="decorative"/>
    <w:pitch w:val="variable"/>
    <w:sig w:usb0="A00002AF" w:usb1="5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8" w:fontKey="{49B5722A-F339-C348-BAE2-C74D16CDE7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9" w:fontKey="{ECDA3433-06B8-934B-8C99-F222285A6F8F}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  <w:embedRegular r:id="rId20" w:fontKey="{69550696-0375-9647-A6FF-71E20166A472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011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70" w:type="dxa"/>
      </w:tblCellMar>
      <w:tblLook w:val="04A0" w:firstRow="1" w:lastRow="0" w:firstColumn="1" w:lastColumn="0" w:noHBand="0" w:noVBand="1"/>
    </w:tblPr>
    <w:tblGrid>
      <w:gridCol w:w="6480"/>
      <w:gridCol w:w="3632"/>
    </w:tblGrid>
    <w:tr w:rsidR="008173B3" w14:paraId="6B528118" w14:textId="77777777" w:rsidTr="008450F4">
      <w:trPr>
        <w:trHeight w:val="267"/>
      </w:trPr>
      <w:tc>
        <w:tcPr>
          <w:tcW w:w="6480" w:type="dxa"/>
        </w:tcPr>
        <w:p w14:paraId="688537A1" w14:textId="16EFEB92" w:rsidR="000F3176" w:rsidRPr="007B2ACE" w:rsidRDefault="007B2ACE" w:rsidP="007B2ACE">
          <w:pPr>
            <w:pStyle w:val="Title2PR"/>
            <w:tabs>
              <w:tab w:val="right" w:pos="6264"/>
            </w:tabs>
            <w:rPr>
              <w:sz w:val="20"/>
              <w:szCs w:val="20"/>
              <w:lang w:val="en-US"/>
            </w:rPr>
          </w:pPr>
          <w:r w:rsidRPr="007B2ACE">
            <w:rPr>
              <w:rStyle w:val="Collegamentoipertestuale"/>
              <w:rFonts w:ascii="FuturaTOT" w:hAnsi="FuturaTOT"/>
              <w:color w:val="E13C32" w:themeColor="accent1"/>
              <w:spacing w:val="20"/>
              <w:position w:val="6"/>
              <w:sz w:val="20"/>
              <w:szCs w:val="20"/>
              <w:u w:val="none"/>
              <w:lang w:val="en-US"/>
            </w:rPr>
            <w:tab/>
          </w:r>
        </w:p>
      </w:tc>
      <w:tc>
        <w:tcPr>
          <w:tcW w:w="3632" w:type="dxa"/>
        </w:tcPr>
        <w:sdt>
          <w:sdtPr>
            <w:rPr>
              <w:szCs w:val="20"/>
            </w:rPr>
            <w:id w:val="-1171793790"/>
            <w:docPartObj>
              <w:docPartGallery w:val="Page Numbers (Bottom of Page)"/>
              <w:docPartUnique/>
            </w:docPartObj>
          </w:sdtPr>
          <w:sdtContent>
            <w:p w14:paraId="59B40C8E" w14:textId="77777777" w:rsidR="000F3176" w:rsidRPr="007B2ACE" w:rsidRDefault="0074160E" w:rsidP="00B34B13">
              <w:pPr>
                <w:pStyle w:val="Pidipagina"/>
                <w:jc w:val="right"/>
                <w:rPr>
                  <w:szCs w:val="20"/>
                </w:rPr>
              </w:pPr>
              <w:r w:rsidRPr="007B2ACE">
                <w:rPr>
                  <w:rFonts w:ascii="FuturaTOT" w:hAnsi="FuturaTOT"/>
                  <w:color w:val="E13C32" w:themeColor="accent1"/>
                  <w:szCs w:val="20"/>
                </w:rPr>
                <w:fldChar w:fldCharType="begin"/>
              </w:r>
              <w:r w:rsidRPr="007B2ACE">
                <w:rPr>
                  <w:rFonts w:ascii="FuturaTOT" w:hAnsi="FuturaTOT"/>
                  <w:color w:val="E13C32" w:themeColor="accent1"/>
                  <w:szCs w:val="20"/>
                </w:rPr>
                <w:instrText>PAGE   \* MERGEFORMAT</w:instrText>
              </w:r>
              <w:r w:rsidRPr="007B2ACE">
                <w:rPr>
                  <w:rFonts w:ascii="FuturaTOT" w:hAnsi="FuturaTOT"/>
                  <w:color w:val="E13C32" w:themeColor="accent1"/>
                  <w:szCs w:val="20"/>
                </w:rPr>
                <w:fldChar w:fldCharType="separate"/>
              </w:r>
              <w:r w:rsidR="001303C5">
                <w:rPr>
                  <w:rFonts w:ascii="FuturaTOT" w:hAnsi="FuturaTOT"/>
                  <w:noProof/>
                  <w:color w:val="E13C32" w:themeColor="accent1"/>
                  <w:szCs w:val="20"/>
                </w:rPr>
                <w:t>2</w:t>
              </w:r>
              <w:r w:rsidRPr="007B2ACE">
                <w:rPr>
                  <w:rFonts w:ascii="FuturaTOT" w:hAnsi="FuturaTOT"/>
                  <w:color w:val="E13C32" w:themeColor="accent1"/>
                  <w:szCs w:val="20"/>
                </w:rPr>
                <w:fldChar w:fldCharType="end"/>
              </w:r>
              <w:r w:rsidR="00D95AFD" w:rsidRPr="007B2ACE">
                <w:rPr>
                  <w:rFonts w:ascii="FuturaTOT" w:hAnsi="FuturaTOT"/>
                  <w:color w:val="E13C32" w:themeColor="accent1"/>
                  <w:szCs w:val="20"/>
                </w:rPr>
                <w:t>/</w:t>
              </w:r>
              <w:r w:rsidR="00D95AFD" w:rsidRPr="007B2ACE">
                <w:rPr>
                  <w:rFonts w:ascii="FuturaTOT" w:hAnsi="FuturaTOT"/>
                  <w:color w:val="E13C32" w:themeColor="accent1"/>
                  <w:szCs w:val="20"/>
                </w:rPr>
                <w:fldChar w:fldCharType="begin"/>
              </w:r>
              <w:r w:rsidR="00D95AFD" w:rsidRPr="007B2ACE">
                <w:rPr>
                  <w:rFonts w:ascii="FuturaTOT" w:hAnsi="FuturaTOT"/>
                  <w:color w:val="E13C32" w:themeColor="accent1"/>
                  <w:szCs w:val="20"/>
                </w:rPr>
                <w:instrText xml:space="preserve"> NUMPAGES   \* MERGEFORMAT </w:instrText>
              </w:r>
              <w:r w:rsidR="00D95AFD" w:rsidRPr="007B2ACE">
                <w:rPr>
                  <w:rFonts w:ascii="FuturaTOT" w:hAnsi="FuturaTOT"/>
                  <w:color w:val="E13C32" w:themeColor="accent1"/>
                  <w:szCs w:val="20"/>
                </w:rPr>
                <w:fldChar w:fldCharType="separate"/>
              </w:r>
              <w:r w:rsidR="001303C5">
                <w:rPr>
                  <w:rFonts w:ascii="FuturaTOT" w:hAnsi="FuturaTOT"/>
                  <w:noProof/>
                  <w:color w:val="E13C32" w:themeColor="accent1"/>
                  <w:szCs w:val="20"/>
                </w:rPr>
                <w:t>2</w:t>
              </w:r>
              <w:r w:rsidR="00D95AFD" w:rsidRPr="007B2ACE">
                <w:rPr>
                  <w:rFonts w:ascii="FuturaTOT" w:hAnsi="FuturaTOT"/>
                  <w:color w:val="E13C32" w:themeColor="accent1"/>
                  <w:szCs w:val="20"/>
                </w:rPr>
                <w:fldChar w:fldCharType="end"/>
              </w:r>
            </w:p>
          </w:sdtContent>
        </w:sdt>
      </w:tc>
    </w:tr>
  </w:tbl>
  <w:p w14:paraId="572F69EE" w14:textId="77777777" w:rsidR="000F3176" w:rsidRDefault="000F3176" w:rsidP="007B2AC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CCAC9" w14:textId="77777777" w:rsidR="002E3803" w:rsidRDefault="002E3803">
      <w:pPr>
        <w:spacing w:after="0"/>
      </w:pPr>
      <w:r>
        <w:separator/>
      </w:r>
    </w:p>
  </w:footnote>
  <w:footnote w:type="continuationSeparator" w:id="0">
    <w:p w14:paraId="74E512C2" w14:textId="77777777" w:rsidR="002E3803" w:rsidRDefault="002E380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5A217" w14:textId="5AB6FE63" w:rsidR="00E70B58" w:rsidRPr="00D5725A" w:rsidRDefault="00E70B58" w:rsidP="00651DF4">
    <w:pPr>
      <w:pStyle w:val="Intestazione"/>
      <w:rPr>
        <w:rFonts w:ascii="FuturaTOT" w:hAnsi="FuturaTOT"/>
        <w:color w:val="E13C32" w:themeColor="accent1"/>
        <w:spacing w:val="30"/>
        <w:sz w:val="24"/>
      </w:rPr>
    </w:pPr>
  </w:p>
  <w:tbl>
    <w:tblPr>
      <w:tblStyle w:val="Grigliatabella"/>
      <w:tblW w:w="98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0"/>
      <w:gridCol w:w="1134"/>
      <w:gridCol w:w="3518"/>
    </w:tblGrid>
    <w:tr w:rsidR="00CC62EE" w14:paraId="086D2607" w14:textId="77777777" w:rsidTr="00147DCE">
      <w:trPr>
        <w:trHeight w:val="2268"/>
      </w:trPr>
      <w:tc>
        <w:tcPr>
          <w:tcW w:w="5240" w:type="dxa"/>
        </w:tcPr>
        <w:p w14:paraId="47C815A3" w14:textId="77777777" w:rsidR="000918E8" w:rsidRPr="00977EA5" w:rsidRDefault="0074160E" w:rsidP="00977EA5">
          <w:pPr>
            <w:pStyle w:val="Intestazione"/>
            <w:spacing w:before="120"/>
            <w:rPr>
              <w:rFonts w:ascii="FuturaTOT" w:hAnsi="FuturaTOT"/>
              <w:color w:val="E13C32" w:themeColor="accent1"/>
              <w:spacing w:val="30"/>
              <w:sz w:val="28"/>
            </w:rPr>
          </w:pPr>
          <w:r w:rsidRPr="00D5725A">
            <w:rPr>
              <w:rFonts w:ascii="FuturaTOT" w:hAnsi="FuturaTOT"/>
              <w:color w:val="E13C32" w:themeColor="accent1"/>
              <w:spacing w:val="30"/>
              <w:sz w:val="28"/>
            </w:rPr>
            <w:t xml:space="preserve">─ </w:t>
          </w:r>
          <w:r w:rsidR="00977EA5">
            <w:rPr>
              <w:rFonts w:ascii="FuturaTOT" w:hAnsi="FuturaTOT"/>
              <w:color w:val="E13C32" w:themeColor="accent1"/>
              <w:spacing w:val="30"/>
              <w:sz w:val="28"/>
            </w:rPr>
            <w:t>COMUNICATO STAMPA</w:t>
          </w:r>
          <w:r w:rsidRPr="00D5725A">
            <w:rPr>
              <w:rFonts w:ascii="FuturaTOT" w:hAnsi="FuturaTOT"/>
              <w:color w:val="E13C32" w:themeColor="accent1"/>
              <w:spacing w:val="30"/>
              <w:sz w:val="28"/>
            </w:rPr>
            <w:t xml:space="preserve"> ─</w:t>
          </w:r>
        </w:p>
      </w:tc>
      <w:tc>
        <w:tcPr>
          <w:tcW w:w="1134" w:type="dxa"/>
        </w:tcPr>
        <w:p w14:paraId="61F2DA6A" w14:textId="77777777" w:rsidR="000918E8" w:rsidRDefault="000918E8" w:rsidP="00C170D0">
          <w:pPr>
            <w:pStyle w:val="Intestazione"/>
            <w:rPr>
              <w:rFonts w:ascii="FuturaTOT" w:hAnsi="FuturaTOT"/>
              <w:color w:val="E13C32" w:themeColor="accent1"/>
              <w:spacing w:val="30"/>
              <w:sz w:val="24"/>
            </w:rPr>
          </w:pPr>
        </w:p>
        <w:p w14:paraId="3CB20A4C" w14:textId="77777777" w:rsidR="000918E8" w:rsidRDefault="000918E8" w:rsidP="00C170D0">
          <w:pPr>
            <w:pStyle w:val="Intestazione"/>
            <w:rPr>
              <w:rFonts w:ascii="FuturaTOT" w:hAnsi="FuturaTOT"/>
              <w:color w:val="E13C32" w:themeColor="accent1"/>
              <w:spacing w:val="30"/>
              <w:sz w:val="24"/>
            </w:rPr>
          </w:pPr>
        </w:p>
        <w:p w14:paraId="1541CDC5" w14:textId="77777777" w:rsidR="000918E8" w:rsidRDefault="000918E8" w:rsidP="00C170D0">
          <w:pPr>
            <w:pStyle w:val="Intestazione"/>
            <w:rPr>
              <w:rFonts w:ascii="FuturaTOT" w:hAnsi="FuturaTOT"/>
              <w:color w:val="E13C32" w:themeColor="accent1"/>
              <w:spacing w:val="30"/>
              <w:sz w:val="24"/>
            </w:rPr>
          </w:pPr>
        </w:p>
        <w:p w14:paraId="187FAEF9" w14:textId="77777777" w:rsidR="000918E8" w:rsidRDefault="000918E8" w:rsidP="00C170D0">
          <w:pPr>
            <w:pStyle w:val="Intestazione"/>
            <w:rPr>
              <w:rFonts w:ascii="FuturaTOT" w:hAnsi="FuturaTOT"/>
              <w:color w:val="E13C32" w:themeColor="accent1"/>
              <w:spacing w:val="30"/>
              <w:sz w:val="24"/>
            </w:rPr>
          </w:pPr>
        </w:p>
        <w:p w14:paraId="756846F8" w14:textId="77777777" w:rsidR="00147DCE" w:rsidRPr="00D5725A" w:rsidRDefault="00147DCE" w:rsidP="00C170D0">
          <w:pPr>
            <w:pStyle w:val="Intestazione"/>
            <w:rPr>
              <w:rFonts w:ascii="FuturaTOT" w:hAnsi="FuturaTOT"/>
              <w:color w:val="E13C32" w:themeColor="accent1"/>
              <w:spacing w:val="30"/>
              <w:sz w:val="24"/>
            </w:rPr>
          </w:pPr>
        </w:p>
      </w:tc>
      <w:tc>
        <w:tcPr>
          <w:tcW w:w="3518" w:type="dxa"/>
        </w:tcPr>
        <w:sdt>
          <w:sdtPr>
            <w:rPr>
              <w:noProof/>
            </w:rPr>
            <w:alias w:val="Logo Ardian"/>
            <w:tag w:val="Logo Ardian"/>
            <w:id w:val="-1264833080"/>
            <w:picture/>
          </w:sdtPr>
          <w:sdtContent>
            <w:p w14:paraId="3C7780FE" w14:textId="77777777" w:rsidR="000918E8" w:rsidRPr="00D5725A" w:rsidRDefault="0074160E" w:rsidP="008450F4">
              <w:pPr>
                <w:pStyle w:val="Intestazione"/>
                <w:tabs>
                  <w:tab w:val="left" w:pos="440"/>
                  <w:tab w:val="right" w:pos="3302"/>
                </w:tabs>
                <w:spacing w:line="276" w:lineRule="auto"/>
                <w:jc w:val="right"/>
                <w:rPr>
                  <w:rFonts w:ascii="FuturaTOT" w:hAnsi="FuturaTOT"/>
                  <w:color w:val="E13C32" w:themeColor="accent1"/>
                  <w:spacing w:val="30"/>
                  <w:sz w:val="24"/>
                </w:rPr>
              </w:pPr>
              <w:r w:rsidRPr="004678BB">
                <w:rPr>
                  <w:noProof/>
                  <w:lang w:val="en-GB" w:eastAsia="en-GB"/>
                </w:rPr>
                <w:drawing>
                  <wp:inline distT="0" distB="0" distL="0" distR="0" wp14:anchorId="3E5332A8" wp14:editId="18CB3D9C">
                    <wp:extent cx="1666240" cy="308610"/>
                    <wp:effectExtent l="0" t="0" r="0" b="0"/>
                    <wp:docPr id="10" name="Picture 10" descr="Neopharmed Gentili S.p.A. |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90584024" name="Picture 10" descr="Neopharmed Gentili S.p.A. |"/>
                            <pic:cNvPicPr/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8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66240" cy="308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  <w:p w14:paraId="4F9C7580" w14:textId="2A344F2B" w:rsidR="004678BB" w:rsidRDefault="00D1626E" w:rsidP="004678BB">
          <w:pPr>
            <w:pStyle w:val="Intestazione"/>
            <w:tabs>
              <w:tab w:val="left" w:pos="440"/>
              <w:tab w:val="right" w:pos="3302"/>
            </w:tabs>
            <w:spacing w:line="276" w:lineRule="auto"/>
            <w:jc w:val="right"/>
            <w:rPr>
              <w:rFonts w:ascii="FuturaTOT" w:hAnsi="FuturaTOT"/>
              <w:color w:val="E13C32" w:themeColor="accent1"/>
              <w:spacing w:val="30"/>
              <w:sz w:val="24"/>
            </w:rPr>
          </w:pPr>
          <w:r>
            <w:rPr>
              <w:rFonts w:ascii="FuturaTOT" w:hAnsi="FuturaTOT"/>
              <w:noProof/>
              <w:color w:val="E13C32" w:themeColor="accent1"/>
              <w:spacing w:val="30"/>
              <w:sz w:val="24"/>
            </w:rPr>
            <w:drawing>
              <wp:anchor distT="0" distB="0" distL="114300" distR="114300" simplePos="0" relativeHeight="251658240" behindDoc="0" locked="0" layoutInCell="1" allowOverlap="1" wp14:anchorId="61CBCFB9" wp14:editId="6D28D972">
                <wp:simplePos x="0" y="0"/>
                <wp:positionH relativeFrom="column">
                  <wp:posOffset>279437</wp:posOffset>
                </wp:positionH>
                <wp:positionV relativeFrom="paragraph">
                  <wp:posOffset>446207</wp:posOffset>
                </wp:positionV>
                <wp:extent cx="1882140" cy="237028"/>
                <wp:effectExtent l="0" t="0" r="3810" b="0"/>
                <wp:wrapSquare wrapText="bothSides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2140" cy="237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4160E">
            <w:rPr>
              <w:rFonts w:ascii="FuturaTOT" w:hAnsi="FuturaTOT"/>
              <w:color w:val="E13C32" w:themeColor="accent1"/>
              <w:spacing w:val="30"/>
              <w:sz w:val="24"/>
            </w:rPr>
            <w:tab/>
          </w:r>
          <w:sdt>
            <w:sdtPr>
              <w:rPr>
                <w:rFonts w:ascii="FuturaTOT" w:hAnsi="FuturaTOT"/>
                <w:color w:val="E13C32" w:themeColor="accent1"/>
                <w:spacing w:val="30"/>
                <w:sz w:val="24"/>
              </w:rPr>
              <w:alias w:val="Logo Ardian"/>
              <w:tag w:val="Logo Ardian"/>
              <w:id w:val="413586091"/>
              <w:picture/>
            </w:sdtPr>
            <w:sdtContent>
              <w:r w:rsidR="0074160E" w:rsidRPr="00D5725A">
                <w:rPr>
                  <w:rFonts w:ascii="FuturaTOT" w:hAnsi="FuturaTOT"/>
                  <w:noProof/>
                  <w:color w:val="E13C32" w:themeColor="accent1"/>
                  <w:spacing w:val="30"/>
                  <w:sz w:val="24"/>
                  <w:lang w:val="en-GB" w:eastAsia="en-GB"/>
                </w:rPr>
                <w:drawing>
                  <wp:inline distT="0" distB="0" distL="0" distR="0" wp14:anchorId="480756B3" wp14:editId="5C95E060">
                    <wp:extent cx="1364838" cy="349634"/>
                    <wp:effectExtent l="0" t="0" r="6985" b="0"/>
                    <wp:docPr id="8" name="Image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829124863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69270" cy="3507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p>
        <w:p w14:paraId="4054988D" w14:textId="4094DECE" w:rsidR="000918E8" w:rsidRPr="00D5725A" w:rsidRDefault="00E1441C" w:rsidP="00E1441C">
          <w:pPr>
            <w:pStyle w:val="Intestazione"/>
            <w:tabs>
              <w:tab w:val="left" w:pos="2449"/>
            </w:tabs>
            <w:rPr>
              <w:rFonts w:ascii="FuturaTOT" w:hAnsi="FuturaTOT"/>
              <w:color w:val="E13C32" w:themeColor="accent1"/>
              <w:spacing w:val="30"/>
              <w:sz w:val="24"/>
            </w:rPr>
          </w:pPr>
          <w:r>
            <w:rPr>
              <w:noProof/>
              <w:lang w:val="en-GB" w:eastAsia="en-GB"/>
            </w:rPr>
            <mc:AlternateContent>
              <mc:Choice Requires="wps">
                <w:drawing>
                  <wp:inline distT="0" distB="0" distL="0" distR="0" wp14:anchorId="73D6659F" wp14:editId="0305783B">
                    <wp:extent cx="302260" cy="302260"/>
                    <wp:effectExtent l="0" t="0" r="0" b="0"/>
                    <wp:docPr id="5" name="Rettangolo 5" descr="Biofarma Group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2260" cy="302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a:graphicData>
                    </a:graphic>
                  </wp:inline>
                </w:drawing>
              </mc:Choice>
              <mc:Fallback>
                <w:pict>
                  <v:rect id="Rettangolo 5" o:spid="_x0000_i2049" alt="Biofarma Group" style="width:23.8pt;height:23.8pt;mso-left-percent:-10001;mso-position-horizontal-relative:char;mso-position-vertical-relative:line;mso-top-percent:-10001;mso-wrap-style:square;visibility:visible;v-text-anchor:top" filled="f" stroked="f">
                    <o:lock v:ext="edit" aspectratio="t"/>
                    <w10:wrap type="none"/>
                    <w10:anchorlock/>
                  </v:rect>
                </w:pict>
              </mc:Fallback>
            </mc:AlternateContent>
          </w:r>
        </w:p>
      </w:tc>
    </w:tr>
  </w:tbl>
  <w:p w14:paraId="5E5894FC" w14:textId="4F918B7D" w:rsidR="00651DF4" w:rsidRPr="00D5725A" w:rsidRDefault="00651DF4" w:rsidP="00E70B58">
    <w:pPr>
      <w:pStyle w:val="Intestazione"/>
      <w:rPr>
        <w:rFonts w:ascii="FuturaTOTMed" w:hAnsi="FuturaTOTMe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6.75pt;height:14.65pt" o:bullet="t">
        <v:imagedata r:id="rId1" o:title="Ardian_Puce1"/>
      </v:shape>
    </w:pict>
  </w:numPicBullet>
  <w:abstractNum w:abstractNumId="0" w15:restartNumberingAfterBreak="0">
    <w:nsid w:val="FFFFFF7C"/>
    <w:multiLevelType w:val="singleLevel"/>
    <w:tmpl w:val="BDD63B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1C50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B948E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A84B0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9AA32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1A439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90029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D836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607E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DAF5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F75B57"/>
    <w:multiLevelType w:val="hybridMultilevel"/>
    <w:tmpl w:val="4DF06F3E"/>
    <w:lvl w:ilvl="0" w:tplc="F4B6AC50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6AA186">
      <w:start w:val="1"/>
      <w:numFmt w:val="decimal"/>
      <w:lvlText w:val="%2."/>
      <w:lvlJc w:val="left"/>
      <w:pPr>
        <w:tabs>
          <w:tab w:val="num" w:pos="348"/>
        </w:tabs>
        <w:ind w:left="348" w:hanging="360"/>
      </w:pPr>
      <w:rPr>
        <w:rFonts w:hint="default"/>
        <w:color w:val="FF9900"/>
      </w:rPr>
    </w:lvl>
    <w:lvl w:ilvl="2" w:tplc="1ABE64CC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3" w:tplc="492CA218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10F4E5BA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B39012AC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A142D272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FD680FF8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54C9940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11" w15:restartNumberingAfterBreak="0">
    <w:nsid w:val="0BA6093B"/>
    <w:multiLevelType w:val="multilevel"/>
    <w:tmpl w:val="30DE02F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B012068"/>
    <w:multiLevelType w:val="hybridMultilevel"/>
    <w:tmpl w:val="F000E2D0"/>
    <w:lvl w:ilvl="0" w:tplc="10DAD666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  <w:color w:val="E13C32"/>
        <w:sz w:val="24"/>
      </w:rPr>
    </w:lvl>
    <w:lvl w:ilvl="1" w:tplc="94B8F7AC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19CB2E6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A8A66568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B63456D6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B42C8AC6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57B07C60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B681A58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F8BA7CAC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 w15:restartNumberingAfterBreak="0">
    <w:nsid w:val="2C9045B7"/>
    <w:multiLevelType w:val="hybridMultilevel"/>
    <w:tmpl w:val="93D6016C"/>
    <w:lvl w:ilvl="0" w:tplc="F26CA3DE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  <w:color w:val="E13C32" w:themeColor="accent1"/>
      </w:rPr>
    </w:lvl>
    <w:lvl w:ilvl="1" w:tplc="236082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C28A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C042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262F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9C38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4AB5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E6FC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74DA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A6139B"/>
    <w:multiLevelType w:val="hybridMultilevel"/>
    <w:tmpl w:val="8CF4F89A"/>
    <w:lvl w:ilvl="0" w:tplc="B1AC8A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34EF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EA45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AE45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8A1A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8E79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0C20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D40B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48FE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0B03F2"/>
    <w:multiLevelType w:val="multilevel"/>
    <w:tmpl w:val="30DE02F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A7928FA"/>
    <w:multiLevelType w:val="multilevel"/>
    <w:tmpl w:val="20388258"/>
    <w:lvl w:ilvl="0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·"/>
      <w:lvlJc w:val="left"/>
      <w:pPr>
        <w:ind w:left="2149" w:hanging="360"/>
      </w:pPr>
      <w:rPr>
        <w:rFonts w:ascii="Symbol" w:hAnsi="Symbol" w:hint="default"/>
        <w:color w:val="FFFFFF" w:themeColor="background1"/>
      </w:rPr>
    </w:lvl>
    <w:lvl w:ilvl="2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3">
      <w:start w:val="1"/>
      <w:numFmt w:val="bullet"/>
      <w:lvlText w:val="-"/>
      <w:lvlJc w:val="left"/>
      <w:pPr>
        <w:ind w:left="3589" w:hanging="360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EA64C6E"/>
    <w:multiLevelType w:val="hybridMultilevel"/>
    <w:tmpl w:val="4C8E3CDA"/>
    <w:lvl w:ilvl="0" w:tplc="B18616BE">
      <w:start w:val="1"/>
      <w:numFmt w:val="bullet"/>
      <w:lvlText w:val="–"/>
      <w:lvlJc w:val="left"/>
      <w:pPr>
        <w:ind w:left="2844" w:hanging="360"/>
      </w:pPr>
      <w:rPr>
        <w:rFonts w:ascii="FuturaTOT" w:hAnsi="FuturaTOT" w:hint="default"/>
      </w:rPr>
    </w:lvl>
    <w:lvl w:ilvl="1" w:tplc="DD80F0B2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A1E0818A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1DDA88FA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6B169618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9CD8ACC4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6C207814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558422A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A052E27A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8" w15:restartNumberingAfterBreak="0">
    <w:nsid w:val="6C350A7C"/>
    <w:multiLevelType w:val="hybridMultilevel"/>
    <w:tmpl w:val="3C0CEEB2"/>
    <w:lvl w:ilvl="0" w:tplc="4A54C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13C32" w:themeColor="accent1"/>
      </w:rPr>
    </w:lvl>
    <w:lvl w:ilvl="1" w:tplc="16809E8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A28375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7CAECF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16EBFA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50E8A8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15EB9D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5B00AF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976D78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C71353"/>
    <w:multiLevelType w:val="hybridMultilevel"/>
    <w:tmpl w:val="FCBECC84"/>
    <w:lvl w:ilvl="0" w:tplc="2F7405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13C32" w:themeColor="accent1"/>
      </w:rPr>
    </w:lvl>
    <w:lvl w:ilvl="1" w:tplc="C1B498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7275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BAFB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3C69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8CFB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86B1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7047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6270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122E33"/>
    <w:multiLevelType w:val="hybridMultilevel"/>
    <w:tmpl w:val="A530C9A0"/>
    <w:lvl w:ilvl="0" w:tplc="A7945402">
      <w:start w:val="1"/>
      <w:numFmt w:val="bullet"/>
      <w:lvlText w:val=""/>
      <w:lvlJc w:val="left"/>
      <w:pPr>
        <w:ind w:left="2492" w:hanging="360"/>
      </w:pPr>
      <w:rPr>
        <w:rFonts w:ascii="Symbol" w:hAnsi="Symbol" w:hint="default"/>
        <w:color w:val="E13C32"/>
        <w:sz w:val="24"/>
      </w:rPr>
    </w:lvl>
    <w:lvl w:ilvl="1" w:tplc="464677FE" w:tentative="1">
      <w:start w:val="1"/>
      <w:numFmt w:val="bullet"/>
      <w:lvlText w:val="o"/>
      <w:lvlJc w:val="left"/>
      <w:pPr>
        <w:ind w:left="3212" w:hanging="360"/>
      </w:pPr>
      <w:rPr>
        <w:rFonts w:ascii="Courier New" w:hAnsi="Courier New" w:cs="Courier New" w:hint="default"/>
      </w:rPr>
    </w:lvl>
    <w:lvl w:ilvl="2" w:tplc="A692ACF0" w:tentative="1">
      <w:start w:val="1"/>
      <w:numFmt w:val="bullet"/>
      <w:lvlText w:val=""/>
      <w:lvlJc w:val="left"/>
      <w:pPr>
        <w:ind w:left="3932" w:hanging="360"/>
      </w:pPr>
      <w:rPr>
        <w:rFonts w:ascii="Wingdings" w:hAnsi="Wingdings" w:hint="default"/>
      </w:rPr>
    </w:lvl>
    <w:lvl w:ilvl="3" w:tplc="EF0420EE" w:tentative="1">
      <w:start w:val="1"/>
      <w:numFmt w:val="bullet"/>
      <w:lvlText w:val=""/>
      <w:lvlJc w:val="left"/>
      <w:pPr>
        <w:ind w:left="4652" w:hanging="360"/>
      </w:pPr>
      <w:rPr>
        <w:rFonts w:ascii="Symbol" w:hAnsi="Symbol" w:hint="default"/>
      </w:rPr>
    </w:lvl>
    <w:lvl w:ilvl="4" w:tplc="9E3ABFE6" w:tentative="1">
      <w:start w:val="1"/>
      <w:numFmt w:val="bullet"/>
      <w:lvlText w:val="o"/>
      <w:lvlJc w:val="left"/>
      <w:pPr>
        <w:ind w:left="5372" w:hanging="360"/>
      </w:pPr>
      <w:rPr>
        <w:rFonts w:ascii="Courier New" w:hAnsi="Courier New" w:cs="Courier New" w:hint="default"/>
      </w:rPr>
    </w:lvl>
    <w:lvl w:ilvl="5" w:tplc="6B02989C" w:tentative="1">
      <w:start w:val="1"/>
      <w:numFmt w:val="bullet"/>
      <w:lvlText w:val=""/>
      <w:lvlJc w:val="left"/>
      <w:pPr>
        <w:ind w:left="6092" w:hanging="360"/>
      </w:pPr>
      <w:rPr>
        <w:rFonts w:ascii="Wingdings" w:hAnsi="Wingdings" w:hint="default"/>
      </w:rPr>
    </w:lvl>
    <w:lvl w:ilvl="6" w:tplc="07E67400" w:tentative="1">
      <w:start w:val="1"/>
      <w:numFmt w:val="bullet"/>
      <w:lvlText w:val=""/>
      <w:lvlJc w:val="left"/>
      <w:pPr>
        <w:ind w:left="6812" w:hanging="360"/>
      </w:pPr>
      <w:rPr>
        <w:rFonts w:ascii="Symbol" w:hAnsi="Symbol" w:hint="default"/>
      </w:rPr>
    </w:lvl>
    <w:lvl w:ilvl="7" w:tplc="AAA87304" w:tentative="1">
      <w:start w:val="1"/>
      <w:numFmt w:val="bullet"/>
      <w:lvlText w:val="o"/>
      <w:lvlJc w:val="left"/>
      <w:pPr>
        <w:ind w:left="7532" w:hanging="360"/>
      </w:pPr>
      <w:rPr>
        <w:rFonts w:ascii="Courier New" w:hAnsi="Courier New" w:cs="Courier New" w:hint="default"/>
      </w:rPr>
    </w:lvl>
    <w:lvl w:ilvl="8" w:tplc="ECB4799C" w:tentative="1">
      <w:start w:val="1"/>
      <w:numFmt w:val="bullet"/>
      <w:lvlText w:val=""/>
      <w:lvlJc w:val="left"/>
      <w:pPr>
        <w:ind w:left="8252" w:hanging="360"/>
      </w:pPr>
      <w:rPr>
        <w:rFonts w:ascii="Wingdings" w:hAnsi="Wingdings" w:hint="default"/>
      </w:rPr>
    </w:lvl>
  </w:abstractNum>
  <w:abstractNum w:abstractNumId="21" w15:restartNumberingAfterBreak="0">
    <w:nsid w:val="77BA6C76"/>
    <w:multiLevelType w:val="hybridMultilevel"/>
    <w:tmpl w:val="A9FCA754"/>
    <w:lvl w:ilvl="0" w:tplc="134EF228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67BAAA22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8E7CCE1E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062E8BC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11321062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E2C8D848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FFBEDC9E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2381E76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10E213EC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 w16cid:durableId="577444728">
    <w:abstractNumId w:val="10"/>
  </w:num>
  <w:num w:numId="2" w16cid:durableId="1371302427">
    <w:abstractNumId w:val="12"/>
  </w:num>
  <w:num w:numId="3" w16cid:durableId="1512600056">
    <w:abstractNumId w:val="21"/>
  </w:num>
  <w:num w:numId="4" w16cid:durableId="146289817">
    <w:abstractNumId w:val="17"/>
  </w:num>
  <w:num w:numId="5" w16cid:durableId="618683155">
    <w:abstractNumId w:val="10"/>
  </w:num>
  <w:num w:numId="6" w16cid:durableId="690565519">
    <w:abstractNumId w:val="12"/>
  </w:num>
  <w:num w:numId="7" w16cid:durableId="564338377">
    <w:abstractNumId w:val="21"/>
  </w:num>
  <w:num w:numId="8" w16cid:durableId="1696811378">
    <w:abstractNumId w:val="17"/>
  </w:num>
  <w:num w:numId="9" w16cid:durableId="1864828883">
    <w:abstractNumId w:val="10"/>
  </w:num>
  <w:num w:numId="10" w16cid:durableId="1083836867">
    <w:abstractNumId w:val="12"/>
  </w:num>
  <w:num w:numId="11" w16cid:durableId="1203979829">
    <w:abstractNumId w:val="21"/>
  </w:num>
  <w:num w:numId="12" w16cid:durableId="507981751">
    <w:abstractNumId w:val="17"/>
  </w:num>
  <w:num w:numId="13" w16cid:durableId="1656110128">
    <w:abstractNumId w:val="8"/>
  </w:num>
  <w:num w:numId="14" w16cid:durableId="727261184">
    <w:abstractNumId w:val="3"/>
  </w:num>
  <w:num w:numId="15" w16cid:durableId="747970263">
    <w:abstractNumId w:val="2"/>
  </w:num>
  <w:num w:numId="16" w16cid:durableId="1036463631">
    <w:abstractNumId w:val="1"/>
  </w:num>
  <w:num w:numId="17" w16cid:durableId="533886559">
    <w:abstractNumId w:val="0"/>
  </w:num>
  <w:num w:numId="18" w16cid:durableId="1567952088">
    <w:abstractNumId w:val="9"/>
  </w:num>
  <w:num w:numId="19" w16cid:durableId="1130435165">
    <w:abstractNumId w:val="7"/>
  </w:num>
  <w:num w:numId="20" w16cid:durableId="1614899340">
    <w:abstractNumId w:val="6"/>
  </w:num>
  <w:num w:numId="21" w16cid:durableId="1436368443">
    <w:abstractNumId w:val="5"/>
  </w:num>
  <w:num w:numId="22" w16cid:durableId="897862327">
    <w:abstractNumId w:val="4"/>
  </w:num>
  <w:num w:numId="23" w16cid:durableId="1209224319">
    <w:abstractNumId w:val="16"/>
  </w:num>
  <w:num w:numId="24" w16cid:durableId="1964188419">
    <w:abstractNumId w:val="20"/>
  </w:num>
  <w:num w:numId="25" w16cid:durableId="1860925075">
    <w:abstractNumId w:val="15"/>
  </w:num>
  <w:num w:numId="26" w16cid:durableId="1190879064">
    <w:abstractNumId w:val="11"/>
  </w:num>
  <w:num w:numId="27" w16cid:durableId="1315060178">
    <w:abstractNumId w:val="19"/>
  </w:num>
  <w:num w:numId="28" w16cid:durableId="287787357">
    <w:abstractNumId w:val="14"/>
  </w:num>
  <w:num w:numId="29" w16cid:durableId="1645431435">
    <w:abstractNumId w:val="13"/>
  </w:num>
  <w:num w:numId="30" w16cid:durableId="20774326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135"/>
    <w:rsid w:val="00005685"/>
    <w:rsid w:val="000260A4"/>
    <w:rsid w:val="0003065B"/>
    <w:rsid w:val="0004185F"/>
    <w:rsid w:val="00045D63"/>
    <w:rsid w:val="0005778E"/>
    <w:rsid w:val="00083A45"/>
    <w:rsid w:val="000918E8"/>
    <w:rsid w:val="000A19D1"/>
    <w:rsid w:val="000E7C45"/>
    <w:rsid w:val="000F3176"/>
    <w:rsid w:val="001007EA"/>
    <w:rsid w:val="00103215"/>
    <w:rsid w:val="00104793"/>
    <w:rsid w:val="00113A03"/>
    <w:rsid w:val="001303C5"/>
    <w:rsid w:val="001353FE"/>
    <w:rsid w:val="00136E67"/>
    <w:rsid w:val="001475C7"/>
    <w:rsid w:val="00147DCE"/>
    <w:rsid w:val="001550AA"/>
    <w:rsid w:val="00155FAA"/>
    <w:rsid w:val="00163227"/>
    <w:rsid w:val="00172293"/>
    <w:rsid w:val="001915FD"/>
    <w:rsid w:val="00192CF0"/>
    <w:rsid w:val="001971FB"/>
    <w:rsid w:val="001A4AA4"/>
    <w:rsid w:val="001A7A3A"/>
    <w:rsid w:val="001B710B"/>
    <w:rsid w:val="001D0FE1"/>
    <w:rsid w:val="001E3147"/>
    <w:rsid w:val="00207DE2"/>
    <w:rsid w:val="00211C42"/>
    <w:rsid w:val="002159C0"/>
    <w:rsid w:val="00220621"/>
    <w:rsid w:val="00224710"/>
    <w:rsid w:val="00236E1C"/>
    <w:rsid w:val="00245317"/>
    <w:rsid w:val="00246069"/>
    <w:rsid w:val="00265459"/>
    <w:rsid w:val="00277046"/>
    <w:rsid w:val="00281BD5"/>
    <w:rsid w:val="00282A2B"/>
    <w:rsid w:val="00283191"/>
    <w:rsid w:val="00283C78"/>
    <w:rsid w:val="002872C0"/>
    <w:rsid w:val="002C18EE"/>
    <w:rsid w:val="002E3803"/>
    <w:rsid w:val="002E560E"/>
    <w:rsid w:val="002F0AD6"/>
    <w:rsid w:val="002F2F2E"/>
    <w:rsid w:val="00314EC4"/>
    <w:rsid w:val="00316135"/>
    <w:rsid w:val="00316A37"/>
    <w:rsid w:val="00326670"/>
    <w:rsid w:val="00331AE0"/>
    <w:rsid w:val="00346B2A"/>
    <w:rsid w:val="00351247"/>
    <w:rsid w:val="0035695B"/>
    <w:rsid w:val="00360513"/>
    <w:rsid w:val="00385633"/>
    <w:rsid w:val="00397183"/>
    <w:rsid w:val="003B5687"/>
    <w:rsid w:val="003C0D43"/>
    <w:rsid w:val="003D445A"/>
    <w:rsid w:val="003F3D6D"/>
    <w:rsid w:val="00401577"/>
    <w:rsid w:val="00403694"/>
    <w:rsid w:val="00420C18"/>
    <w:rsid w:val="0042136C"/>
    <w:rsid w:val="004214B5"/>
    <w:rsid w:val="004253EB"/>
    <w:rsid w:val="00430C1D"/>
    <w:rsid w:val="00435C78"/>
    <w:rsid w:val="00436EF4"/>
    <w:rsid w:val="00457BA1"/>
    <w:rsid w:val="00461042"/>
    <w:rsid w:val="00466D03"/>
    <w:rsid w:val="004678BB"/>
    <w:rsid w:val="00493E72"/>
    <w:rsid w:val="0049729C"/>
    <w:rsid w:val="004A69F7"/>
    <w:rsid w:val="004B49A8"/>
    <w:rsid w:val="004C4B32"/>
    <w:rsid w:val="004E514D"/>
    <w:rsid w:val="004F39F1"/>
    <w:rsid w:val="004F42D3"/>
    <w:rsid w:val="00523FC0"/>
    <w:rsid w:val="00525BC9"/>
    <w:rsid w:val="00554A95"/>
    <w:rsid w:val="005732CE"/>
    <w:rsid w:val="00577645"/>
    <w:rsid w:val="00583A5C"/>
    <w:rsid w:val="005935D6"/>
    <w:rsid w:val="005A3365"/>
    <w:rsid w:val="005A6641"/>
    <w:rsid w:val="005A6A43"/>
    <w:rsid w:val="005B0341"/>
    <w:rsid w:val="005B4546"/>
    <w:rsid w:val="005D6A01"/>
    <w:rsid w:val="005E09A0"/>
    <w:rsid w:val="005E4D22"/>
    <w:rsid w:val="005F1D47"/>
    <w:rsid w:val="005F3002"/>
    <w:rsid w:val="00600946"/>
    <w:rsid w:val="00611572"/>
    <w:rsid w:val="0061257E"/>
    <w:rsid w:val="006218B9"/>
    <w:rsid w:val="00623C0E"/>
    <w:rsid w:val="00636E5A"/>
    <w:rsid w:val="00637693"/>
    <w:rsid w:val="006447BF"/>
    <w:rsid w:val="00651DF4"/>
    <w:rsid w:val="00657B66"/>
    <w:rsid w:val="00662BA8"/>
    <w:rsid w:val="0066578D"/>
    <w:rsid w:val="006755C0"/>
    <w:rsid w:val="00691FF3"/>
    <w:rsid w:val="0069668A"/>
    <w:rsid w:val="006A237B"/>
    <w:rsid w:val="006A7129"/>
    <w:rsid w:val="006B24FE"/>
    <w:rsid w:val="006B6B04"/>
    <w:rsid w:val="006C06AA"/>
    <w:rsid w:val="006D2E41"/>
    <w:rsid w:val="006E3365"/>
    <w:rsid w:val="006F27EB"/>
    <w:rsid w:val="00707975"/>
    <w:rsid w:val="00711B93"/>
    <w:rsid w:val="007279C1"/>
    <w:rsid w:val="007279FB"/>
    <w:rsid w:val="00736435"/>
    <w:rsid w:val="0073671A"/>
    <w:rsid w:val="00740661"/>
    <w:rsid w:val="00740E01"/>
    <w:rsid w:val="0074160E"/>
    <w:rsid w:val="0074358B"/>
    <w:rsid w:val="00751881"/>
    <w:rsid w:val="007814CE"/>
    <w:rsid w:val="007B2ACE"/>
    <w:rsid w:val="007B59DB"/>
    <w:rsid w:val="007C1E9A"/>
    <w:rsid w:val="007C2E4F"/>
    <w:rsid w:val="007E0D48"/>
    <w:rsid w:val="007E7378"/>
    <w:rsid w:val="00816290"/>
    <w:rsid w:val="008173B3"/>
    <w:rsid w:val="008421AA"/>
    <w:rsid w:val="008450F4"/>
    <w:rsid w:val="00883902"/>
    <w:rsid w:val="008863E9"/>
    <w:rsid w:val="008943A4"/>
    <w:rsid w:val="008A0FCB"/>
    <w:rsid w:val="008A628C"/>
    <w:rsid w:val="008C2358"/>
    <w:rsid w:val="008D0796"/>
    <w:rsid w:val="008F68A2"/>
    <w:rsid w:val="009033D2"/>
    <w:rsid w:val="0090765F"/>
    <w:rsid w:val="0091310E"/>
    <w:rsid w:val="00917DED"/>
    <w:rsid w:val="00921E67"/>
    <w:rsid w:val="0093623E"/>
    <w:rsid w:val="00941495"/>
    <w:rsid w:val="00942C1B"/>
    <w:rsid w:val="00944EA1"/>
    <w:rsid w:val="0095164C"/>
    <w:rsid w:val="00953A33"/>
    <w:rsid w:val="009554AE"/>
    <w:rsid w:val="00962E00"/>
    <w:rsid w:val="00977EA5"/>
    <w:rsid w:val="00981456"/>
    <w:rsid w:val="00984421"/>
    <w:rsid w:val="009873D0"/>
    <w:rsid w:val="009A072F"/>
    <w:rsid w:val="009A7811"/>
    <w:rsid w:val="009D08DD"/>
    <w:rsid w:val="009E5CDB"/>
    <w:rsid w:val="009F4D3C"/>
    <w:rsid w:val="00A0504F"/>
    <w:rsid w:val="00A15270"/>
    <w:rsid w:val="00A36605"/>
    <w:rsid w:val="00A551A0"/>
    <w:rsid w:val="00A71A8B"/>
    <w:rsid w:val="00A77678"/>
    <w:rsid w:val="00A85C3B"/>
    <w:rsid w:val="00AA5258"/>
    <w:rsid w:val="00AB3F5D"/>
    <w:rsid w:val="00AC0912"/>
    <w:rsid w:val="00AC2C27"/>
    <w:rsid w:val="00AC3488"/>
    <w:rsid w:val="00AC4118"/>
    <w:rsid w:val="00B07A01"/>
    <w:rsid w:val="00B154DC"/>
    <w:rsid w:val="00B304AC"/>
    <w:rsid w:val="00B34B13"/>
    <w:rsid w:val="00B36D62"/>
    <w:rsid w:val="00B842C7"/>
    <w:rsid w:val="00B860A1"/>
    <w:rsid w:val="00B91B8B"/>
    <w:rsid w:val="00BE3156"/>
    <w:rsid w:val="00BE408A"/>
    <w:rsid w:val="00BF619E"/>
    <w:rsid w:val="00BF6FBB"/>
    <w:rsid w:val="00C170D0"/>
    <w:rsid w:val="00C32EBD"/>
    <w:rsid w:val="00C44DE0"/>
    <w:rsid w:val="00C466CD"/>
    <w:rsid w:val="00C53FEF"/>
    <w:rsid w:val="00C54684"/>
    <w:rsid w:val="00C56658"/>
    <w:rsid w:val="00C84011"/>
    <w:rsid w:val="00C907FA"/>
    <w:rsid w:val="00C95269"/>
    <w:rsid w:val="00C97960"/>
    <w:rsid w:val="00CA31B4"/>
    <w:rsid w:val="00CA4DAB"/>
    <w:rsid w:val="00CC61AC"/>
    <w:rsid w:val="00CC62EE"/>
    <w:rsid w:val="00CD1996"/>
    <w:rsid w:val="00CD2BAF"/>
    <w:rsid w:val="00CE479D"/>
    <w:rsid w:val="00CE593C"/>
    <w:rsid w:val="00CF01B1"/>
    <w:rsid w:val="00D02D63"/>
    <w:rsid w:val="00D141F7"/>
    <w:rsid w:val="00D1626E"/>
    <w:rsid w:val="00D176FC"/>
    <w:rsid w:val="00D26497"/>
    <w:rsid w:val="00D42C41"/>
    <w:rsid w:val="00D4429A"/>
    <w:rsid w:val="00D54237"/>
    <w:rsid w:val="00D54797"/>
    <w:rsid w:val="00D5725A"/>
    <w:rsid w:val="00D60D04"/>
    <w:rsid w:val="00D932E9"/>
    <w:rsid w:val="00D95AFD"/>
    <w:rsid w:val="00DA30FE"/>
    <w:rsid w:val="00DB51DC"/>
    <w:rsid w:val="00DB549A"/>
    <w:rsid w:val="00DC228D"/>
    <w:rsid w:val="00DC47E6"/>
    <w:rsid w:val="00DD2625"/>
    <w:rsid w:val="00DE06D4"/>
    <w:rsid w:val="00DE12B2"/>
    <w:rsid w:val="00DE306A"/>
    <w:rsid w:val="00DE38AD"/>
    <w:rsid w:val="00DE5459"/>
    <w:rsid w:val="00E076EA"/>
    <w:rsid w:val="00E1441C"/>
    <w:rsid w:val="00E15704"/>
    <w:rsid w:val="00E218B3"/>
    <w:rsid w:val="00E24F65"/>
    <w:rsid w:val="00E34112"/>
    <w:rsid w:val="00E358D9"/>
    <w:rsid w:val="00E511E0"/>
    <w:rsid w:val="00E67A5C"/>
    <w:rsid w:val="00E67CF5"/>
    <w:rsid w:val="00E70B58"/>
    <w:rsid w:val="00E7500F"/>
    <w:rsid w:val="00E81A26"/>
    <w:rsid w:val="00E93156"/>
    <w:rsid w:val="00EC7A60"/>
    <w:rsid w:val="00EE73BE"/>
    <w:rsid w:val="00EE79BA"/>
    <w:rsid w:val="00EF6D1E"/>
    <w:rsid w:val="00F00998"/>
    <w:rsid w:val="00F13E46"/>
    <w:rsid w:val="00F337D0"/>
    <w:rsid w:val="00F42B06"/>
    <w:rsid w:val="00F46080"/>
    <w:rsid w:val="00F523BA"/>
    <w:rsid w:val="00F56C20"/>
    <w:rsid w:val="00F72D6D"/>
    <w:rsid w:val="00F776AB"/>
    <w:rsid w:val="00F8021E"/>
    <w:rsid w:val="00F944D2"/>
    <w:rsid w:val="00F94719"/>
    <w:rsid w:val="00FA3400"/>
    <w:rsid w:val="00FC173A"/>
    <w:rsid w:val="00FE7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1A7AEA"/>
  <w15:chartTrackingRefBased/>
  <w15:docId w15:val="{B9CBBD29-0916-4770-81B9-027CF1874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uturaTOT" w:eastAsiaTheme="minorHAnsi" w:hAnsi="FuturaTOT" w:cs="Times New Roman"/>
        <w:color w:val="324146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9"/>
    <w:lsdException w:name="heading 4" w:semiHidden="1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E560E"/>
    <w:pPr>
      <w:spacing w:after="120"/>
    </w:pPr>
    <w:rPr>
      <w:rFonts w:ascii="Arial" w:hAnsi="Arial"/>
      <w:color w:val="324146" w:themeColor="text1"/>
      <w:sz w:val="20"/>
      <w:lang w:val="en-US"/>
    </w:rPr>
  </w:style>
  <w:style w:type="paragraph" w:styleId="Titolo1">
    <w:name w:val="heading 1"/>
    <w:basedOn w:val="Normale"/>
    <w:next w:val="Normale"/>
    <w:link w:val="Titolo1Carattere"/>
    <w:semiHidden/>
    <w:rsid w:val="0069668A"/>
    <w:pPr>
      <w:keepNext/>
      <w:spacing w:before="90" w:after="0"/>
      <w:jc w:val="center"/>
      <w:outlineLvl w:val="0"/>
    </w:pPr>
    <w:rPr>
      <w:caps/>
      <w:sz w:val="32"/>
      <w:szCs w:val="36"/>
    </w:rPr>
  </w:style>
  <w:style w:type="paragraph" w:styleId="Titolo2">
    <w:name w:val="heading 2"/>
    <w:basedOn w:val="Normale"/>
    <w:next w:val="Normale"/>
    <w:link w:val="Titolo2Carattere"/>
    <w:semiHidden/>
    <w:rsid w:val="0069668A"/>
    <w:p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ressAgency">
    <w:name w:val="Press Agency"/>
    <w:basedOn w:val="Normale"/>
    <w:link w:val="PressAgencyCar"/>
    <w:qFormat/>
    <w:rsid w:val="009E5CDB"/>
    <w:pPr>
      <w:spacing w:after="240"/>
    </w:pPr>
    <w:rPr>
      <w:rFonts w:ascii="FuturaTOTLig" w:hAnsi="FuturaTOTLig"/>
      <w:b/>
      <w:caps/>
    </w:rPr>
  </w:style>
  <w:style w:type="character" w:customStyle="1" w:styleId="PressAgencyCar">
    <w:name w:val="Press Agency Car"/>
    <w:basedOn w:val="Carpredefinitoparagrafo"/>
    <w:link w:val="PressAgency"/>
    <w:rsid w:val="009E5CDB"/>
    <w:rPr>
      <w:rFonts w:ascii="FuturaTOTLig" w:hAnsi="FuturaTOTLig"/>
      <w:b/>
      <w:caps/>
      <w:color w:val="324146" w:themeColor="text1"/>
      <w:sz w:val="20"/>
      <w:lang w:val="en-US"/>
    </w:rPr>
  </w:style>
  <w:style w:type="paragraph" w:customStyle="1" w:styleId="Participants">
    <w:name w:val="Participants"/>
    <w:basedOn w:val="Normale"/>
    <w:link w:val="ParticipantsCar"/>
    <w:qFormat/>
    <w:rsid w:val="009A7811"/>
    <w:pPr>
      <w:spacing w:after="240"/>
      <w:contextualSpacing/>
    </w:pPr>
    <w:rPr>
      <w:rFonts w:ascii="FuturaTOT" w:hAnsi="FuturaTOT"/>
      <w:sz w:val="18"/>
    </w:rPr>
  </w:style>
  <w:style w:type="character" w:customStyle="1" w:styleId="ParticipantsCar">
    <w:name w:val="Participants Car"/>
    <w:basedOn w:val="Carpredefinitoparagrafo"/>
    <w:link w:val="Participants"/>
    <w:rsid w:val="009A7811"/>
    <w:rPr>
      <w:color w:val="324146" w:themeColor="text1"/>
      <w:sz w:val="18"/>
      <w:lang w:val="en-US"/>
    </w:rPr>
  </w:style>
  <w:style w:type="character" w:customStyle="1" w:styleId="Titolo1Carattere">
    <w:name w:val="Titolo 1 Carattere"/>
    <w:link w:val="Titolo1"/>
    <w:semiHidden/>
    <w:rsid w:val="000E7C45"/>
    <w:rPr>
      <w:rFonts w:ascii="Arial" w:hAnsi="Arial"/>
      <w:caps/>
      <w:color w:val="324146" w:themeColor="text1"/>
      <w:sz w:val="32"/>
      <w:szCs w:val="36"/>
      <w:lang w:val="en-US"/>
    </w:rPr>
  </w:style>
  <w:style w:type="character" w:customStyle="1" w:styleId="Titolo2Carattere">
    <w:name w:val="Titolo 2 Carattere"/>
    <w:link w:val="Titolo2"/>
    <w:semiHidden/>
    <w:rsid w:val="000E7C45"/>
    <w:rPr>
      <w:rFonts w:ascii="Arial" w:hAnsi="Arial"/>
      <w:b/>
      <w:color w:val="324146" w:themeColor="text1"/>
      <w:sz w:val="20"/>
      <w:lang w:val="en-US"/>
    </w:rPr>
  </w:style>
  <w:style w:type="paragraph" w:styleId="Mappadocumento">
    <w:name w:val="Document Map"/>
    <w:basedOn w:val="Normale"/>
    <w:link w:val="MappadocumentoCarattere"/>
    <w:uiPriority w:val="99"/>
    <w:semiHidden/>
    <w:rsid w:val="000E7C45"/>
    <w:pPr>
      <w:spacing w:after="0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E7C45"/>
    <w:rPr>
      <w:rFonts w:ascii="Tahoma" w:hAnsi="Tahoma" w:cs="Tahoma"/>
      <w:color w:val="324146" w:themeColor="text1"/>
      <w:sz w:val="16"/>
      <w:szCs w:val="16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651DF4"/>
    <w:pPr>
      <w:tabs>
        <w:tab w:val="center" w:pos="4536"/>
        <w:tab w:val="right" w:pos="9072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51DF4"/>
    <w:rPr>
      <w:rFonts w:ascii="Arial" w:hAnsi="Arial"/>
      <w:color w:val="324146" w:themeColor="text1"/>
      <w:sz w:val="20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651DF4"/>
    <w:pPr>
      <w:tabs>
        <w:tab w:val="center" w:pos="4536"/>
        <w:tab w:val="right" w:pos="9072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51DF4"/>
    <w:rPr>
      <w:rFonts w:ascii="Arial" w:hAnsi="Arial"/>
      <w:color w:val="324146" w:themeColor="text1"/>
      <w:sz w:val="20"/>
      <w:lang w:val="en-US"/>
    </w:rPr>
  </w:style>
  <w:style w:type="table" w:styleId="Grigliatabella">
    <w:name w:val="Table Grid"/>
    <w:basedOn w:val="Tabellanormale"/>
    <w:uiPriority w:val="59"/>
    <w:rsid w:val="00E70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C170D0"/>
    <w:rPr>
      <w:color w:val="324146" w:themeColor="hyperlink"/>
      <w:u w:val="single"/>
    </w:rPr>
  </w:style>
  <w:style w:type="character" w:styleId="Testosegnaposto">
    <w:name w:val="Placeholder Text"/>
    <w:basedOn w:val="Carpredefinitoparagrafo"/>
    <w:uiPriority w:val="99"/>
    <w:semiHidden/>
    <w:rsid w:val="00C170D0"/>
    <w:rPr>
      <w:color w:val="808080"/>
    </w:rPr>
  </w:style>
  <w:style w:type="paragraph" w:customStyle="1" w:styleId="CityPR">
    <w:name w:val="City PR"/>
    <w:basedOn w:val="Normale"/>
    <w:link w:val="CityPRCar"/>
    <w:qFormat/>
    <w:rsid w:val="00611572"/>
    <w:pPr>
      <w:spacing w:after="0"/>
    </w:pPr>
    <w:rPr>
      <w:rFonts w:ascii="FuturaTOT" w:hAnsi="FuturaTOT"/>
      <w:caps/>
      <w:sz w:val="22"/>
      <w:lang w:val="fr-FR"/>
    </w:rPr>
  </w:style>
  <w:style w:type="paragraph" w:customStyle="1" w:styleId="DatePR">
    <w:name w:val="Date PR"/>
    <w:basedOn w:val="Normale"/>
    <w:link w:val="DatePRCar"/>
    <w:qFormat/>
    <w:rsid w:val="00611572"/>
    <w:pPr>
      <w:spacing w:after="0"/>
    </w:pPr>
    <w:rPr>
      <w:rFonts w:ascii="FuturaTOTMed" w:hAnsi="FuturaTOTMed"/>
      <w:sz w:val="22"/>
      <w:lang w:val="fr-FR"/>
    </w:rPr>
  </w:style>
  <w:style w:type="character" w:customStyle="1" w:styleId="CityPRCar">
    <w:name w:val="City PR Car"/>
    <w:basedOn w:val="Carpredefinitoparagrafo"/>
    <w:link w:val="CityPR"/>
    <w:rsid w:val="00611572"/>
    <w:rPr>
      <w:caps/>
      <w:color w:val="324146" w:themeColor="text1"/>
      <w:sz w:val="22"/>
    </w:rPr>
  </w:style>
  <w:style w:type="paragraph" w:customStyle="1" w:styleId="TitlePR">
    <w:name w:val="Title PR"/>
    <w:link w:val="TitlePRCar"/>
    <w:qFormat/>
    <w:rsid w:val="001A7A3A"/>
    <w:pPr>
      <w:spacing w:after="240"/>
    </w:pPr>
    <w:rPr>
      <w:b/>
      <w:color w:val="E13C32" w:themeColor="accent1"/>
      <w:sz w:val="40"/>
      <w:szCs w:val="40"/>
      <w:lang w:val="en-US"/>
    </w:rPr>
  </w:style>
  <w:style w:type="character" w:customStyle="1" w:styleId="DatePRCar">
    <w:name w:val="Date PR Car"/>
    <w:basedOn w:val="Carpredefinitoparagrafo"/>
    <w:link w:val="DatePR"/>
    <w:rsid w:val="00611572"/>
    <w:rPr>
      <w:rFonts w:ascii="FuturaTOTMed" w:hAnsi="FuturaTOTMed"/>
      <w:color w:val="324146" w:themeColor="text1"/>
      <w:sz w:val="22"/>
    </w:rPr>
  </w:style>
  <w:style w:type="paragraph" w:customStyle="1" w:styleId="Title2PR">
    <w:name w:val="Title 2 PR"/>
    <w:basedOn w:val="Normale"/>
    <w:link w:val="Title2PRCar"/>
    <w:qFormat/>
    <w:rsid w:val="001A7A3A"/>
    <w:pPr>
      <w:spacing w:after="360"/>
    </w:pPr>
    <w:rPr>
      <w:rFonts w:ascii="FuturaTOTMed" w:hAnsi="FuturaTOTMed"/>
      <w:sz w:val="28"/>
      <w:szCs w:val="40"/>
      <w:lang w:val="fr-FR"/>
    </w:rPr>
  </w:style>
  <w:style w:type="character" w:customStyle="1" w:styleId="TitlePRCar">
    <w:name w:val="Title PR Car"/>
    <w:basedOn w:val="Carpredefinitoparagrafo"/>
    <w:link w:val="TitlePR"/>
    <w:rsid w:val="001A7A3A"/>
    <w:rPr>
      <w:b/>
      <w:color w:val="E13C32" w:themeColor="accent1"/>
      <w:sz w:val="40"/>
      <w:szCs w:val="40"/>
      <w:lang w:val="en-US"/>
    </w:rPr>
  </w:style>
  <w:style w:type="character" w:customStyle="1" w:styleId="Title2PRCar">
    <w:name w:val="Title 2 PR Car"/>
    <w:basedOn w:val="Carpredefinitoparagrafo"/>
    <w:link w:val="Title2PR"/>
    <w:rsid w:val="001A7A3A"/>
    <w:rPr>
      <w:rFonts w:ascii="FuturaTOTMed" w:hAnsi="FuturaTOTMed"/>
      <w:b w:val="0"/>
      <w:caps w:val="0"/>
      <w:color w:val="324146" w:themeColor="text1"/>
      <w:sz w:val="28"/>
      <w:szCs w:val="40"/>
    </w:rPr>
  </w:style>
  <w:style w:type="paragraph" w:customStyle="1" w:styleId="TextPR">
    <w:name w:val="Text PR"/>
    <w:link w:val="TextPRCar"/>
    <w:qFormat/>
    <w:rsid w:val="002159C0"/>
    <w:pPr>
      <w:spacing w:after="360"/>
      <w:jc w:val="both"/>
    </w:pPr>
    <w:rPr>
      <w:color w:val="324146" w:themeColor="text1"/>
      <w:szCs w:val="40"/>
    </w:rPr>
  </w:style>
  <w:style w:type="character" w:customStyle="1" w:styleId="TextPRCar">
    <w:name w:val="Text PR Car"/>
    <w:basedOn w:val="Title2PRCar"/>
    <w:link w:val="TextPR"/>
    <w:rsid w:val="002159C0"/>
    <w:rPr>
      <w:rFonts w:ascii="FuturaTOTMed" w:hAnsi="FuturaTOTMed"/>
      <w:b w:val="0"/>
      <w:caps w:val="0"/>
      <w:color w:val="324146" w:themeColor="text1"/>
      <w:sz w:val="28"/>
      <w:szCs w:val="40"/>
    </w:rPr>
  </w:style>
  <w:style w:type="character" w:customStyle="1" w:styleId="QuotePR">
    <w:name w:val="Quote PR"/>
    <w:basedOn w:val="Carpredefinitoparagrafo"/>
    <w:uiPriority w:val="1"/>
    <w:rsid w:val="00211C42"/>
    <w:rPr>
      <w:rFonts w:ascii="FuturaTOTLig" w:hAnsi="FuturaTOTLig"/>
      <w:i/>
      <w:sz w:val="24"/>
    </w:rPr>
  </w:style>
  <w:style w:type="character" w:customStyle="1" w:styleId="NamequotePR">
    <w:name w:val="Name quote PR"/>
    <w:basedOn w:val="Carpredefinitoparagrafo"/>
    <w:uiPriority w:val="1"/>
    <w:qFormat/>
    <w:rsid w:val="005F3002"/>
    <w:rPr>
      <w:rFonts w:ascii="FuturaTOTMed" w:hAnsi="FuturaTOTMed"/>
      <w:b w:val="0"/>
      <w:caps/>
      <w:smallCaps w:val="0"/>
      <w:sz w:val="22"/>
    </w:rPr>
  </w:style>
  <w:style w:type="character" w:customStyle="1" w:styleId="JobtitlequotePR">
    <w:name w:val="Job title quote PR"/>
    <w:basedOn w:val="Carpredefinitoparagrafo"/>
    <w:uiPriority w:val="1"/>
    <w:qFormat/>
    <w:rsid w:val="005F3002"/>
    <w:rPr>
      <w:rFonts w:ascii="FuturaTOT" w:hAnsi="FuturaTOT"/>
      <w:caps/>
      <w:smallCaps w:val="0"/>
      <w:sz w:val="22"/>
    </w:rPr>
  </w:style>
  <w:style w:type="character" w:customStyle="1" w:styleId="Boilerplatecompany">
    <w:name w:val="Boiler plate company"/>
    <w:basedOn w:val="Carpredefinitoparagrafo"/>
    <w:uiPriority w:val="1"/>
    <w:qFormat/>
    <w:rsid w:val="00BF619E"/>
    <w:rPr>
      <w:rFonts w:ascii="FuturaTOTMed" w:hAnsi="FuturaTOTMed"/>
      <w:b/>
      <w:caps/>
      <w:spacing w:val="20"/>
      <w:u w:val="single"/>
    </w:rPr>
  </w:style>
  <w:style w:type="character" w:customStyle="1" w:styleId="Boilerplatewebsite">
    <w:name w:val="Boiler plate website"/>
    <w:basedOn w:val="Carpredefinitoparagrafo"/>
    <w:uiPriority w:val="1"/>
    <w:qFormat/>
    <w:rsid w:val="00BF619E"/>
    <w:rPr>
      <w:rFonts w:ascii="FuturaTOT" w:hAnsi="FuturaTOT"/>
      <w:b/>
      <w:color w:val="E13C32" w:themeColor="accent1"/>
      <w:sz w:val="18"/>
    </w:rPr>
  </w:style>
  <w:style w:type="character" w:customStyle="1" w:styleId="PresscontactPR">
    <w:name w:val="Press contact PR"/>
    <w:basedOn w:val="Carpredefinitoparagrafo"/>
    <w:uiPriority w:val="1"/>
    <w:qFormat/>
    <w:rsid w:val="001550AA"/>
    <w:rPr>
      <w:rFonts w:ascii="FuturaTOTMed" w:hAnsi="FuturaTOTMed"/>
      <w:color w:val="E13C32"/>
    </w:rPr>
  </w:style>
  <w:style w:type="character" w:customStyle="1" w:styleId="Presscontactinfo">
    <w:name w:val="Press contact info"/>
    <w:basedOn w:val="Carpredefinitoparagrafo"/>
    <w:uiPriority w:val="1"/>
    <w:qFormat/>
    <w:rsid w:val="00F13E46"/>
    <w:rPr>
      <w:rFonts w:ascii="FuturaTOT" w:hAnsi="FuturaTOT"/>
      <w:sz w:val="20"/>
    </w:rPr>
  </w:style>
  <w:style w:type="character" w:customStyle="1" w:styleId="CityPR2">
    <w:name w:val="City PR 2"/>
    <w:basedOn w:val="Carpredefinitoparagrafo"/>
    <w:uiPriority w:val="1"/>
    <w:qFormat/>
    <w:rsid w:val="00E24F65"/>
    <w:rPr>
      <w:rFonts w:ascii="FuturaTOT" w:hAnsi="FuturaTOT"/>
      <w:caps/>
      <w:smallCaps w:val="0"/>
      <w:sz w:val="22"/>
    </w:rPr>
  </w:style>
  <w:style w:type="character" w:customStyle="1" w:styleId="CityPR3">
    <w:name w:val="City PR 3"/>
    <w:basedOn w:val="Carpredefinitoparagrafo"/>
    <w:uiPriority w:val="1"/>
    <w:rsid w:val="00A71A8B"/>
    <w:rPr>
      <w:rFonts w:ascii="FuturaTOT" w:hAnsi="FuturaTOT"/>
      <w:caps/>
      <w:smallCaps w:val="0"/>
      <w:sz w:val="22"/>
    </w:rPr>
  </w:style>
  <w:style w:type="character" w:customStyle="1" w:styleId="Area">
    <w:name w:val="Area"/>
    <w:basedOn w:val="Carpredefinitoparagrafo"/>
    <w:uiPriority w:val="1"/>
    <w:qFormat/>
    <w:rsid w:val="00E7500F"/>
  </w:style>
  <w:style w:type="paragraph" w:customStyle="1" w:styleId="Bullet">
    <w:name w:val="Bullet"/>
    <w:link w:val="BulletCar"/>
    <w:qFormat/>
    <w:rsid w:val="00E67CF5"/>
    <w:pPr>
      <w:numPr>
        <w:numId w:val="29"/>
      </w:numPr>
      <w:spacing w:after="240"/>
      <w:ind w:left="714" w:hanging="357"/>
      <w:contextualSpacing/>
    </w:pPr>
    <w:rPr>
      <w:color w:val="324146" w:themeColor="text1"/>
      <w:lang w:val="en-US"/>
    </w:rPr>
  </w:style>
  <w:style w:type="character" w:customStyle="1" w:styleId="BulletCar">
    <w:name w:val="Bullet Car"/>
    <w:basedOn w:val="Carpredefinitoparagrafo"/>
    <w:link w:val="Bullet"/>
    <w:rsid w:val="00E67CF5"/>
    <w:rPr>
      <w:color w:val="324146" w:themeColor="text1"/>
      <w:lang w:val="en-US"/>
    </w:rPr>
  </w:style>
  <w:style w:type="paragraph" w:customStyle="1" w:styleId="Boilerplate">
    <w:name w:val="Boiler plate"/>
    <w:basedOn w:val="Participants"/>
    <w:link w:val="BoilerplateCar"/>
    <w:qFormat/>
    <w:rsid w:val="00E67CF5"/>
    <w:pPr>
      <w:spacing w:after="0"/>
      <w:jc w:val="both"/>
    </w:pPr>
  </w:style>
  <w:style w:type="character" w:customStyle="1" w:styleId="BoilerplateCar">
    <w:name w:val="Boiler plate Car"/>
    <w:basedOn w:val="ParticipantsCar"/>
    <w:link w:val="Boilerplate"/>
    <w:rsid w:val="00E67CF5"/>
    <w:rPr>
      <w:color w:val="324146" w:themeColor="text1"/>
      <w:sz w:val="18"/>
      <w:lang w:val="en-US"/>
    </w:rPr>
  </w:style>
  <w:style w:type="paragraph" w:customStyle="1" w:styleId="Default">
    <w:name w:val="Default"/>
    <w:rsid w:val="00D26497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lang w:val="en-GB" w:eastAsia="fr-FR"/>
    </w:rPr>
  </w:style>
  <w:style w:type="paragraph" w:styleId="NormaleWeb">
    <w:name w:val="Normal (Web)"/>
    <w:basedOn w:val="Normale"/>
    <w:uiPriority w:val="99"/>
    <w:semiHidden/>
    <w:unhideWhenUsed/>
    <w:rsid w:val="007279C1"/>
    <w:pPr>
      <w:spacing w:before="100" w:beforeAutospacing="1" w:after="100" w:afterAutospacing="1"/>
    </w:pPr>
    <w:rPr>
      <w:rFonts w:ascii="Calibri" w:eastAsia="Times New Roman" w:hAnsi="Calibri" w:cs="Calibri"/>
      <w:color w:val="auto"/>
      <w:sz w:val="22"/>
      <w:szCs w:val="22"/>
      <w:lang w:val="it-IT" w:eastAsia="it-IT"/>
    </w:rPr>
  </w:style>
  <w:style w:type="character" w:styleId="Enfasigrassetto">
    <w:name w:val="Strong"/>
    <w:basedOn w:val="Carpredefinitoparagrafo"/>
    <w:uiPriority w:val="22"/>
    <w:qFormat/>
    <w:rsid w:val="007279C1"/>
    <w:rPr>
      <w:b/>
      <w:bCs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6A237B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CC61A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C61AC"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C61AC"/>
    <w:rPr>
      <w:rFonts w:ascii="Arial" w:hAnsi="Arial"/>
      <w:color w:val="324146" w:themeColor="text1"/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C61A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C61AC"/>
    <w:rPr>
      <w:rFonts w:ascii="Arial" w:hAnsi="Arial"/>
      <w:b/>
      <w:bCs/>
      <w:color w:val="324146" w:themeColor="text1"/>
      <w:sz w:val="20"/>
      <w:szCs w:val="20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61A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61AC"/>
    <w:rPr>
      <w:rFonts w:ascii="Segoe UI" w:hAnsi="Segoe UI" w:cs="Segoe UI"/>
      <w:color w:val="324146" w:themeColor="text1"/>
      <w:sz w:val="18"/>
      <w:szCs w:val="18"/>
      <w:lang w:val="en-US"/>
    </w:rPr>
  </w:style>
  <w:style w:type="paragraph" w:styleId="Revisione">
    <w:name w:val="Revision"/>
    <w:hidden/>
    <w:uiPriority w:val="99"/>
    <w:semiHidden/>
    <w:rsid w:val="00CC62EE"/>
    <w:rPr>
      <w:rFonts w:ascii="Arial" w:hAnsi="Arial"/>
      <w:color w:val="324146" w:themeColor="text1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4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.landi@landi-consulting.com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9E4BCBD04A74224BFA655F4461533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4E52B77-C7B8-4510-9AA1-BEF4B0B53E1D}"/>
      </w:docPartPr>
      <w:docPartBody>
        <w:p w:rsidR="0049729C" w:rsidRDefault="0054144D">
          <w:pPr>
            <w:pStyle w:val="C9E4BCBD04A74224BFA655F4461533FB"/>
          </w:pPr>
          <w:r w:rsidRPr="0005778E">
            <w:rPr>
              <w:rStyle w:val="TitlePRCar"/>
            </w:rPr>
            <w:t>Title of the press release.</w:t>
          </w:r>
        </w:p>
      </w:docPartBody>
    </w:docPart>
    <w:docPart>
      <w:docPartPr>
        <w:name w:val="8776B00EA6B2485F91F948F22D5527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E13357-65E6-44B8-99DF-A1D34C583017}"/>
      </w:docPartPr>
      <w:docPartBody>
        <w:p w:rsidR="0049729C" w:rsidRDefault="0054144D">
          <w:pPr>
            <w:pStyle w:val="8776B00EA6B2485F91F948F22D5527CF"/>
          </w:pPr>
          <w:r w:rsidRPr="00D5725A">
            <w:rPr>
              <w:lang w:val="en-US"/>
            </w:rPr>
            <w:t>Sub-title of the press release.</w:t>
          </w:r>
        </w:p>
      </w:docPartBody>
    </w:docPart>
    <w:docPart>
      <w:docPartPr>
        <w:name w:val="13A091A5E82D415AAA615D456221E0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A73B8E-7C83-4376-B4EA-B5B0CE92874B}"/>
      </w:docPartPr>
      <w:docPartBody>
        <w:p w:rsidR="0049729C" w:rsidRDefault="0054144D">
          <w:pPr>
            <w:pStyle w:val="13A091A5E82D415AAA615D456221E0B4"/>
          </w:pPr>
          <w:r w:rsidRPr="00D5725A">
            <w:rPr>
              <w:rStyle w:val="TextPRCar"/>
              <w:szCs w:val="24"/>
              <w:lang w:val="en-US"/>
            </w:rPr>
            <w:t>Paragraph text of the press release.</w:t>
          </w:r>
        </w:p>
      </w:docPartBody>
    </w:docPart>
    <w:docPart>
      <w:docPartPr>
        <w:name w:val="06A2512B05F948D28868BB941E3B4E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0C8F55-822C-4D2D-8D10-CB57DC8E1386}"/>
      </w:docPartPr>
      <w:docPartBody>
        <w:p w:rsidR="0049729C" w:rsidRDefault="0054144D">
          <w:pPr>
            <w:pStyle w:val="06A2512B05F948D28868BB941E3B4E29"/>
          </w:pPr>
          <w:r w:rsidRPr="0003065B">
            <w:rPr>
              <w:rStyle w:val="Testosegnaposto"/>
            </w:rPr>
            <w:t>Entrez du contenu à répéter, par exemple, d'autres contrôles de contenu. Vous pouvez également insérer ce contrôle autour de lignes d'un tableau pour répéter des parties de ce dernier.</w:t>
          </w:r>
        </w:p>
      </w:docPartBody>
    </w:docPart>
    <w:docPart>
      <w:docPartPr>
        <w:name w:val="4E8E368697E3446B9D3A1D40A82DA6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4AB79D-E76B-42C3-92C3-E7748B5D09B1}"/>
      </w:docPartPr>
      <w:docPartBody>
        <w:p w:rsidR="0049729C" w:rsidRDefault="0054144D">
          <w:pPr>
            <w:pStyle w:val="4E8E368697E3446B9D3A1D40A82DA610"/>
          </w:pPr>
          <w:r w:rsidRPr="00211C42">
            <w:rPr>
              <w:rStyle w:val="QuotePR"/>
            </w:rPr>
            <w:t>“Speaker’s quote”</w:t>
          </w:r>
          <w:r w:rsidRPr="00211C42">
            <w:rPr>
              <w:rStyle w:val="QuotePR"/>
              <w:rFonts w:ascii="Cambria" w:hAnsi="Cambria" w:cs="Cambria"/>
            </w:rPr>
            <w:t> </w:t>
          </w:r>
        </w:p>
      </w:docPartBody>
    </w:docPart>
    <w:docPart>
      <w:docPartPr>
        <w:name w:val="7923E8B75CD74624AB736FB411D2DA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D9C319-C480-4F13-9A26-4D14CA56641F}"/>
      </w:docPartPr>
      <w:docPartBody>
        <w:p w:rsidR="0049729C" w:rsidRDefault="0054144D">
          <w:pPr>
            <w:pStyle w:val="7923E8B75CD74624AB736FB411D2DA9D"/>
          </w:pPr>
          <w:r w:rsidRPr="008C2358">
            <w:rPr>
              <w:rStyle w:val="NamequotePR"/>
            </w:rPr>
            <w:t>Speaker’s name</w:t>
          </w:r>
        </w:p>
      </w:docPartBody>
    </w:docPart>
    <w:docPart>
      <w:docPartPr>
        <w:name w:val="36242DF373DD4C999B2B6E1FE6BAFC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CFAF3F-F813-4742-B0AD-2C88E320EEF3}"/>
      </w:docPartPr>
      <w:docPartBody>
        <w:p w:rsidR="0049729C" w:rsidRDefault="0054144D">
          <w:pPr>
            <w:pStyle w:val="36242DF373DD4C999B2B6E1FE6BAFC82"/>
          </w:pPr>
          <w:r w:rsidRPr="008C2358">
            <w:rPr>
              <w:rStyle w:val="JobtitlequotePR"/>
            </w:rPr>
            <w:t>s</w:t>
          </w:r>
          <w:r>
            <w:rPr>
              <w:rStyle w:val="JobtitlequotePR"/>
            </w:rPr>
            <w:t>peaker’s job title</w:t>
          </w:r>
        </w:p>
      </w:docPartBody>
    </w:docPart>
    <w:docPart>
      <w:docPartPr>
        <w:name w:val="16DFFBB1E3E84875A472A9B7F2A7F0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C0F135-1589-4B48-B01D-FA5BA8FA9601}"/>
      </w:docPartPr>
      <w:docPartBody>
        <w:p w:rsidR="0049729C" w:rsidRDefault="0054144D">
          <w:pPr>
            <w:pStyle w:val="16DFFBB1E3E84875A472A9B7F2A7F050"/>
          </w:pPr>
          <w:r w:rsidRPr="008C2358">
            <w:rPr>
              <w:rStyle w:val="Boilerplatecompany"/>
            </w:rPr>
            <w:t>company</w:t>
          </w:r>
          <w:r>
            <w:rPr>
              <w:rStyle w:val="Boilerplatecompany"/>
            </w:rPr>
            <w:t xml:space="preserve"> NAME</w:t>
          </w:r>
        </w:p>
      </w:docPartBody>
    </w:docPart>
    <w:docPart>
      <w:docPartPr>
        <w:name w:val="3BCBCCE373264AE7A2B0463D3DBAF7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D64765-D33D-4ECD-A973-8395B8F53518}"/>
      </w:docPartPr>
      <w:docPartBody>
        <w:p w:rsidR="0049729C" w:rsidRDefault="0054144D">
          <w:pPr>
            <w:pStyle w:val="3BCBCCE373264AE7A2B0463D3DBAF79D"/>
          </w:pPr>
          <w:r w:rsidRPr="008C2358">
            <w:rPr>
              <w:rStyle w:val="Boilerplatecompany"/>
            </w:rPr>
            <w:t>Company</w:t>
          </w:r>
        </w:p>
      </w:docPartBody>
    </w:docPart>
    <w:docPart>
      <w:docPartPr>
        <w:name w:val="086CA1F7759B4C6D91C126EAF24BA9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F3D7C3-79C7-42EA-91E4-06C4C4982411}"/>
      </w:docPartPr>
      <w:docPartBody>
        <w:p w:rsidR="0049729C" w:rsidRDefault="0054144D">
          <w:pPr>
            <w:pStyle w:val="086CA1F7759B4C6D91C126EAF24BA9C6"/>
          </w:pPr>
          <w:r w:rsidRPr="009E5CDB">
            <w:t>NAME OF PRESS AGENCY</w:t>
          </w:r>
        </w:p>
      </w:docPartBody>
    </w:docPart>
    <w:docPart>
      <w:docPartPr>
        <w:name w:val="A919F805DEF8410891694444A84390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090B9B-7B8F-4154-8F44-B90248ED9480}"/>
      </w:docPartPr>
      <w:docPartBody>
        <w:p w:rsidR="0049729C" w:rsidRDefault="0054144D">
          <w:pPr>
            <w:pStyle w:val="A919F805DEF8410891694444A84390ED"/>
          </w:pPr>
          <w:r>
            <w:rPr>
              <w:rStyle w:val="Presscontactinfo"/>
            </w:rPr>
            <w:t>Email</w:t>
          </w:r>
          <w:r w:rsidRPr="008C2358">
            <w:rPr>
              <w:rStyle w:val="Presscontactinfo"/>
            </w:rPr>
            <w:t xml:space="preserve"> </w:t>
          </w:r>
          <w:r>
            <w:rPr>
              <w:rStyle w:val="Presscontactinfo"/>
            </w:rPr>
            <w:t>of press contact</w:t>
          </w:r>
        </w:p>
      </w:docPartBody>
    </w:docPart>
    <w:docPart>
      <w:docPartPr>
        <w:name w:val="BF4AC516448344C6946F5C097DD55F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FA270B-D361-4221-AC24-29DA100071D6}"/>
      </w:docPartPr>
      <w:docPartBody>
        <w:p w:rsidR="0049729C" w:rsidRDefault="0054144D">
          <w:pPr>
            <w:pStyle w:val="BF4AC516448344C6946F5C097DD55F07"/>
          </w:pPr>
          <w:r w:rsidRPr="008C2358">
            <w:rPr>
              <w:rStyle w:val="CityPRCar"/>
              <w:lang w:val="en-US"/>
            </w:rPr>
            <w:t>click here to enter the city</w:t>
          </w:r>
        </w:p>
      </w:docPartBody>
    </w:docPart>
    <w:docPart>
      <w:docPartPr>
        <w:name w:val="4E98DA60A7EF44129A4B7758B94D32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76A3D8-EECA-48AE-9271-CE46B838552B}"/>
      </w:docPartPr>
      <w:docPartBody>
        <w:p w:rsidR="0049729C" w:rsidRDefault="0054144D">
          <w:pPr>
            <w:pStyle w:val="4E98DA60A7EF44129A4B7758B94D323A"/>
          </w:pPr>
          <w:r w:rsidRPr="008C2358">
            <w:rPr>
              <w:lang w:val="en-US"/>
            </w:rPr>
            <w:t xml:space="preserve">Click here to enter the </w:t>
          </w:r>
          <w:r>
            <w:rPr>
              <w:lang w:val="en-US"/>
            </w:rPr>
            <w:t>date (Month XX, 202X)</w:t>
          </w:r>
        </w:p>
      </w:docPartBody>
    </w:docPart>
    <w:docPart>
      <w:docPartPr>
        <w:name w:val="2D3EDC8ACAA54772B910CF85EA8688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E0ACB9-8AC4-4091-9BFF-E76554C79C81}"/>
      </w:docPartPr>
      <w:docPartBody>
        <w:p w:rsidR="0049729C" w:rsidRDefault="0054144D" w:rsidP="00F337D0">
          <w:pPr>
            <w:pStyle w:val="2D3EDC8ACAA54772B910CF85EA86887B"/>
          </w:pPr>
          <w:r w:rsidRPr="0003065B">
            <w:rPr>
              <w:rStyle w:val="Testosegnaposto"/>
            </w:rPr>
            <w:t>Entrez du contenu à répéter, par exemple, d'autres contrôles de contenu. Vous pouvez également insérer ce contrôle autour de lignes d'un tableau pour répéter des parties de ce dernier.</w:t>
          </w:r>
        </w:p>
      </w:docPartBody>
    </w:docPart>
    <w:docPart>
      <w:docPartPr>
        <w:name w:val="3143E965998547B7BB0663BB6DFA05F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6EBB6FA-104C-4400-BA93-73ED309B4098}"/>
      </w:docPartPr>
      <w:docPartBody>
        <w:p w:rsidR="00C53FEF" w:rsidRDefault="0054144D" w:rsidP="00A85C3B">
          <w:pPr>
            <w:pStyle w:val="3143E965998547B7BB0663BB6DFA05F8"/>
          </w:pPr>
          <w:r w:rsidRPr="0003065B">
            <w:rPr>
              <w:rStyle w:val="Testosegnaposto"/>
            </w:rPr>
            <w:t>Entrez du contenu à répéter, par exemple, d'autres contrôles de contenu. Vous pouvez également insérer ce contrôle autour de lignes d'un tableau pour répéter des parties de ce dernier.</w:t>
          </w:r>
        </w:p>
      </w:docPartBody>
    </w:docPart>
    <w:docPart>
      <w:docPartPr>
        <w:name w:val="E36B75BD54634C9084723C01E37365B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E5064E9-5368-444F-832D-452327CBE8BC}"/>
      </w:docPartPr>
      <w:docPartBody>
        <w:p w:rsidR="00C53FEF" w:rsidRDefault="0054144D" w:rsidP="00A85C3B">
          <w:pPr>
            <w:pStyle w:val="E36B75BD54634C9084723C01E37365BB"/>
          </w:pPr>
          <w:r w:rsidRPr="008C2358">
            <w:rPr>
              <w:rStyle w:val="NamequotePR"/>
            </w:rPr>
            <w:t>Speaker’s name</w:t>
          </w:r>
        </w:p>
      </w:docPartBody>
    </w:docPart>
    <w:docPart>
      <w:docPartPr>
        <w:name w:val="916E0664B47746068AA23F159442BF6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844B42A-A180-4FE6-8F1A-EF916F553391}"/>
      </w:docPartPr>
      <w:docPartBody>
        <w:p w:rsidR="00C53FEF" w:rsidRDefault="0054144D" w:rsidP="00A85C3B">
          <w:pPr>
            <w:pStyle w:val="916E0664B47746068AA23F159442BF6B"/>
          </w:pPr>
          <w:r w:rsidRPr="008C2358">
            <w:rPr>
              <w:rStyle w:val="JobtitlequotePR"/>
            </w:rPr>
            <w:t>s</w:t>
          </w:r>
          <w:r>
            <w:rPr>
              <w:rStyle w:val="JobtitlequotePR"/>
            </w:rPr>
            <w:t>peaker’s job title</w:t>
          </w:r>
        </w:p>
      </w:docPartBody>
    </w:docPart>
    <w:docPart>
      <w:docPartPr>
        <w:name w:val="09915CB2912F4116A7176405B0F93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9F81B-63E0-402D-9AD5-9CD3DA9CCF36}"/>
      </w:docPartPr>
      <w:docPartBody>
        <w:p w:rsidR="00236E1C" w:rsidRDefault="0054144D" w:rsidP="00283C78">
          <w:pPr>
            <w:pStyle w:val="09915CB2912F4116A7176405B0F93A53"/>
          </w:pPr>
          <w:r w:rsidRPr="008C2358">
            <w:rPr>
              <w:rStyle w:val="NamequotePR"/>
            </w:rPr>
            <w:t>Speaker’s name</w:t>
          </w:r>
        </w:p>
      </w:docPartBody>
    </w:docPart>
    <w:docPart>
      <w:docPartPr>
        <w:name w:val="99C0792B376446A1BDBC2ED23058E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FEAE2-9CB2-47CB-8BF5-00C657A66AFA}"/>
      </w:docPartPr>
      <w:docPartBody>
        <w:p w:rsidR="00236E1C" w:rsidRDefault="0054144D" w:rsidP="00283C78">
          <w:pPr>
            <w:pStyle w:val="99C0792B376446A1BDBC2ED23058EF3E"/>
          </w:pPr>
          <w:r w:rsidRPr="008C2358">
            <w:rPr>
              <w:rStyle w:val="JobtitlequotePR"/>
            </w:rPr>
            <w:t>s</w:t>
          </w:r>
          <w:r>
            <w:rPr>
              <w:rStyle w:val="JobtitlequotePR"/>
            </w:rPr>
            <w:t>peaker’s job title</w:t>
          </w:r>
        </w:p>
      </w:docPartBody>
    </w:docPart>
    <w:docPart>
      <w:docPartPr>
        <w:name w:val="9257966964DF4AB6BCB419A651657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4DD08-CDF4-48F2-9E42-37459C731A9C}"/>
      </w:docPartPr>
      <w:docPartBody>
        <w:p w:rsidR="00236E1C" w:rsidRDefault="0054144D" w:rsidP="00283C78">
          <w:pPr>
            <w:pStyle w:val="9257966964DF4AB6BCB419A651657B4C"/>
          </w:pPr>
          <w:r w:rsidRPr="008C2358">
            <w:rPr>
              <w:rStyle w:val="Boilerplatecompany"/>
            </w:rPr>
            <w:t>company</w:t>
          </w:r>
          <w:r>
            <w:rPr>
              <w:rStyle w:val="Boilerplatecompany"/>
            </w:rPr>
            <w:t xml:space="preserve"> NAME</w:t>
          </w:r>
        </w:p>
      </w:docPartBody>
    </w:docPart>
    <w:docPart>
      <w:docPartPr>
        <w:name w:val="2AA72973E6ED44A38BEF0F2808CE3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C694C-185A-4BA3-A494-1C88813DC676}"/>
      </w:docPartPr>
      <w:docPartBody>
        <w:p w:rsidR="00236E1C" w:rsidRDefault="0054144D" w:rsidP="00283C78">
          <w:pPr>
            <w:pStyle w:val="2AA72973E6ED44A38BEF0F2808CE3DF2"/>
          </w:pPr>
          <w:r w:rsidRPr="008C2358">
            <w:rPr>
              <w:rStyle w:val="Boilerplatewebsite"/>
            </w:rPr>
            <w:t>Company’s website</w:t>
          </w:r>
        </w:p>
      </w:docPartBody>
    </w:docPart>
    <w:docPart>
      <w:docPartPr>
        <w:name w:val="D979188082F14173AD66DBAD59795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77CA5-D511-4DFA-91CE-E32A2C958D37}"/>
      </w:docPartPr>
      <w:docPartBody>
        <w:p w:rsidR="00236E1C" w:rsidRDefault="0054144D" w:rsidP="00283C78">
          <w:pPr>
            <w:pStyle w:val="D979188082F14173AD66DBAD5979598F"/>
          </w:pPr>
          <w:r w:rsidRPr="008C2358">
            <w:rPr>
              <w:rStyle w:val="Boilerplatewebsite"/>
            </w:rPr>
            <w:t>Company’s website</w:t>
          </w:r>
        </w:p>
      </w:docPartBody>
    </w:docPart>
    <w:docPart>
      <w:docPartPr>
        <w:name w:val="1F07AB31384944E2B12B6F4FFBBB5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975CE-435D-41D5-92BF-8DB3A7F478CE}"/>
      </w:docPartPr>
      <w:docPartBody>
        <w:p w:rsidR="00236E1C" w:rsidRDefault="0054144D" w:rsidP="00283C78">
          <w:pPr>
            <w:pStyle w:val="1F07AB31384944E2B12B6F4FFBBB5C53"/>
          </w:pPr>
          <w:r w:rsidRPr="008C2358">
            <w:rPr>
              <w:rStyle w:val="Boilerplatewebsite"/>
            </w:rPr>
            <w:t>Company’s website</w:t>
          </w:r>
        </w:p>
      </w:docPartBody>
    </w:docPart>
    <w:docPart>
      <w:docPartPr>
        <w:name w:val="FD4BD0F54CC24BEFB29041185694857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B27FBAE-D8D0-4371-8FF1-3B8DDDF12BEE}"/>
      </w:docPartPr>
      <w:docPartBody>
        <w:p w:rsidR="00D36D73" w:rsidRDefault="0031602D" w:rsidP="0031602D">
          <w:pPr>
            <w:pStyle w:val="FD4BD0F54CC24BEFB290411856948574"/>
          </w:pPr>
          <w:r w:rsidRPr="008C2358">
            <w:rPr>
              <w:rStyle w:val="Boilerplatecompany"/>
            </w:rPr>
            <w:t>Company</w:t>
          </w:r>
        </w:p>
      </w:docPartBody>
    </w:docPart>
    <w:docPart>
      <w:docPartPr>
        <w:name w:val="8BA6A73D90C94001B3F0FB54F4BE1EC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DE225A8-F750-4155-BDC5-627C9A190ECC}"/>
      </w:docPartPr>
      <w:docPartBody>
        <w:p w:rsidR="00D36D73" w:rsidRDefault="0031602D" w:rsidP="0031602D">
          <w:pPr>
            <w:pStyle w:val="8BA6A73D90C94001B3F0FB54F4BE1ECE"/>
          </w:pPr>
          <w:r w:rsidRPr="009E5CDB">
            <w:t>NAME OF PRESS AGENCY</w:t>
          </w:r>
        </w:p>
      </w:docPartBody>
    </w:docPart>
    <w:docPart>
      <w:docPartPr>
        <w:name w:val="BC81F9EA538649B5B28889512350A89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1122B6C-08C8-443C-B547-D4407F00B529}"/>
      </w:docPartPr>
      <w:docPartBody>
        <w:p w:rsidR="005F5E5C" w:rsidRDefault="00F60A8E" w:rsidP="00F60A8E">
          <w:pPr>
            <w:pStyle w:val="BC81F9EA538649B5B28889512350A89F"/>
          </w:pPr>
          <w:r w:rsidRPr="008C2358">
            <w:rPr>
              <w:rStyle w:val="Boilerplatecompany"/>
            </w:rPr>
            <w:t>Company</w:t>
          </w:r>
        </w:p>
      </w:docPartBody>
    </w:docPart>
    <w:docPart>
      <w:docPartPr>
        <w:name w:val="2ED30F68A311445B89E4D19A9D2A5E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6DEB1E6-6EDC-4581-B182-90A326F393BF}"/>
      </w:docPartPr>
      <w:docPartBody>
        <w:p w:rsidR="005F5E5C" w:rsidRDefault="00F60A8E" w:rsidP="00F60A8E">
          <w:pPr>
            <w:pStyle w:val="2ED30F68A311445B89E4D19A9D2A5E63"/>
          </w:pPr>
          <w:r w:rsidRPr="009E5CDB">
            <w:t>NAME OF PRESS AGENCY</w:t>
          </w:r>
        </w:p>
      </w:docPartBody>
    </w:docPart>
    <w:docPart>
      <w:docPartPr>
        <w:name w:val="6057C8F7994D4253B721A50D778BFE2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F988AA3-FEF6-44C5-AF29-2FE6721DE0CF}"/>
      </w:docPartPr>
      <w:docPartBody>
        <w:p w:rsidR="005F5E5C" w:rsidRDefault="00F60A8E" w:rsidP="00F60A8E">
          <w:pPr>
            <w:pStyle w:val="6057C8F7994D4253B721A50D778BFE29"/>
          </w:pPr>
          <w:r w:rsidRPr="009E5CDB">
            <w:t>NAME OF PRESS AGENCY</w:t>
          </w:r>
        </w:p>
      </w:docPartBody>
    </w:docPart>
    <w:docPart>
      <w:docPartPr>
        <w:name w:val="1C33CC42CB644B4193A9C4F2C90580A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A8FD000-7D9A-4D06-B6DE-74D4367B4320}"/>
      </w:docPartPr>
      <w:docPartBody>
        <w:p w:rsidR="005F5E5C" w:rsidRDefault="00F60A8E" w:rsidP="00F60A8E">
          <w:pPr>
            <w:pStyle w:val="1C33CC42CB644B4193A9C4F2C90580AF"/>
          </w:pPr>
          <w:r>
            <w:rPr>
              <w:rStyle w:val="Presscontactinfo"/>
            </w:rPr>
            <w:t>Email</w:t>
          </w:r>
          <w:r w:rsidRPr="008C2358">
            <w:rPr>
              <w:rStyle w:val="Presscontactinfo"/>
            </w:rPr>
            <w:t xml:space="preserve"> </w:t>
          </w:r>
          <w:r>
            <w:rPr>
              <w:rStyle w:val="Presscontactinfo"/>
            </w:rPr>
            <w:t>of press contact</w:t>
          </w:r>
        </w:p>
      </w:docPartBody>
    </w:docPart>
    <w:docPart>
      <w:docPartPr>
        <w:name w:val="B70287606899438EAA24BC48C785467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5237131-86FE-46DC-9B01-EA9A4174E07C}"/>
      </w:docPartPr>
      <w:docPartBody>
        <w:p w:rsidR="005F5E5C" w:rsidRDefault="00F60A8E" w:rsidP="00F60A8E">
          <w:pPr>
            <w:pStyle w:val="B70287606899438EAA24BC48C7854675"/>
          </w:pPr>
          <w:r w:rsidRPr="00211C42">
            <w:rPr>
              <w:rStyle w:val="QuotePR"/>
            </w:rPr>
            <w:t>“Speaker’s quote”</w:t>
          </w:r>
          <w:r w:rsidRPr="00211C42">
            <w:rPr>
              <w:rStyle w:val="QuotePR"/>
              <w:rFonts w:ascii="Cambria" w:hAnsi="Cambria" w:cs="Cambria"/>
            </w:rPr>
            <w:t> </w:t>
          </w:r>
        </w:p>
      </w:docPartBody>
    </w:docPart>
    <w:docPart>
      <w:docPartPr>
        <w:name w:val="59AA2D673CFC469DAFEB0901B4E38CD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7E42205-E75D-47A2-B714-5C9A7B72C75D}"/>
      </w:docPartPr>
      <w:docPartBody>
        <w:p w:rsidR="005F5E5C" w:rsidRDefault="00F60A8E" w:rsidP="00F60A8E">
          <w:pPr>
            <w:pStyle w:val="59AA2D673CFC469DAFEB0901B4E38CD3"/>
          </w:pPr>
          <w:r w:rsidRPr="008C2358">
            <w:rPr>
              <w:rStyle w:val="Boilerplatecompany"/>
            </w:rPr>
            <w:t>company</w:t>
          </w:r>
          <w:r>
            <w:rPr>
              <w:rStyle w:val="Boilerplatecompany"/>
            </w:rPr>
            <w:t xml:space="preserve"> NAME</w:t>
          </w:r>
        </w:p>
      </w:docPartBody>
    </w:docPart>
    <w:docPart>
      <w:docPartPr>
        <w:name w:val="4F0258B3D3A043D8A71E967E350626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C89014-D494-4E3E-B972-44A3ED7EDDDF}"/>
      </w:docPartPr>
      <w:docPartBody>
        <w:p w:rsidR="00CF7C35" w:rsidRDefault="0039781F" w:rsidP="0039781F">
          <w:pPr>
            <w:pStyle w:val="4F0258B3D3A043D8A71E967E35062680"/>
          </w:pPr>
          <w:r w:rsidRPr="008C2358">
            <w:rPr>
              <w:lang w:val="en-US"/>
            </w:rPr>
            <w:t xml:space="preserve">Click here to enter the </w:t>
          </w:r>
          <w:r>
            <w:rPr>
              <w:lang w:val="en-US"/>
            </w:rPr>
            <w:t>date (Month XX, 202X)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TOT">
    <w:altName w:val="Courier New"/>
    <w:panose1 w:val="020B0604020202020204"/>
    <w:charset w:val="00"/>
    <w:family w:val="decorative"/>
    <w:pitch w:val="variable"/>
    <w:sig w:usb0="A00002AF" w:usb1="500078FB" w:usb2="00000000" w:usb3="00000000" w:csb0="0000009F" w:csb1="00000000"/>
  </w:font>
  <w:font w:name="FuturaTOTLig">
    <w:altName w:val="Century Gothic"/>
    <w:panose1 w:val="020B0604020202020204"/>
    <w:charset w:val="00"/>
    <w:family w:val="decorative"/>
    <w:pitch w:val="variable"/>
    <w:sig w:usb0="A00002AF" w:usb1="5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TOTMed">
    <w:altName w:val="Century Gothic"/>
    <w:panose1 w:val="020B0604020202020204"/>
    <w:charset w:val="00"/>
    <w:family w:val="decorative"/>
    <w:pitch w:val="variable"/>
    <w:sig w:usb0="A00002AF" w:usb1="5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7D0"/>
    <w:rsid w:val="00033123"/>
    <w:rsid w:val="000C36DA"/>
    <w:rsid w:val="0017643B"/>
    <w:rsid w:val="00177671"/>
    <w:rsid w:val="00236E1C"/>
    <w:rsid w:val="0025597D"/>
    <w:rsid w:val="00283C78"/>
    <w:rsid w:val="0031602D"/>
    <w:rsid w:val="0039781F"/>
    <w:rsid w:val="0049729C"/>
    <w:rsid w:val="0054144D"/>
    <w:rsid w:val="005630B9"/>
    <w:rsid w:val="005F5E5C"/>
    <w:rsid w:val="00700E11"/>
    <w:rsid w:val="008A4BBC"/>
    <w:rsid w:val="008E3D88"/>
    <w:rsid w:val="00A85C3B"/>
    <w:rsid w:val="00AC68AE"/>
    <w:rsid w:val="00AF18F3"/>
    <w:rsid w:val="00C3370B"/>
    <w:rsid w:val="00C53FEF"/>
    <w:rsid w:val="00CF7C35"/>
    <w:rsid w:val="00D36D73"/>
    <w:rsid w:val="00DC3B62"/>
    <w:rsid w:val="00DE1D65"/>
    <w:rsid w:val="00E00C6C"/>
    <w:rsid w:val="00EC5BF3"/>
    <w:rsid w:val="00F22181"/>
    <w:rsid w:val="00F337D0"/>
    <w:rsid w:val="00F60A8E"/>
    <w:rsid w:val="00FC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lePR">
    <w:name w:val="Title PR"/>
    <w:link w:val="TitlePRCar"/>
    <w:qFormat/>
    <w:pPr>
      <w:spacing w:after="240" w:line="240" w:lineRule="auto"/>
    </w:pPr>
    <w:rPr>
      <w:rFonts w:ascii="FuturaTOT" w:eastAsiaTheme="minorHAnsi" w:hAnsi="FuturaTOT" w:cs="Times New Roman"/>
      <w:b/>
      <w:color w:val="4472C4" w:themeColor="accent1"/>
      <w:sz w:val="40"/>
      <w:szCs w:val="40"/>
      <w:lang w:val="en-US" w:eastAsia="en-US"/>
    </w:rPr>
  </w:style>
  <w:style w:type="character" w:customStyle="1" w:styleId="TitlePRCar">
    <w:name w:val="Title PR Car"/>
    <w:basedOn w:val="Carpredefinitoparagrafo"/>
    <w:link w:val="TitlePR"/>
    <w:rPr>
      <w:rFonts w:ascii="FuturaTOT" w:eastAsiaTheme="minorHAnsi" w:hAnsi="FuturaTOT" w:cs="Times New Roman"/>
      <w:b/>
      <w:color w:val="4472C4" w:themeColor="accent1"/>
      <w:sz w:val="40"/>
      <w:szCs w:val="40"/>
      <w:lang w:val="en-US" w:eastAsia="en-US"/>
    </w:rPr>
  </w:style>
  <w:style w:type="paragraph" w:customStyle="1" w:styleId="C9E4BCBD04A74224BFA655F4461533FB">
    <w:name w:val="C9E4BCBD04A74224BFA655F4461533FB"/>
  </w:style>
  <w:style w:type="paragraph" w:customStyle="1" w:styleId="8776B00EA6B2485F91F948F22D5527CF">
    <w:name w:val="8776B00EA6B2485F91F948F22D5527CF"/>
  </w:style>
  <w:style w:type="paragraph" w:customStyle="1" w:styleId="TextPR">
    <w:name w:val="Text PR"/>
    <w:link w:val="TextPRCar"/>
    <w:qFormat/>
    <w:pPr>
      <w:spacing w:after="360" w:line="240" w:lineRule="auto"/>
      <w:jc w:val="both"/>
    </w:pPr>
    <w:rPr>
      <w:rFonts w:ascii="FuturaTOT" w:eastAsiaTheme="minorHAnsi" w:hAnsi="FuturaTOT" w:cs="Times New Roman"/>
      <w:color w:val="000000" w:themeColor="text1"/>
      <w:sz w:val="24"/>
      <w:szCs w:val="40"/>
      <w:lang w:eastAsia="en-US"/>
    </w:rPr>
  </w:style>
  <w:style w:type="character" w:customStyle="1" w:styleId="TextPRCar">
    <w:name w:val="Text PR Car"/>
    <w:basedOn w:val="Carpredefinitoparagrafo"/>
    <w:link w:val="TextPR"/>
    <w:rPr>
      <w:rFonts w:ascii="FuturaTOT" w:eastAsiaTheme="minorHAnsi" w:hAnsi="FuturaTOT" w:cs="Times New Roman"/>
      <w:color w:val="000000" w:themeColor="text1"/>
      <w:sz w:val="24"/>
      <w:szCs w:val="40"/>
      <w:lang w:eastAsia="en-US"/>
    </w:rPr>
  </w:style>
  <w:style w:type="paragraph" w:customStyle="1" w:styleId="13A091A5E82D415AAA615D456221E0B4">
    <w:name w:val="13A091A5E82D415AAA615D456221E0B4"/>
  </w:style>
  <w:style w:type="character" w:styleId="Testosegnaposto">
    <w:name w:val="Placeholder Text"/>
    <w:basedOn w:val="Carpredefinitoparagrafo"/>
    <w:uiPriority w:val="99"/>
    <w:semiHidden/>
    <w:rsid w:val="00283C78"/>
    <w:rPr>
      <w:color w:val="808080"/>
    </w:rPr>
  </w:style>
  <w:style w:type="paragraph" w:customStyle="1" w:styleId="06A2512B05F948D28868BB941E3B4E29">
    <w:name w:val="06A2512B05F948D28868BB941E3B4E29"/>
  </w:style>
  <w:style w:type="character" w:customStyle="1" w:styleId="QuotePR">
    <w:name w:val="Quote PR"/>
    <w:basedOn w:val="Carpredefinitoparagrafo"/>
    <w:uiPriority w:val="1"/>
    <w:rsid w:val="00F60A8E"/>
    <w:rPr>
      <w:rFonts w:ascii="FuturaTOTLig" w:hAnsi="FuturaTOTLig"/>
      <w:i/>
      <w:sz w:val="24"/>
    </w:rPr>
  </w:style>
  <w:style w:type="paragraph" w:customStyle="1" w:styleId="4E8E368697E3446B9D3A1D40A82DA610">
    <w:name w:val="4E8E368697E3446B9D3A1D40A82DA610"/>
  </w:style>
  <w:style w:type="character" w:customStyle="1" w:styleId="NamequotePR">
    <w:name w:val="Name quote PR"/>
    <w:basedOn w:val="Carpredefinitoparagrafo"/>
    <w:uiPriority w:val="1"/>
    <w:qFormat/>
    <w:rsid w:val="00283C78"/>
    <w:rPr>
      <w:rFonts w:ascii="FuturaTOTMed" w:hAnsi="FuturaTOTMed"/>
      <w:b w:val="0"/>
      <w:caps/>
      <w:smallCaps w:val="0"/>
      <w:sz w:val="22"/>
    </w:rPr>
  </w:style>
  <w:style w:type="paragraph" w:customStyle="1" w:styleId="7923E8B75CD74624AB736FB411D2DA9D">
    <w:name w:val="7923E8B75CD74624AB736FB411D2DA9D"/>
  </w:style>
  <w:style w:type="character" w:customStyle="1" w:styleId="JobtitlequotePR">
    <w:name w:val="Job title quote PR"/>
    <w:basedOn w:val="Carpredefinitoparagrafo"/>
    <w:uiPriority w:val="1"/>
    <w:qFormat/>
    <w:rsid w:val="00283C78"/>
    <w:rPr>
      <w:rFonts w:ascii="FuturaTOT" w:hAnsi="FuturaTOT"/>
      <w:caps/>
      <w:smallCaps w:val="0"/>
      <w:sz w:val="22"/>
    </w:rPr>
  </w:style>
  <w:style w:type="paragraph" w:customStyle="1" w:styleId="36242DF373DD4C999B2B6E1FE6BAFC82">
    <w:name w:val="36242DF373DD4C999B2B6E1FE6BAFC82"/>
  </w:style>
  <w:style w:type="paragraph" w:customStyle="1" w:styleId="947EFBFD1FF34E758E2A492D8295AC65">
    <w:name w:val="947EFBFD1FF34E758E2A492D8295AC65"/>
  </w:style>
  <w:style w:type="paragraph" w:customStyle="1" w:styleId="065A956CA4C44156A969B525027DB43D">
    <w:name w:val="065A956CA4C44156A969B525027DB43D"/>
  </w:style>
  <w:style w:type="paragraph" w:customStyle="1" w:styleId="DatePR">
    <w:name w:val="Date PR"/>
    <w:basedOn w:val="Normale"/>
    <w:link w:val="DatePRCar"/>
    <w:qFormat/>
    <w:rsid w:val="00F337D0"/>
    <w:pPr>
      <w:spacing w:after="0" w:line="240" w:lineRule="auto"/>
    </w:pPr>
    <w:rPr>
      <w:rFonts w:ascii="FuturaTOTMed" w:eastAsiaTheme="minorHAnsi" w:hAnsi="FuturaTOTMed" w:cs="Times New Roman"/>
      <w:color w:val="000000" w:themeColor="text1"/>
      <w:szCs w:val="24"/>
      <w:lang w:eastAsia="en-US"/>
    </w:rPr>
  </w:style>
  <w:style w:type="character" w:customStyle="1" w:styleId="DatePRCar">
    <w:name w:val="Date PR Car"/>
    <w:basedOn w:val="Carpredefinitoparagrafo"/>
    <w:link w:val="DatePR"/>
    <w:rsid w:val="00F337D0"/>
    <w:rPr>
      <w:rFonts w:ascii="FuturaTOTMed" w:eastAsiaTheme="minorHAnsi" w:hAnsi="FuturaTOTMed" w:cs="Times New Roman"/>
      <w:color w:val="000000" w:themeColor="text1"/>
      <w:szCs w:val="24"/>
      <w:lang w:eastAsia="en-US"/>
    </w:rPr>
  </w:style>
  <w:style w:type="paragraph" w:customStyle="1" w:styleId="4DEBDC0D11F846BDA84AB477E326BEB7">
    <w:name w:val="4DEBDC0D11F846BDA84AB477E326BEB7"/>
  </w:style>
  <w:style w:type="paragraph" w:customStyle="1" w:styleId="5D0A209CCCCE4A30A3788B9A516949BD">
    <w:name w:val="5D0A209CCCCE4A30A3788B9A516949BD"/>
  </w:style>
  <w:style w:type="paragraph" w:customStyle="1" w:styleId="90C8A89190404BE7A400A6434D453FC7">
    <w:name w:val="90C8A89190404BE7A400A6434D453FC7"/>
  </w:style>
  <w:style w:type="character" w:customStyle="1" w:styleId="Boilerplatecompany">
    <w:name w:val="Boiler plate company"/>
    <w:basedOn w:val="Carpredefinitoparagrafo"/>
    <w:uiPriority w:val="1"/>
    <w:qFormat/>
    <w:rsid w:val="00F60A8E"/>
    <w:rPr>
      <w:rFonts w:ascii="FuturaTOTMed" w:hAnsi="FuturaTOTMed"/>
      <w:b/>
      <w:caps/>
      <w:spacing w:val="20"/>
      <w:u w:val="single"/>
    </w:rPr>
  </w:style>
  <w:style w:type="paragraph" w:customStyle="1" w:styleId="16DFFBB1E3E84875A472A9B7F2A7F050">
    <w:name w:val="16DFFBB1E3E84875A472A9B7F2A7F050"/>
  </w:style>
  <w:style w:type="paragraph" w:customStyle="1" w:styleId="87D685BC74BB42B5ABAAAE60C7ABCC05">
    <w:name w:val="87D685BC74BB42B5ABAAAE60C7ABCC05"/>
  </w:style>
  <w:style w:type="character" w:customStyle="1" w:styleId="Boilerplatewebsite">
    <w:name w:val="Boiler plate website"/>
    <w:basedOn w:val="Carpredefinitoparagrafo"/>
    <w:uiPriority w:val="1"/>
    <w:qFormat/>
    <w:rsid w:val="00283C78"/>
    <w:rPr>
      <w:rFonts w:ascii="FuturaTOT" w:hAnsi="FuturaTOT"/>
      <w:b/>
      <w:color w:val="4472C4" w:themeColor="accent1"/>
      <w:sz w:val="18"/>
    </w:rPr>
  </w:style>
  <w:style w:type="paragraph" w:customStyle="1" w:styleId="62261E6BB2334A58BF9EBD87E75205CB">
    <w:name w:val="62261E6BB2334A58BF9EBD87E75205CB"/>
  </w:style>
  <w:style w:type="paragraph" w:customStyle="1" w:styleId="3BCBCCE373264AE7A2B0463D3DBAF79D">
    <w:name w:val="3BCBCCE373264AE7A2B0463D3DBAF79D"/>
  </w:style>
  <w:style w:type="paragraph" w:customStyle="1" w:styleId="086CA1F7759B4C6D91C126EAF24BA9C6">
    <w:name w:val="086CA1F7759B4C6D91C126EAF24BA9C6"/>
  </w:style>
  <w:style w:type="character" w:customStyle="1" w:styleId="PresscontactPR">
    <w:name w:val="Press contact PR"/>
    <w:basedOn w:val="Carpredefinitoparagrafo"/>
    <w:uiPriority w:val="1"/>
    <w:qFormat/>
    <w:rPr>
      <w:rFonts w:ascii="FuturaTOTMed" w:hAnsi="FuturaTOTMed"/>
      <w:color w:val="E13C32"/>
    </w:rPr>
  </w:style>
  <w:style w:type="paragraph" w:customStyle="1" w:styleId="9F4649D06B6E4726BE0A9ED9BDEC64C9">
    <w:name w:val="9F4649D06B6E4726BE0A9ED9BDEC64C9"/>
  </w:style>
  <w:style w:type="character" w:customStyle="1" w:styleId="Presscontactinfo">
    <w:name w:val="Press contact info"/>
    <w:basedOn w:val="Carpredefinitoparagrafo"/>
    <w:uiPriority w:val="1"/>
    <w:qFormat/>
    <w:rsid w:val="00F60A8E"/>
    <w:rPr>
      <w:rFonts w:ascii="FuturaTOT" w:hAnsi="FuturaTOT"/>
      <w:sz w:val="20"/>
    </w:rPr>
  </w:style>
  <w:style w:type="paragraph" w:customStyle="1" w:styleId="792A981D6D794DEAB38967CAC442951D">
    <w:name w:val="792A981D6D794DEAB38967CAC442951D"/>
  </w:style>
  <w:style w:type="paragraph" w:customStyle="1" w:styleId="A919F805DEF8410891694444A84390ED">
    <w:name w:val="A919F805DEF8410891694444A84390ED"/>
  </w:style>
  <w:style w:type="paragraph" w:customStyle="1" w:styleId="CityPR">
    <w:name w:val="City PR"/>
    <w:basedOn w:val="Normale"/>
    <w:link w:val="CityPRCar"/>
    <w:qFormat/>
    <w:pPr>
      <w:spacing w:after="0" w:line="240" w:lineRule="auto"/>
    </w:pPr>
    <w:rPr>
      <w:rFonts w:ascii="FuturaTOT" w:eastAsiaTheme="minorHAnsi" w:hAnsi="FuturaTOT" w:cs="Times New Roman"/>
      <w:caps/>
      <w:color w:val="000000" w:themeColor="text1"/>
      <w:szCs w:val="24"/>
      <w:lang w:eastAsia="en-US"/>
    </w:rPr>
  </w:style>
  <w:style w:type="character" w:customStyle="1" w:styleId="CityPRCar">
    <w:name w:val="City PR Car"/>
    <w:basedOn w:val="Carpredefinitoparagrafo"/>
    <w:link w:val="CityPR"/>
    <w:rPr>
      <w:rFonts w:ascii="FuturaTOT" w:eastAsiaTheme="minorHAnsi" w:hAnsi="FuturaTOT" w:cs="Times New Roman"/>
      <w:caps/>
      <w:color w:val="000000" w:themeColor="text1"/>
      <w:szCs w:val="24"/>
      <w:lang w:eastAsia="en-US"/>
    </w:rPr>
  </w:style>
  <w:style w:type="paragraph" w:customStyle="1" w:styleId="BF4AC516448344C6946F5C097DD55F07">
    <w:name w:val="BF4AC516448344C6946F5C097DD55F07"/>
  </w:style>
  <w:style w:type="paragraph" w:customStyle="1" w:styleId="4E98DA60A7EF44129A4B7758B94D323A">
    <w:name w:val="4E98DA60A7EF44129A4B7758B94D323A"/>
  </w:style>
  <w:style w:type="paragraph" w:customStyle="1" w:styleId="2D3EDC8ACAA54772B910CF85EA86887B">
    <w:name w:val="2D3EDC8ACAA54772B910CF85EA86887B"/>
    <w:rsid w:val="00F337D0"/>
  </w:style>
  <w:style w:type="paragraph" w:customStyle="1" w:styleId="2127CFD8DA4D49BB81848A07B49686F3">
    <w:name w:val="2127CFD8DA4D49BB81848A07B49686F3"/>
    <w:rsid w:val="00F337D0"/>
  </w:style>
  <w:style w:type="paragraph" w:customStyle="1" w:styleId="CF778D20C81F4E598AF724358CEB9F2F">
    <w:name w:val="CF778D20C81F4E598AF724358CEB9F2F"/>
    <w:rsid w:val="00F337D0"/>
  </w:style>
  <w:style w:type="paragraph" w:customStyle="1" w:styleId="B294F3979B1D45FC83EAD78B649F854A">
    <w:name w:val="B294F3979B1D45FC83EAD78B649F854A"/>
    <w:rsid w:val="00F337D0"/>
  </w:style>
  <w:style w:type="paragraph" w:customStyle="1" w:styleId="2752AEDBDDCA46139E9C85D63A64A134">
    <w:name w:val="2752AEDBDDCA46139E9C85D63A64A134"/>
    <w:rsid w:val="00F337D0"/>
  </w:style>
  <w:style w:type="paragraph" w:customStyle="1" w:styleId="EE84B5FBFCFA4684A0A66F49B4B9E830">
    <w:name w:val="EE84B5FBFCFA4684A0A66F49B4B9E830"/>
    <w:rsid w:val="00F337D0"/>
  </w:style>
  <w:style w:type="paragraph" w:customStyle="1" w:styleId="05FAE1A43A45469CB083FB28FDEBEFBF">
    <w:name w:val="05FAE1A43A45469CB083FB28FDEBEFBF"/>
    <w:rsid w:val="00F337D0"/>
  </w:style>
  <w:style w:type="paragraph" w:customStyle="1" w:styleId="3143E965998547B7BB0663BB6DFA05F8">
    <w:name w:val="3143E965998547B7BB0663BB6DFA05F8"/>
    <w:rsid w:val="00A85C3B"/>
    <w:rPr>
      <w:lang w:val="it-IT" w:eastAsia="it-IT"/>
    </w:rPr>
  </w:style>
  <w:style w:type="paragraph" w:customStyle="1" w:styleId="FEEF0F7D64A943219F10CDD877B4F311">
    <w:name w:val="FEEF0F7D64A943219F10CDD877B4F311"/>
    <w:rsid w:val="00A85C3B"/>
    <w:rPr>
      <w:lang w:val="it-IT" w:eastAsia="it-IT"/>
    </w:rPr>
  </w:style>
  <w:style w:type="paragraph" w:customStyle="1" w:styleId="E36B75BD54634C9084723C01E37365BB">
    <w:name w:val="E36B75BD54634C9084723C01E37365BB"/>
    <w:rsid w:val="00A85C3B"/>
    <w:rPr>
      <w:lang w:val="it-IT" w:eastAsia="it-IT"/>
    </w:rPr>
  </w:style>
  <w:style w:type="paragraph" w:customStyle="1" w:styleId="916E0664B47746068AA23F159442BF6B">
    <w:name w:val="916E0664B47746068AA23F159442BF6B"/>
    <w:rsid w:val="00A85C3B"/>
    <w:rPr>
      <w:lang w:val="it-IT" w:eastAsia="it-IT"/>
    </w:rPr>
  </w:style>
  <w:style w:type="paragraph" w:customStyle="1" w:styleId="84B3BA0BE7C145CDAFD17AE0549E14A4">
    <w:name w:val="84B3BA0BE7C145CDAFD17AE0549E14A4"/>
    <w:rsid w:val="00A85C3B"/>
    <w:rPr>
      <w:lang w:val="it-IT" w:eastAsia="it-IT"/>
    </w:rPr>
  </w:style>
  <w:style w:type="paragraph" w:customStyle="1" w:styleId="B5DFDB85F5D74DBFA2793B1BD4F9F32F">
    <w:name w:val="B5DFDB85F5D74DBFA2793B1BD4F9F32F"/>
    <w:rsid w:val="00A85C3B"/>
    <w:rPr>
      <w:lang w:val="it-IT" w:eastAsia="it-IT"/>
    </w:rPr>
  </w:style>
  <w:style w:type="paragraph" w:customStyle="1" w:styleId="E673F652E430401CB4B9A2BFE3C93238">
    <w:name w:val="E673F652E430401CB4B9A2BFE3C93238"/>
    <w:rsid w:val="00A85C3B"/>
    <w:rPr>
      <w:lang w:val="it-IT" w:eastAsia="it-IT"/>
    </w:rPr>
  </w:style>
  <w:style w:type="paragraph" w:customStyle="1" w:styleId="B049A80A22C948B8A815AE40E90B1B77">
    <w:name w:val="B049A80A22C948B8A815AE40E90B1B77"/>
    <w:rsid w:val="00C53FEF"/>
    <w:rPr>
      <w:lang w:val="it-IT" w:eastAsia="it-IT"/>
    </w:rPr>
  </w:style>
  <w:style w:type="paragraph" w:customStyle="1" w:styleId="7FB01CED83244329A1D1C4DFF2E039BF">
    <w:name w:val="7FB01CED83244329A1D1C4DFF2E039BF"/>
    <w:rsid w:val="00C53FEF"/>
    <w:rPr>
      <w:lang w:val="it-IT" w:eastAsia="it-IT"/>
    </w:rPr>
  </w:style>
  <w:style w:type="paragraph" w:customStyle="1" w:styleId="7A4FF19181964D1F8A82B49189189210">
    <w:name w:val="7A4FF19181964D1F8A82B49189189210"/>
    <w:rsid w:val="00C53FEF"/>
    <w:rPr>
      <w:lang w:val="it-IT" w:eastAsia="it-IT"/>
    </w:rPr>
  </w:style>
  <w:style w:type="paragraph" w:customStyle="1" w:styleId="D8B3A75BF0494C45B1795E58E981AD88">
    <w:name w:val="D8B3A75BF0494C45B1795E58E981AD88"/>
    <w:rsid w:val="00283C78"/>
    <w:rPr>
      <w:lang w:val="en-US" w:eastAsia="zh-CN"/>
    </w:rPr>
  </w:style>
  <w:style w:type="paragraph" w:customStyle="1" w:styleId="D81D781005684BAEA5FF5925BC7E6532">
    <w:name w:val="D81D781005684BAEA5FF5925BC7E6532"/>
    <w:rsid w:val="00283C78"/>
    <w:rPr>
      <w:lang w:val="en-US" w:eastAsia="zh-CN"/>
    </w:rPr>
  </w:style>
  <w:style w:type="paragraph" w:customStyle="1" w:styleId="73C88F0C925145B99ABAEEB1B7B60F66">
    <w:name w:val="73C88F0C925145B99ABAEEB1B7B60F66"/>
    <w:rsid w:val="00283C78"/>
    <w:rPr>
      <w:lang w:val="en-US" w:eastAsia="zh-CN"/>
    </w:rPr>
  </w:style>
  <w:style w:type="paragraph" w:customStyle="1" w:styleId="EF64636F5FDC42AA96AA9B106200D0B0">
    <w:name w:val="EF64636F5FDC42AA96AA9B106200D0B0"/>
    <w:rsid w:val="00283C78"/>
    <w:rPr>
      <w:lang w:val="en-US" w:eastAsia="zh-CN"/>
    </w:rPr>
  </w:style>
  <w:style w:type="paragraph" w:customStyle="1" w:styleId="6AF8B9D85CD14368BC2DF4ACB4EE7610">
    <w:name w:val="6AF8B9D85CD14368BC2DF4ACB4EE7610"/>
    <w:rsid w:val="00283C78"/>
    <w:rPr>
      <w:lang w:val="en-US" w:eastAsia="zh-CN"/>
    </w:rPr>
  </w:style>
  <w:style w:type="paragraph" w:customStyle="1" w:styleId="2FAA0F263BEB42B99EAA55559D730C4D">
    <w:name w:val="2FAA0F263BEB42B99EAA55559D730C4D"/>
    <w:rsid w:val="00283C78"/>
    <w:rPr>
      <w:lang w:val="en-US" w:eastAsia="zh-CN"/>
    </w:rPr>
  </w:style>
  <w:style w:type="paragraph" w:customStyle="1" w:styleId="077CB8717912464BA7EB13422DA5FA77">
    <w:name w:val="077CB8717912464BA7EB13422DA5FA77"/>
    <w:rsid w:val="00283C78"/>
    <w:rPr>
      <w:lang w:val="en-US" w:eastAsia="zh-CN"/>
    </w:rPr>
  </w:style>
  <w:style w:type="paragraph" w:customStyle="1" w:styleId="EB1A9369072E4EA484946F521CA0B945">
    <w:name w:val="EB1A9369072E4EA484946F521CA0B945"/>
    <w:rsid w:val="00283C78"/>
    <w:rPr>
      <w:lang w:val="en-US" w:eastAsia="zh-CN"/>
    </w:rPr>
  </w:style>
  <w:style w:type="paragraph" w:customStyle="1" w:styleId="0B9C06A5866447738C08D3C8777742F9">
    <w:name w:val="0B9C06A5866447738C08D3C8777742F9"/>
    <w:rsid w:val="00283C78"/>
    <w:rPr>
      <w:lang w:val="en-US" w:eastAsia="zh-CN"/>
    </w:rPr>
  </w:style>
  <w:style w:type="paragraph" w:customStyle="1" w:styleId="F37A97630BA84DE2B17DEB1B5057FF8B">
    <w:name w:val="F37A97630BA84DE2B17DEB1B5057FF8B"/>
    <w:rsid w:val="00283C78"/>
    <w:rPr>
      <w:lang w:val="en-US" w:eastAsia="zh-CN"/>
    </w:rPr>
  </w:style>
  <w:style w:type="paragraph" w:customStyle="1" w:styleId="AFA6E7A2F8294EB38E27848B061B3C4D">
    <w:name w:val="AFA6E7A2F8294EB38E27848B061B3C4D"/>
    <w:rsid w:val="00283C78"/>
    <w:rPr>
      <w:lang w:val="en-US" w:eastAsia="zh-CN"/>
    </w:rPr>
  </w:style>
  <w:style w:type="paragraph" w:customStyle="1" w:styleId="66983C96027B494C86D09BC323B8DE8A">
    <w:name w:val="66983C96027B494C86D09BC323B8DE8A"/>
    <w:rsid w:val="00283C78"/>
    <w:rPr>
      <w:lang w:val="en-US" w:eastAsia="zh-CN"/>
    </w:rPr>
  </w:style>
  <w:style w:type="paragraph" w:customStyle="1" w:styleId="460073AC62E04D6CBAFBFA7F23972DFA">
    <w:name w:val="460073AC62E04D6CBAFBFA7F23972DFA"/>
    <w:rsid w:val="00283C78"/>
    <w:rPr>
      <w:lang w:val="en-US" w:eastAsia="zh-CN"/>
    </w:rPr>
  </w:style>
  <w:style w:type="paragraph" w:customStyle="1" w:styleId="BAB5E68275A6401BAC8B005C0AC8E474">
    <w:name w:val="BAB5E68275A6401BAC8B005C0AC8E474"/>
    <w:rsid w:val="00283C78"/>
    <w:rPr>
      <w:lang w:val="en-US" w:eastAsia="zh-CN"/>
    </w:rPr>
  </w:style>
  <w:style w:type="paragraph" w:customStyle="1" w:styleId="EC9B7A8A50674487A03C57A7909FEB31">
    <w:name w:val="EC9B7A8A50674487A03C57A7909FEB31"/>
    <w:rsid w:val="00283C78"/>
    <w:rPr>
      <w:lang w:val="en-US" w:eastAsia="zh-CN"/>
    </w:rPr>
  </w:style>
  <w:style w:type="paragraph" w:customStyle="1" w:styleId="948ED3834ED941C89C5E42A141E91168">
    <w:name w:val="948ED3834ED941C89C5E42A141E91168"/>
    <w:rsid w:val="00283C78"/>
    <w:rPr>
      <w:lang w:val="en-US" w:eastAsia="zh-CN"/>
    </w:rPr>
  </w:style>
  <w:style w:type="paragraph" w:customStyle="1" w:styleId="C208FE6D9C4341DA869AACB1FAB87012">
    <w:name w:val="C208FE6D9C4341DA869AACB1FAB87012"/>
    <w:rsid w:val="00283C78"/>
    <w:rPr>
      <w:lang w:val="en-US" w:eastAsia="zh-CN"/>
    </w:rPr>
  </w:style>
  <w:style w:type="paragraph" w:customStyle="1" w:styleId="0BA7DC7F307649A3B308D031274A9ADA">
    <w:name w:val="0BA7DC7F307649A3B308D031274A9ADA"/>
    <w:rsid w:val="00283C78"/>
    <w:rPr>
      <w:lang w:val="en-US" w:eastAsia="zh-CN"/>
    </w:rPr>
  </w:style>
  <w:style w:type="paragraph" w:customStyle="1" w:styleId="C7F78BCBCFD24E2B8AF728B5BF9882CA">
    <w:name w:val="C7F78BCBCFD24E2B8AF728B5BF9882CA"/>
    <w:rsid w:val="00283C78"/>
    <w:rPr>
      <w:lang w:val="en-US" w:eastAsia="zh-CN"/>
    </w:rPr>
  </w:style>
  <w:style w:type="paragraph" w:customStyle="1" w:styleId="ED3BD7A2F3644529935FE0398CBAAD38">
    <w:name w:val="ED3BD7A2F3644529935FE0398CBAAD38"/>
    <w:rsid w:val="00283C78"/>
    <w:rPr>
      <w:lang w:val="en-US" w:eastAsia="zh-CN"/>
    </w:rPr>
  </w:style>
  <w:style w:type="paragraph" w:customStyle="1" w:styleId="BE540AEB5351421F8522AC58D5724AC8">
    <w:name w:val="BE540AEB5351421F8522AC58D5724AC8"/>
    <w:rsid w:val="00283C78"/>
    <w:rPr>
      <w:lang w:val="en-US" w:eastAsia="zh-CN"/>
    </w:rPr>
  </w:style>
  <w:style w:type="paragraph" w:customStyle="1" w:styleId="7A331F3E093E45F5BF549748184FC1A2">
    <w:name w:val="7A331F3E093E45F5BF549748184FC1A2"/>
    <w:rsid w:val="00283C78"/>
    <w:rPr>
      <w:lang w:val="en-US" w:eastAsia="zh-CN"/>
    </w:rPr>
  </w:style>
  <w:style w:type="paragraph" w:customStyle="1" w:styleId="09915CB2912F4116A7176405B0F93A53">
    <w:name w:val="09915CB2912F4116A7176405B0F93A53"/>
    <w:rsid w:val="00283C78"/>
    <w:rPr>
      <w:lang w:val="en-US" w:eastAsia="zh-CN"/>
    </w:rPr>
  </w:style>
  <w:style w:type="paragraph" w:customStyle="1" w:styleId="99C0792B376446A1BDBC2ED23058EF3E">
    <w:name w:val="99C0792B376446A1BDBC2ED23058EF3E"/>
    <w:rsid w:val="00283C78"/>
    <w:rPr>
      <w:lang w:val="en-US" w:eastAsia="zh-CN"/>
    </w:rPr>
  </w:style>
  <w:style w:type="paragraph" w:customStyle="1" w:styleId="BDD614C3DE804BA29AF63B9942B3704B">
    <w:name w:val="BDD614C3DE804BA29AF63B9942B3704B"/>
    <w:rsid w:val="00283C78"/>
    <w:rPr>
      <w:lang w:val="en-US" w:eastAsia="zh-CN"/>
    </w:rPr>
  </w:style>
  <w:style w:type="paragraph" w:customStyle="1" w:styleId="DA61AA2417DF41CC954E7BD48CFB7C18">
    <w:name w:val="DA61AA2417DF41CC954E7BD48CFB7C18"/>
    <w:rsid w:val="00283C78"/>
    <w:rPr>
      <w:lang w:val="en-US" w:eastAsia="zh-CN"/>
    </w:rPr>
  </w:style>
  <w:style w:type="paragraph" w:customStyle="1" w:styleId="AAE836D7BF954A1284DE37644A9409B3">
    <w:name w:val="AAE836D7BF954A1284DE37644A9409B3"/>
    <w:rsid w:val="00283C78"/>
    <w:rPr>
      <w:lang w:val="en-US" w:eastAsia="zh-CN"/>
    </w:rPr>
  </w:style>
  <w:style w:type="paragraph" w:customStyle="1" w:styleId="8A84659A3AD64AD9A976A2293FD9ABD5">
    <w:name w:val="8A84659A3AD64AD9A976A2293FD9ABD5"/>
    <w:rsid w:val="00283C78"/>
    <w:rPr>
      <w:lang w:val="en-US" w:eastAsia="zh-CN"/>
    </w:rPr>
  </w:style>
  <w:style w:type="paragraph" w:customStyle="1" w:styleId="9D86517413F84519A05B701F2D816AE6">
    <w:name w:val="9D86517413F84519A05B701F2D816AE6"/>
    <w:rsid w:val="00283C78"/>
    <w:rPr>
      <w:lang w:val="en-US" w:eastAsia="zh-CN"/>
    </w:rPr>
  </w:style>
  <w:style w:type="paragraph" w:customStyle="1" w:styleId="AB17B512799F4F15A79A556D7988F26A">
    <w:name w:val="AB17B512799F4F15A79A556D7988F26A"/>
    <w:rsid w:val="00283C78"/>
    <w:rPr>
      <w:lang w:val="en-US" w:eastAsia="zh-CN"/>
    </w:rPr>
  </w:style>
  <w:style w:type="paragraph" w:customStyle="1" w:styleId="4A946C159A75438C89C011BE055DD65F">
    <w:name w:val="4A946C159A75438C89C011BE055DD65F"/>
    <w:rsid w:val="00283C78"/>
    <w:rPr>
      <w:lang w:val="en-US" w:eastAsia="zh-CN"/>
    </w:rPr>
  </w:style>
  <w:style w:type="paragraph" w:customStyle="1" w:styleId="B0E8A38DB9CA4FF897492CB4B59F3BB9">
    <w:name w:val="B0E8A38DB9CA4FF897492CB4B59F3BB9"/>
    <w:rsid w:val="00283C78"/>
    <w:rPr>
      <w:lang w:val="en-US" w:eastAsia="zh-CN"/>
    </w:rPr>
  </w:style>
  <w:style w:type="paragraph" w:customStyle="1" w:styleId="B5DE24CE19C44F6889B219480295DDA7">
    <w:name w:val="B5DE24CE19C44F6889B219480295DDA7"/>
    <w:rsid w:val="00283C78"/>
    <w:rPr>
      <w:lang w:val="en-US" w:eastAsia="zh-CN"/>
    </w:rPr>
  </w:style>
  <w:style w:type="paragraph" w:customStyle="1" w:styleId="E6FD38DAA5734FC2A0C831013A42BED1">
    <w:name w:val="E6FD38DAA5734FC2A0C831013A42BED1"/>
    <w:rsid w:val="00283C78"/>
    <w:rPr>
      <w:lang w:val="en-US" w:eastAsia="zh-CN"/>
    </w:rPr>
  </w:style>
  <w:style w:type="paragraph" w:customStyle="1" w:styleId="01CCFE5B33A041A9B62A690E5DAFB769">
    <w:name w:val="01CCFE5B33A041A9B62A690E5DAFB769"/>
    <w:rsid w:val="00283C78"/>
    <w:rPr>
      <w:lang w:val="en-US" w:eastAsia="zh-CN"/>
    </w:rPr>
  </w:style>
  <w:style w:type="paragraph" w:customStyle="1" w:styleId="FA7FAD015CBC49FEBAB84CFDF8063ED2">
    <w:name w:val="FA7FAD015CBC49FEBAB84CFDF8063ED2"/>
    <w:rsid w:val="00283C78"/>
    <w:rPr>
      <w:lang w:val="en-US" w:eastAsia="zh-CN"/>
    </w:rPr>
  </w:style>
  <w:style w:type="paragraph" w:customStyle="1" w:styleId="2686DC4A517A495EA52853ACA057C607">
    <w:name w:val="2686DC4A517A495EA52853ACA057C607"/>
    <w:rsid w:val="00283C78"/>
    <w:rPr>
      <w:lang w:val="en-US" w:eastAsia="zh-CN"/>
    </w:rPr>
  </w:style>
  <w:style w:type="paragraph" w:customStyle="1" w:styleId="9BE7D892BFF34651B84AC48B5B1D217E">
    <w:name w:val="9BE7D892BFF34651B84AC48B5B1D217E"/>
    <w:rsid w:val="00283C78"/>
    <w:rPr>
      <w:lang w:val="en-US" w:eastAsia="zh-CN"/>
    </w:rPr>
  </w:style>
  <w:style w:type="paragraph" w:customStyle="1" w:styleId="A31BA11D036142B8BAE0215FAE9211DE">
    <w:name w:val="A31BA11D036142B8BAE0215FAE9211DE"/>
    <w:rsid w:val="00283C78"/>
    <w:rPr>
      <w:lang w:val="en-US" w:eastAsia="zh-CN"/>
    </w:rPr>
  </w:style>
  <w:style w:type="paragraph" w:customStyle="1" w:styleId="3B711ECB088C43209802FAAD18743BAC">
    <w:name w:val="3B711ECB088C43209802FAAD18743BAC"/>
    <w:rsid w:val="00283C78"/>
    <w:rPr>
      <w:lang w:val="en-US" w:eastAsia="zh-CN"/>
    </w:rPr>
  </w:style>
  <w:style w:type="paragraph" w:customStyle="1" w:styleId="F30422424DDA4D3CBE8982DA6537A4D0">
    <w:name w:val="F30422424DDA4D3CBE8982DA6537A4D0"/>
    <w:rsid w:val="00283C78"/>
    <w:rPr>
      <w:lang w:val="en-US" w:eastAsia="zh-CN"/>
    </w:rPr>
  </w:style>
  <w:style w:type="paragraph" w:customStyle="1" w:styleId="0044DB8E02D24CE7A8FA27A62366EE93">
    <w:name w:val="0044DB8E02D24CE7A8FA27A62366EE93"/>
    <w:rsid w:val="00283C78"/>
    <w:rPr>
      <w:lang w:val="en-US" w:eastAsia="zh-CN"/>
    </w:rPr>
  </w:style>
  <w:style w:type="paragraph" w:customStyle="1" w:styleId="309FDEA2931C47DD8F98F44B19FC25A9">
    <w:name w:val="309FDEA2931C47DD8F98F44B19FC25A9"/>
    <w:rsid w:val="00283C78"/>
    <w:rPr>
      <w:lang w:val="en-US" w:eastAsia="zh-CN"/>
    </w:rPr>
  </w:style>
  <w:style w:type="paragraph" w:customStyle="1" w:styleId="9257966964DF4AB6BCB419A651657B4C">
    <w:name w:val="9257966964DF4AB6BCB419A651657B4C"/>
    <w:rsid w:val="00283C78"/>
    <w:rPr>
      <w:lang w:val="en-US" w:eastAsia="zh-CN"/>
    </w:rPr>
  </w:style>
  <w:style w:type="paragraph" w:customStyle="1" w:styleId="2AA72973E6ED44A38BEF0F2808CE3DF2">
    <w:name w:val="2AA72973E6ED44A38BEF0F2808CE3DF2"/>
    <w:rsid w:val="00283C78"/>
    <w:rPr>
      <w:lang w:val="en-US" w:eastAsia="zh-CN"/>
    </w:rPr>
  </w:style>
  <w:style w:type="paragraph" w:customStyle="1" w:styleId="7537899F100349E2B6EE2D8E162E2C3C">
    <w:name w:val="7537899F100349E2B6EE2D8E162E2C3C"/>
    <w:rsid w:val="00283C78"/>
    <w:rPr>
      <w:lang w:val="en-US" w:eastAsia="zh-CN"/>
    </w:rPr>
  </w:style>
  <w:style w:type="paragraph" w:customStyle="1" w:styleId="D979188082F14173AD66DBAD5979598F">
    <w:name w:val="D979188082F14173AD66DBAD5979598F"/>
    <w:rsid w:val="00283C78"/>
    <w:rPr>
      <w:lang w:val="en-US" w:eastAsia="zh-CN"/>
    </w:rPr>
  </w:style>
  <w:style w:type="paragraph" w:customStyle="1" w:styleId="2255B5AB041B4E5784031F0064E70F66">
    <w:name w:val="2255B5AB041B4E5784031F0064E70F66"/>
    <w:rsid w:val="00283C78"/>
    <w:rPr>
      <w:lang w:val="en-US" w:eastAsia="zh-CN"/>
    </w:rPr>
  </w:style>
  <w:style w:type="paragraph" w:customStyle="1" w:styleId="3E781E5047A043A8B8005BD04A0D83FF">
    <w:name w:val="3E781E5047A043A8B8005BD04A0D83FF"/>
    <w:rsid w:val="00283C78"/>
    <w:rPr>
      <w:lang w:val="en-US" w:eastAsia="zh-CN"/>
    </w:rPr>
  </w:style>
  <w:style w:type="paragraph" w:customStyle="1" w:styleId="1F07AB31384944E2B12B6F4FFBBB5C53">
    <w:name w:val="1F07AB31384944E2B12B6F4FFBBB5C53"/>
    <w:rsid w:val="00283C78"/>
    <w:rPr>
      <w:lang w:val="en-US" w:eastAsia="zh-CN"/>
    </w:rPr>
  </w:style>
  <w:style w:type="paragraph" w:customStyle="1" w:styleId="FD4BD0F54CC24BEFB290411856948574">
    <w:name w:val="FD4BD0F54CC24BEFB290411856948574"/>
    <w:rsid w:val="0031602D"/>
    <w:rPr>
      <w:lang w:val="it-IT" w:eastAsia="it-IT"/>
    </w:rPr>
  </w:style>
  <w:style w:type="paragraph" w:customStyle="1" w:styleId="8BA6A73D90C94001B3F0FB54F4BE1ECE">
    <w:name w:val="8BA6A73D90C94001B3F0FB54F4BE1ECE"/>
    <w:rsid w:val="0031602D"/>
    <w:rPr>
      <w:lang w:val="it-IT" w:eastAsia="it-IT"/>
    </w:rPr>
  </w:style>
  <w:style w:type="paragraph" w:customStyle="1" w:styleId="6EFE2F29A7E14422BC7BC8694085E53A">
    <w:name w:val="6EFE2F29A7E14422BC7BC8694085E53A"/>
    <w:rsid w:val="0031602D"/>
    <w:rPr>
      <w:lang w:val="it-IT" w:eastAsia="it-IT"/>
    </w:rPr>
  </w:style>
  <w:style w:type="paragraph" w:customStyle="1" w:styleId="5F503752944E4A7F86587FBE62735E15">
    <w:name w:val="5F503752944E4A7F86587FBE62735E15"/>
    <w:rsid w:val="00F60A8E"/>
    <w:rPr>
      <w:lang w:val="it-IT" w:eastAsia="it-IT"/>
    </w:rPr>
  </w:style>
  <w:style w:type="paragraph" w:customStyle="1" w:styleId="FA22969D34EF4D639BA1D5117368FE2F">
    <w:name w:val="FA22969D34EF4D639BA1D5117368FE2F"/>
    <w:rsid w:val="00F60A8E"/>
    <w:rPr>
      <w:lang w:val="it-IT" w:eastAsia="it-IT"/>
    </w:rPr>
  </w:style>
  <w:style w:type="paragraph" w:customStyle="1" w:styleId="5B0BA834259A4DDDBD4E6DCB6145D95E">
    <w:name w:val="5B0BA834259A4DDDBD4E6DCB6145D95E"/>
    <w:rsid w:val="00F60A8E"/>
    <w:rPr>
      <w:lang w:val="it-IT" w:eastAsia="it-IT"/>
    </w:rPr>
  </w:style>
  <w:style w:type="paragraph" w:customStyle="1" w:styleId="BC81F9EA538649B5B28889512350A89F">
    <w:name w:val="BC81F9EA538649B5B28889512350A89F"/>
    <w:rsid w:val="00F60A8E"/>
    <w:rPr>
      <w:lang w:val="it-IT" w:eastAsia="it-IT"/>
    </w:rPr>
  </w:style>
  <w:style w:type="paragraph" w:customStyle="1" w:styleId="2ED30F68A311445B89E4D19A9D2A5E63">
    <w:name w:val="2ED30F68A311445B89E4D19A9D2A5E63"/>
    <w:rsid w:val="00F60A8E"/>
    <w:rPr>
      <w:lang w:val="it-IT" w:eastAsia="it-IT"/>
    </w:rPr>
  </w:style>
  <w:style w:type="paragraph" w:customStyle="1" w:styleId="6057C8F7994D4253B721A50D778BFE29">
    <w:name w:val="6057C8F7994D4253B721A50D778BFE29"/>
    <w:rsid w:val="00F60A8E"/>
    <w:rPr>
      <w:lang w:val="it-IT" w:eastAsia="it-IT"/>
    </w:rPr>
  </w:style>
  <w:style w:type="paragraph" w:customStyle="1" w:styleId="1C33CC42CB644B4193A9C4F2C90580AF">
    <w:name w:val="1C33CC42CB644B4193A9C4F2C90580AF"/>
    <w:rsid w:val="00F60A8E"/>
    <w:rPr>
      <w:lang w:val="it-IT" w:eastAsia="it-IT"/>
    </w:rPr>
  </w:style>
  <w:style w:type="paragraph" w:customStyle="1" w:styleId="B70287606899438EAA24BC48C7854675">
    <w:name w:val="B70287606899438EAA24BC48C7854675"/>
    <w:rsid w:val="00F60A8E"/>
    <w:rPr>
      <w:lang w:val="it-IT" w:eastAsia="it-IT"/>
    </w:rPr>
  </w:style>
  <w:style w:type="paragraph" w:customStyle="1" w:styleId="59AA2D673CFC469DAFEB0901B4E38CD3">
    <w:name w:val="59AA2D673CFC469DAFEB0901B4E38CD3"/>
    <w:rsid w:val="00F60A8E"/>
    <w:rPr>
      <w:lang w:val="it-IT" w:eastAsia="it-IT"/>
    </w:rPr>
  </w:style>
  <w:style w:type="paragraph" w:customStyle="1" w:styleId="4F0258B3D3A043D8A71E967E35062680">
    <w:name w:val="4F0258B3D3A043D8A71E967E35062680"/>
    <w:rsid w:val="0039781F"/>
    <w:rPr>
      <w:lang w:val="it-IT" w:eastAsia="it-I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Ardian Test">
      <a:dk1>
        <a:srgbClr val="324146"/>
      </a:dk1>
      <a:lt1>
        <a:sysClr val="window" lastClr="FFFFFF"/>
      </a:lt1>
      <a:dk2>
        <a:srgbClr val="324146"/>
      </a:dk2>
      <a:lt2>
        <a:srgbClr val="FFFFFF"/>
      </a:lt2>
      <a:accent1>
        <a:srgbClr val="E13C32"/>
      </a:accent1>
      <a:accent2>
        <a:srgbClr val="324146"/>
      </a:accent2>
      <a:accent3>
        <a:srgbClr val="94B7BB"/>
      </a:accent3>
      <a:accent4>
        <a:srgbClr val="7A6855"/>
      </a:accent4>
      <a:accent5>
        <a:srgbClr val="8D89A5"/>
      </a:accent5>
      <a:accent6>
        <a:srgbClr val="EC8A84"/>
      </a:accent6>
      <a:hlink>
        <a:srgbClr val="324146"/>
      </a:hlink>
      <a:folHlink>
        <a:srgbClr val="E13C32"/>
      </a:folHlink>
    </a:clrScheme>
    <a:fontScheme name="ARDIA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ess File" ma:contentTypeID="0x010100B9016280994D4EA0926BBB635BD58D78003B7E0FE638BF5F46921A57FE57F65CCE" ma:contentTypeVersion="9" ma:contentTypeDescription="Créer un nouveau document de type Press File" ma:contentTypeScope="" ma:versionID="b063bcf9cef9ef1268fc7c7c06afed2b">
  <xsd:schema xmlns:xsd="http://www.w3.org/2001/XMLSchema" xmlns:xs="http://www.w3.org/2001/XMLSchema" xmlns:p="http://schemas.microsoft.com/office/2006/metadata/properties" xmlns:ns2="347d5047-cd13-4f5c-8ae5-dd78eb684319" targetNamespace="http://schemas.microsoft.com/office/2006/metadata/properties" ma:root="true" ma:fieldsID="ed813b206b7c74ab48e3aec9d76d67fb" ns2:_="">
    <xsd:import namespace="347d5047-cd13-4f5c-8ae5-dd78eb684319"/>
    <xsd:element name="properties">
      <xsd:complexType>
        <xsd:sequence>
          <xsd:element name="documentManagement">
            <xsd:complexType>
              <xsd:all>
                <xsd:element ref="ns2:TypeofInformation" minOccurs="0"/>
                <xsd:element ref="ns2:TypeofCommunication" minOccurs="0"/>
                <xsd:element ref="ns2:TypeofDocument" minOccurs="0"/>
                <xsd:element ref="ns2:SubTypeofDocument" minOccurs="0"/>
                <xsd:element ref="ns2:DocumentDate" minOccurs="0"/>
                <xsd:element ref="ns2:Year" minOccurs="0"/>
                <xsd:element ref="ns2:LanguageArdia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d5047-cd13-4f5c-8ae5-dd78eb684319" elementFormDefault="qualified">
    <xsd:import namespace="http://schemas.microsoft.com/office/2006/documentManagement/types"/>
    <xsd:import namespace="http://schemas.microsoft.com/office/infopath/2007/PartnerControls"/>
    <xsd:element name="TypeofInformation" ma:index="7" nillable="true" ma:displayName="Type of Information" ma:indexed="true" ma:internalName="TypeofInformation">
      <xsd:simpleType>
        <xsd:restriction base="dms:Text"/>
      </xsd:simpleType>
    </xsd:element>
    <xsd:element name="TypeofCommunication" ma:index="8" nillable="true" ma:displayName="Type of Communication" ma:internalName="TypeofCommunication">
      <xsd:simpleType>
        <xsd:restriction base="dms:Text"/>
      </xsd:simpleType>
    </xsd:element>
    <xsd:element name="TypeofDocument" ma:index="9" nillable="true" ma:displayName="Type of Document" ma:internalName="TypeofDocument">
      <xsd:simpleType>
        <xsd:restriction base="dms:Text"/>
      </xsd:simpleType>
    </xsd:element>
    <xsd:element name="SubTypeofDocument" ma:index="10" nillable="true" ma:displayName="Sub-type of Document" ma:internalName="SubTypeofDocument">
      <xsd:simpleType>
        <xsd:restriction base="dms:Text"/>
      </xsd:simpleType>
    </xsd:element>
    <xsd:element name="DocumentDate" ma:index="11" nillable="true" ma:displayName="Document Date" ma:format="DateOnly" ma:internalName="DocumentDate">
      <xsd:simpleType>
        <xsd:restriction base="dms:DateTime"/>
      </xsd:simpleType>
    </xsd:element>
    <xsd:element name="Year" ma:index="12" nillable="true" ma:displayName="Year" ma:default="" ma:internalName="Year">
      <xsd:simpleType>
        <xsd:restriction base="dms:Text"/>
      </xsd:simpleType>
    </xsd:element>
    <xsd:element name="LanguageArdian" ma:index="13" nillable="true" ma:displayName="Language" ma:default="" ma:format="RadioButtons" ma:internalName="LanguageArdian">
      <xsd:simpleType>
        <xsd:restriction base="dms:Choice">
          <xsd:enumeration value="English"/>
          <xsd:enumeration value="French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>
  <documentManagement>
    <TypeofInformation xmlns="347d5047-cd13-4f5c-8ae5-dd78eb684319">Press Release</TypeofInformation>
    <SubTypeofDocument xmlns="347d5047-cd13-4f5c-8ae5-dd78eb684319">Press release Mendez Alvaro - 20211202.docx</SubTypeofDocument>
    <LanguageArdian xmlns="347d5047-cd13-4f5c-8ae5-dd78eb684319" xsi:nil="true"/>
    <DocumentDate xmlns="347d5047-cd13-4f5c-8ae5-dd78eb684319">2021-12-01T23:00:00+00:00</DocumentDate>
    <TypeofDocument xmlns="347d5047-cd13-4f5c-8ae5-dd78eb684319">Real Estate</TypeofDocument>
    <TypeofCommunication xmlns="347d5047-cd13-4f5c-8ae5-dd78eb684319">Press Releases 2021</TypeofCommunication>
    <Year xmlns="347d5047-cd13-4f5c-8ae5-dd78eb684319">2021</Year>
  </documentManagement>
</p:properties>
</file>

<file path=customXml/itemProps1.xml><?xml version="1.0" encoding="utf-8"?>
<ds:datastoreItem xmlns:ds="http://schemas.openxmlformats.org/officeDocument/2006/customXml" ds:itemID="{A35B7D0F-2380-4C31-AF40-68C38902C9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FBD8F2-4218-4AC1-B503-6E00B308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7d5047-cd13-4f5c-8ae5-dd78eb6843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3F75FE-3191-4EB1-A005-9F416D2F6B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2D2C0A-F31A-4CD9-92C1-96E00B5E7A0B}">
  <ds:schemaRefs>
    <ds:schemaRef ds:uri="http://schemas.microsoft.com/office/2006/metadata/properties"/>
    <ds:schemaRef ds:uri="347d5047-cd13-4f5c-8ae5-dd78eb68431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1058</Words>
  <Characters>6033</Characters>
  <Application>Microsoft Office Word</Application>
  <DocSecurity>0</DocSecurity>
  <Lines>50</Lines>
  <Paragraphs>14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ARDIAN</vt:lpstr>
      <vt:lpstr>ARDIAN</vt:lpstr>
      <vt:lpstr>ARDIAN</vt:lpstr>
    </vt:vector>
  </TitlesOfParts>
  <Company>ARDIAN</Company>
  <LinksUpToDate>false</LinksUpToDate>
  <CharactersWithSpaces>7077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ARDIAN</dc:title>
  <dc:creator>DIAZ Mathilda</dc:creator>
  <cp:lastModifiedBy>Chiara Farroni</cp:lastModifiedBy>
  <cp:revision>2</cp:revision>
  <cp:lastPrinted>2022-11-09T08:21:00Z</cp:lastPrinted>
  <dcterms:created xsi:type="dcterms:W3CDTF">2022-11-09T14:57:00Z</dcterms:created>
  <dcterms:modified xsi:type="dcterms:W3CDTF">2022-11-09T14:57:00Z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0x010100B9016280994D4EA0926BBB635BD58D78003B7E0FE638BF5F46921A57FE57F65CCE</vt:lpwstr>
  </property>
</Properties>
</file>