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A4EB" w14:textId="5351C7F2" w:rsidR="00D065C4" w:rsidRDefault="00720F58" w:rsidP="00546CE3">
      <w:pPr>
        <w:spacing w:after="0" w:line="264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</w:t>
      </w:r>
      <w:r w:rsidR="001F2D5D" w:rsidRPr="001F2D5D">
        <w:rPr>
          <w:rFonts w:ascii="Arial" w:hAnsi="Arial" w:cs="Arial"/>
          <w:u w:val="single"/>
        </w:rPr>
        <w:t>omunicato stampa</w:t>
      </w:r>
    </w:p>
    <w:p w14:paraId="71B74E95" w14:textId="3EF2B0C5" w:rsidR="00164865" w:rsidRPr="005B4543" w:rsidRDefault="00164865" w:rsidP="00546CE3">
      <w:pPr>
        <w:spacing w:after="0" w:line="264" w:lineRule="auto"/>
        <w:jc w:val="center"/>
        <w:rPr>
          <w:rFonts w:ascii="Arial" w:hAnsi="Arial" w:cs="Arial"/>
          <w:sz w:val="18"/>
          <w:szCs w:val="18"/>
          <w:u w:val="single"/>
        </w:rPr>
      </w:pPr>
    </w:p>
    <w:p w14:paraId="651DFFD5" w14:textId="2AADD00B" w:rsidR="0071015D" w:rsidRDefault="00E32810" w:rsidP="00546CE3">
      <w:pPr>
        <w:spacing w:after="0" w:line="264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8 maggio, </w:t>
      </w:r>
      <w:r w:rsidR="001A2254">
        <w:rPr>
          <w:rFonts w:ascii="Arial" w:hAnsi="Arial" w:cs="Arial"/>
          <w:b/>
          <w:bCs/>
          <w:sz w:val="28"/>
          <w:szCs w:val="28"/>
        </w:rPr>
        <w:t>F</w:t>
      </w:r>
      <w:r w:rsidR="0071015D">
        <w:rPr>
          <w:rFonts w:ascii="Arial" w:hAnsi="Arial" w:cs="Arial"/>
          <w:b/>
          <w:bCs/>
          <w:sz w:val="28"/>
          <w:szCs w:val="28"/>
        </w:rPr>
        <w:t xml:space="preserve">esta della </w:t>
      </w:r>
      <w:r w:rsidR="001A2254">
        <w:rPr>
          <w:rFonts w:ascii="Arial" w:hAnsi="Arial" w:cs="Arial"/>
          <w:b/>
          <w:bCs/>
          <w:sz w:val="28"/>
          <w:szCs w:val="28"/>
        </w:rPr>
        <w:t>M</w:t>
      </w:r>
      <w:r w:rsidR="0071015D">
        <w:rPr>
          <w:rFonts w:ascii="Arial" w:hAnsi="Arial" w:cs="Arial"/>
          <w:b/>
          <w:bCs/>
          <w:sz w:val="28"/>
          <w:szCs w:val="28"/>
        </w:rPr>
        <w:t>amma</w:t>
      </w:r>
      <w:r w:rsidR="00F03BA7">
        <w:rPr>
          <w:rFonts w:ascii="Arial" w:hAnsi="Arial" w:cs="Arial"/>
          <w:b/>
          <w:bCs/>
          <w:sz w:val="28"/>
          <w:szCs w:val="28"/>
        </w:rPr>
        <w:t xml:space="preserve">: dall’Ospedale San Giuseppe di Milano </w:t>
      </w:r>
    </w:p>
    <w:p w14:paraId="6E945C4A" w14:textId="6CDB910B" w:rsidR="0071015D" w:rsidRDefault="00720F58" w:rsidP="00546CE3">
      <w:pPr>
        <w:spacing w:after="0" w:line="264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arrivano </w:t>
      </w:r>
      <w:r w:rsidR="00F03BA7">
        <w:rPr>
          <w:rFonts w:ascii="Arial" w:hAnsi="Arial" w:cs="Arial"/>
          <w:b/>
          <w:bCs/>
          <w:sz w:val="28"/>
          <w:szCs w:val="28"/>
        </w:rPr>
        <w:t xml:space="preserve">i consigli </w:t>
      </w:r>
      <w:r w:rsidR="0071015D" w:rsidRPr="0071015D">
        <w:rPr>
          <w:rFonts w:ascii="Arial" w:hAnsi="Arial" w:cs="Arial"/>
          <w:b/>
          <w:bCs/>
          <w:i/>
          <w:iCs/>
          <w:sz w:val="28"/>
          <w:szCs w:val="28"/>
        </w:rPr>
        <w:t>“salva</w:t>
      </w:r>
      <w:r w:rsidR="00B464B7">
        <w:rPr>
          <w:rFonts w:ascii="Arial" w:hAnsi="Arial" w:cs="Arial"/>
          <w:b/>
          <w:bCs/>
          <w:i/>
          <w:iCs/>
          <w:sz w:val="28"/>
          <w:szCs w:val="28"/>
        </w:rPr>
        <w:t>-</w:t>
      </w:r>
      <w:r w:rsidR="0071015D" w:rsidRPr="0071015D">
        <w:rPr>
          <w:rFonts w:ascii="Arial" w:hAnsi="Arial" w:cs="Arial"/>
          <w:b/>
          <w:bCs/>
          <w:i/>
          <w:iCs/>
          <w:sz w:val="28"/>
          <w:szCs w:val="28"/>
        </w:rPr>
        <w:t>mano”</w:t>
      </w:r>
      <w:r w:rsidR="0071015D">
        <w:rPr>
          <w:rFonts w:ascii="Arial" w:hAnsi="Arial" w:cs="Arial"/>
          <w:b/>
          <w:bCs/>
          <w:sz w:val="28"/>
          <w:szCs w:val="28"/>
        </w:rPr>
        <w:t xml:space="preserve"> per </w:t>
      </w:r>
      <w:r w:rsidR="00C30170">
        <w:rPr>
          <w:rFonts w:ascii="Arial" w:hAnsi="Arial" w:cs="Arial"/>
          <w:b/>
          <w:bCs/>
          <w:sz w:val="28"/>
          <w:szCs w:val="28"/>
        </w:rPr>
        <w:t>la gestione</w:t>
      </w:r>
      <w:r w:rsidR="0071015D">
        <w:rPr>
          <w:rFonts w:ascii="Arial" w:hAnsi="Arial" w:cs="Arial"/>
          <w:b/>
          <w:bCs/>
          <w:sz w:val="28"/>
          <w:szCs w:val="28"/>
        </w:rPr>
        <w:t xml:space="preserve"> del bebè</w:t>
      </w:r>
    </w:p>
    <w:p w14:paraId="07A7DE96" w14:textId="77777777" w:rsidR="00D53246" w:rsidRPr="005B4543" w:rsidRDefault="00D53246" w:rsidP="0071015D">
      <w:pPr>
        <w:spacing w:after="0" w:line="264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0BE47755" w14:textId="77777777" w:rsidR="009B04BA" w:rsidRDefault="00E32810" w:rsidP="009B04BA">
      <w:pPr>
        <w:spacing w:after="0" w:line="264" w:lineRule="auto"/>
        <w:jc w:val="center"/>
        <w:rPr>
          <w:rFonts w:ascii="Arial" w:hAnsi="Arial" w:cs="Arial"/>
          <w:b/>
          <w:bCs/>
          <w:i/>
          <w:iCs/>
        </w:rPr>
      </w:pPr>
      <w:r w:rsidRPr="009B04BA">
        <w:rPr>
          <w:rFonts w:ascii="Arial" w:hAnsi="Arial" w:cs="Arial"/>
          <w:b/>
          <w:bCs/>
          <w:i/>
          <w:iCs/>
        </w:rPr>
        <w:t xml:space="preserve">Una neomamma su due va incontro a Sindrome del Tunnel Carpale o di De Quervain ma il 70% non sa che gravidanza e puerperio possono causare disturbi agli arti superiori. </w:t>
      </w:r>
    </w:p>
    <w:p w14:paraId="101AFBC9" w14:textId="56C2BF49" w:rsidR="00E32810" w:rsidRPr="009B04BA" w:rsidRDefault="00E32810" w:rsidP="009B04BA">
      <w:pPr>
        <w:spacing w:after="0" w:line="264" w:lineRule="auto"/>
        <w:jc w:val="center"/>
        <w:rPr>
          <w:rFonts w:ascii="Arial" w:hAnsi="Arial" w:cs="Arial"/>
          <w:b/>
          <w:bCs/>
          <w:i/>
          <w:iCs/>
        </w:rPr>
      </w:pPr>
      <w:r w:rsidRPr="009B04BA">
        <w:rPr>
          <w:rFonts w:ascii="Arial" w:hAnsi="Arial" w:cs="Arial"/>
          <w:b/>
          <w:bCs/>
          <w:i/>
          <w:iCs/>
        </w:rPr>
        <w:t xml:space="preserve">Una équipe di esperti dello storico ospedale milanese stila le indicazioni </w:t>
      </w:r>
      <w:r w:rsidR="009B04BA" w:rsidRPr="009B04BA">
        <w:rPr>
          <w:rFonts w:ascii="Arial" w:hAnsi="Arial" w:cs="Arial"/>
          <w:b/>
          <w:bCs/>
          <w:i/>
          <w:iCs/>
        </w:rPr>
        <w:t>utili per prendersi cura del bambino senza affaticare le mani</w:t>
      </w:r>
    </w:p>
    <w:p w14:paraId="76532E45" w14:textId="77777777" w:rsidR="0001469B" w:rsidRDefault="0001469B" w:rsidP="0071015D">
      <w:pPr>
        <w:spacing w:after="0" w:line="264" w:lineRule="auto"/>
        <w:jc w:val="both"/>
        <w:rPr>
          <w:rFonts w:ascii="Arial" w:hAnsi="Arial" w:cs="Arial"/>
          <w:i/>
          <w:iCs/>
        </w:rPr>
      </w:pPr>
    </w:p>
    <w:p w14:paraId="7F743D1F" w14:textId="5A19A4DF" w:rsidR="00F03BA7" w:rsidRPr="001A6E46" w:rsidRDefault="0071015D" w:rsidP="0071015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1A6E46">
        <w:rPr>
          <w:rFonts w:ascii="Arial" w:hAnsi="Arial" w:cs="Arial"/>
          <w:b/>
          <w:bCs/>
          <w:sz w:val="21"/>
          <w:szCs w:val="21"/>
        </w:rPr>
        <w:t xml:space="preserve">Milano, </w:t>
      </w:r>
      <w:r w:rsidR="00254C33">
        <w:rPr>
          <w:rFonts w:ascii="Arial" w:hAnsi="Arial" w:cs="Arial"/>
          <w:b/>
          <w:bCs/>
          <w:sz w:val="21"/>
          <w:szCs w:val="21"/>
        </w:rPr>
        <w:t>6</w:t>
      </w:r>
      <w:r w:rsidRPr="001A6E46">
        <w:rPr>
          <w:rFonts w:ascii="Arial" w:hAnsi="Arial" w:cs="Arial"/>
          <w:b/>
          <w:bCs/>
          <w:sz w:val="21"/>
          <w:szCs w:val="21"/>
        </w:rPr>
        <w:t xml:space="preserve"> maggio 2022 </w:t>
      </w:r>
      <w:r w:rsidR="00B8575A" w:rsidRPr="001A6E46">
        <w:rPr>
          <w:rFonts w:ascii="Arial" w:hAnsi="Arial" w:cs="Arial"/>
          <w:b/>
          <w:bCs/>
          <w:sz w:val="21"/>
          <w:szCs w:val="21"/>
        </w:rPr>
        <w:t xml:space="preserve">– </w:t>
      </w:r>
      <w:r w:rsidR="00D53246" w:rsidRPr="00D53246">
        <w:rPr>
          <w:rFonts w:ascii="Arial" w:hAnsi="Arial" w:cs="Arial"/>
          <w:sz w:val="21"/>
          <w:szCs w:val="21"/>
        </w:rPr>
        <w:t>Domenica 8 maggio sarà la Festa della Mamma</w:t>
      </w:r>
      <w:r w:rsidR="00D53246">
        <w:rPr>
          <w:rFonts w:ascii="Arial" w:hAnsi="Arial" w:cs="Arial"/>
          <w:sz w:val="21"/>
          <w:szCs w:val="21"/>
        </w:rPr>
        <w:t xml:space="preserve"> ed è</w:t>
      </w:r>
      <w:r w:rsidR="004F0791" w:rsidRPr="001A6E46">
        <w:rPr>
          <w:rFonts w:ascii="Arial" w:hAnsi="Arial" w:cs="Arial"/>
          <w:sz w:val="21"/>
          <w:szCs w:val="21"/>
        </w:rPr>
        <w:t xml:space="preserve"> proprio il caso di dirlo</w:t>
      </w:r>
      <w:r w:rsidR="00D53246">
        <w:rPr>
          <w:rFonts w:ascii="Arial" w:hAnsi="Arial" w:cs="Arial"/>
          <w:sz w:val="21"/>
          <w:szCs w:val="21"/>
        </w:rPr>
        <w:t>, per diventare mamme</w:t>
      </w:r>
      <w:r w:rsidR="004F0791" w:rsidRPr="001A6E46">
        <w:rPr>
          <w:rFonts w:ascii="Arial" w:hAnsi="Arial" w:cs="Arial"/>
          <w:sz w:val="21"/>
          <w:szCs w:val="21"/>
        </w:rPr>
        <w:t xml:space="preserve"> </w:t>
      </w:r>
      <w:r w:rsidR="004F0791" w:rsidRPr="000870B0">
        <w:rPr>
          <w:rFonts w:ascii="Arial" w:hAnsi="Arial" w:cs="Arial"/>
          <w:b/>
          <w:bCs/>
          <w:sz w:val="21"/>
          <w:szCs w:val="21"/>
        </w:rPr>
        <w:t>“o</w:t>
      </w:r>
      <w:r w:rsidR="00B8575A" w:rsidRPr="000870B0">
        <w:rPr>
          <w:rFonts w:ascii="Arial" w:hAnsi="Arial" w:cs="Arial"/>
          <w:b/>
          <w:bCs/>
          <w:sz w:val="21"/>
          <w:szCs w:val="21"/>
        </w:rPr>
        <w:t>ccorre prenderci la mano”</w:t>
      </w:r>
      <w:r w:rsidR="004F0791" w:rsidRPr="001A6E46">
        <w:rPr>
          <w:rFonts w:ascii="Arial" w:hAnsi="Arial" w:cs="Arial"/>
          <w:sz w:val="21"/>
          <w:szCs w:val="21"/>
        </w:rPr>
        <w:t>.</w:t>
      </w:r>
      <w:r w:rsidR="00B8575A" w:rsidRPr="001A6E46">
        <w:rPr>
          <w:rFonts w:ascii="Arial" w:hAnsi="Arial" w:cs="Arial"/>
          <w:sz w:val="21"/>
          <w:szCs w:val="21"/>
        </w:rPr>
        <w:t xml:space="preserve"> </w:t>
      </w:r>
      <w:r w:rsidR="004F0791" w:rsidRPr="001A6E46">
        <w:rPr>
          <w:rFonts w:ascii="Arial" w:hAnsi="Arial" w:cs="Arial"/>
          <w:sz w:val="21"/>
          <w:szCs w:val="21"/>
        </w:rPr>
        <w:t>Q</w:t>
      </w:r>
      <w:r w:rsidR="00B8575A" w:rsidRPr="001A6E46">
        <w:rPr>
          <w:rFonts w:ascii="Arial" w:hAnsi="Arial" w:cs="Arial"/>
          <w:sz w:val="21"/>
          <w:szCs w:val="21"/>
        </w:rPr>
        <w:t>uando una</w:t>
      </w:r>
      <w:r w:rsidR="00D53246">
        <w:rPr>
          <w:rFonts w:ascii="Arial" w:hAnsi="Arial" w:cs="Arial"/>
          <w:sz w:val="21"/>
          <w:szCs w:val="21"/>
        </w:rPr>
        <w:t xml:space="preserve"> donna </w:t>
      </w:r>
      <w:r w:rsidR="004F0791" w:rsidRPr="001A6E46">
        <w:rPr>
          <w:rFonts w:ascii="Arial" w:hAnsi="Arial" w:cs="Arial"/>
          <w:sz w:val="21"/>
          <w:szCs w:val="21"/>
        </w:rPr>
        <w:t xml:space="preserve">si ritrova per la prima volta </w:t>
      </w:r>
      <w:r w:rsidR="00B8575A" w:rsidRPr="001A6E46">
        <w:rPr>
          <w:rFonts w:ascii="Arial" w:hAnsi="Arial" w:cs="Arial"/>
          <w:sz w:val="21"/>
          <w:szCs w:val="21"/>
        </w:rPr>
        <w:t xml:space="preserve">fra le braccia </w:t>
      </w:r>
      <w:r w:rsidR="00B464B7">
        <w:rPr>
          <w:rFonts w:ascii="Arial" w:hAnsi="Arial" w:cs="Arial"/>
          <w:sz w:val="21"/>
          <w:szCs w:val="21"/>
        </w:rPr>
        <w:t>un figlio</w:t>
      </w:r>
      <w:r w:rsidR="004F0791" w:rsidRPr="001A6E46">
        <w:rPr>
          <w:rFonts w:ascii="Arial" w:hAnsi="Arial" w:cs="Arial"/>
          <w:sz w:val="21"/>
          <w:szCs w:val="21"/>
        </w:rPr>
        <w:t xml:space="preserve">, sono molte le nuove azioni </w:t>
      </w:r>
      <w:r w:rsidR="00D53246">
        <w:rPr>
          <w:rFonts w:ascii="Arial" w:hAnsi="Arial" w:cs="Arial"/>
          <w:sz w:val="21"/>
          <w:szCs w:val="21"/>
        </w:rPr>
        <w:t>a cui deve abituarsi</w:t>
      </w:r>
      <w:r w:rsidR="004F0791" w:rsidRPr="001A6E46">
        <w:rPr>
          <w:rFonts w:ascii="Arial" w:hAnsi="Arial" w:cs="Arial"/>
          <w:sz w:val="21"/>
          <w:szCs w:val="21"/>
        </w:rPr>
        <w:t>: sollevarlo dalla culla</w:t>
      </w:r>
      <w:r w:rsidR="00B8575A" w:rsidRPr="001A6E46">
        <w:rPr>
          <w:rFonts w:ascii="Arial" w:hAnsi="Arial" w:cs="Arial"/>
          <w:sz w:val="21"/>
          <w:szCs w:val="21"/>
        </w:rPr>
        <w:t xml:space="preserve">, </w:t>
      </w:r>
      <w:r w:rsidR="004F0791" w:rsidRPr="001A6E46">
        <w:rPr>
          <w:rFonts w:ascii="Arial" w:hAnsi="Arial" w:cs="Arial"/>
          <w:sz w:val="21"/>
          <w:szCs w:val="21"/>
        </w:rPr>
        <w:t>allattarlo</w:t>
      </w:r>
      <w:r w:rsidR="00B8575A" w:rsidRPr="001A6E46">
        <w:rPr>
          <w:rFonts w:ascii="Arial" w:hAnsi="Arial" w:cs="Arial"/>
          <w:sz w:val="21"/>
          <w:szCs w:val="21"/>
        </w:rPr>
        <w:t>, cambi</w:t>
      </w:r>
      <w:r w:rsidR="004F0791" w:rsidRPr="001A6E46">
        <w:rPr>
          <w:rFonts w:ascii="Arial" w:hAnsi="Arial" w:cs="Arial"/>
          <w:sz w:val="21"/>
          <w:szCs w:val="21"/>
        </w:rPr>
        <w:t>argli</w:t>
      </w:r>
      <w:r w:rsidR="00B8575A" w:rsidRPr="001A6E46">
        <w:rPr>
          <w:rFonts w:ascii="Arial" w:hAnsi="Arial" w:cs="Arial"/>
          <w:sz w:val="21"/>
          <w:szCs w:val="21"/>
        </w:rPr>
        <w:t xml:space="preserve"> i</w:t>
      </w:r>
      <w:r w:rsidR="000F09E7">
        <w:rPr>
          <w:rFonts w:ascii="Arial" w:hAnsi="Arial" w:cs="Arial"/>
          <w:sz w:val="21"/>
          <w:szCs w:val="21"/>
        </w:rPr>
        <w:t>l</w:t>
      </w:r>
      <w:r w:rsidR="00B8575A" w:rsidRPr="001A6E46">
        <w:rPr>
          <w:rFonts w:ascii="Arial" w:hAnsi="Arial" w:cs="Arial"/>
          <w:sz w:val="21"/>
          <w:szCs w:val="21"/>
        </w:rPr>
        <w:t xml:space="preserve"> pannolino, </w:t>
      </w:r>
      <w:r w:rsidR="004F0791" w:rsidRPr="001A6E46">
        <w:rPr>
          <w:rFonts w:ascii="Arial" w:hAnsi="Arial" w:cs="Arial"/>
          <w:sz w:val="21"/>
          <w:szCs w:val="21"/>
        </w:rPr>
        <w:t xml:space="preserve">vestirlo e svestirlo etc. </w:t>
      </w:r>
      <w:r w:rsidR="00B464B7">
        <w:rPr>
          <w:rFonts w:ascii="Arial" w:hAnsi="Arial" w:cs="Arial"/>
          <w:sz w:val="21"/>
          <w:szCs w:val="21"/>
        </w:rPr>
        <w:t xml:space="preserve">Più </w:t>
      </w:r>
      <w:r w:rsidR="000F09E7">
        <w:rPr>
          <w:rFonts w:ascii="Arial" w:hAnsi="Arial" w:cs="Arial"/>
          <w:sz w:val="21"/>
          <w:szCs w:val="21"/>
        </w:rPr>
        <w:t xml:space="preserve">spesso </w:t>
      </w:r>
      <w:r w:rsidR="00B464B7">
        <w:rPr>
          <w:rFonts w:ascii="Arial" w:hAnsi="Arial" w:cs="Arial"/>
          <w:sz w:val="21"/>
          <w:szCs w:val="21"/>
        </w:rPr>
        <w:t>di quanto si creda, la</w:t>
      </w:r>
      <w:r w:rsidR="000F09E7">
        <w:rPr>
          <w:rFonts w:ascii="Arial" w:hAnsi="Arial" w:cs="Arial"/>
          <w:sz w:val="21"/>
          <w:szCs w:val="21"/>
        </w:rPr>
        <w:t xml:space="preserve"> </w:t>
      </w:r>
      <w:r w:rsidR="000F09E7" w:rsidRPr="000870B0">
        <w:rPr>
          <w:rFonts w:ascii="Arial" w:hAnsi="Arial" w:cs="Arial"/>
          <w:b/>
          <w:bCs/>
          <w:sz w:val="21"/>
          <w:szCs w:val="21"/>
        </w:rPr>
        <w:t>nuova gestualità</w:t>
      </w:r>
      <w:r w:rsidR="000F09E7">
        <w:rPr>
          <w:rFonts w:ascii="Arial" w:hAnsi="Arial" w:cs="Arial"/>
          <w:sz w:val="21"/>
          <w:szCs w:val="21"/>
        </w:rPr>
        <w:t xml:space="preserve"> </w:t>
      </w:r>
      <w:r w:rsidR="00B464B7">
        <w:rPr>
          <w:rFonts w:ascii="Arial" w:hAnsi="Arial" w:cs="Arial"/>
          <w:sz w:val="21"/>
          <w:szCs w:val="21"/>
        </w:rPr>
        <w:t xml:space="preserve">può </w:t>
      </w:r>
      <w:r w:rsidR="000F09E7">
        <w:rPr>
          <w:rFonts w:ascii="Arial" w:hAnsi="Arial" w:cs="Arial"/>
          <w:sz w:val="21"/>
          <w:szCs w:val="21"/>
        </w:rPr>
        <w:t>p</w:t>
      </w:r>
      <w:r w:rsidR="00B464B7">
        <w:rPr>
          <w:rFonts w:ascii="Arial" w:hAnsi="Arial" w:cs="Arial"/>
          <w:sz w:val="21"/>
          <w:szCs w:val="21"/>
        </w:rPr>
        <w:t>ortare</w:t>
      </w:r>
      <w:r w:rsidR="000F09E7">
        <w:rPr>
          <w:rFonts w:ascii="Arial" w:hAnsi="Arial" w:cs="Arial"/>
          <w:sz w:val="21"/>
          <w:szCs w:val="21"/>
        </w:rPr>
        <w:t xml:space="preserve"> </w:t>
      </w:r>
      <w:r w:rsidR="00C75A21">
        <w:rPr>
          <w:rFonts w:ascii="Arial" w:hAnsi="Arial" w:cs="Arial"/>
          <w:sz w:val="21"/>
          <w:szCs w:val="21"/>
        </w:rPr>
        <w:t xml:space="preserve">con sé </w:t>
      </w:r>
      <w:r w:rsidR="000F09E7" w:rsidRPr="000870B0">
        <w:rPr>
          <w:rFonts w:ascii="Arial" w:hAnsi="Arial" w:cs="Arial"/>
          <w:b/>
          <w:bCs/>
          <w:sz w:val="21"/>
          <w:szCs w:val="21"/>
        </w:rPr>
        <w:t>disturbi da sovraccarico</w:t>
      </w:r>
      <w:r w:rsidR="00670FCE">
        <w:rPr>
          <w:rFonts w:ascii="Arial" w:hAnsi="Arial" w:cs="Arial"/>
          <w:b/>
          <w:bCs/>
          <w:sz w:val="21"/>
          <w:szCs w:val="21"/>
        </w:rPr>
        <w:t xml:space="preserve"> </w:t>
      </w:r>
      <w:r w:rsidR="00670FCE" w:rsidRPr="00670FCE">
        <w:rPr>
          <w:rFonts w:ascii="Arial" w:hAnsi="Arial" w:cs="Arial"/>
          <w:b/>
          <w:bCs/>
          <w:sz w:val="21"/>
          <w:szCs w:val="21"/>
        </w:rPr>
        <w:t>dell'arto superiore</w:t>
      </w:r>
      <w:r w:rsidR="000F09E7">
        <w:rPr>
          <w:rFonts w:ascii="Arial" w:hAnsi="Arial" w:cs="Arial"/>
          <w:sz w:val="21"/>
          <w:szCs w:val="21"/>
        </w:rPr>
        <w:t xml:space="preserve">, </w:t>
      </w:r>
      <w:r w:rsidR="00C75A21">
        <w:rPr>
          <w:rFonts w:ascii="Arial" w:hAnsi="Arial" w:cs="Arial"/>
          <w:sz w:val="21"/>
          <w:szCs w:val="21"/>
        </w:rPr>
        <w:t>come</w:t>
      </w:r>
      <w:r w:rsidR="000F09E7">
        <w:rPr>
          <w:rFonts w:ascii="Arial" w:hAnsi="Arial" w:cs="Arial"/>
          <w:sz w:val="21"/>
          <w:szCs w:val="21"/>
        </w:rPr>
        <w:t xml:space="preserve"> </w:t>
      </w:r>
      <w:r w:rsidR="000F09E7" w:rsidRPr="000870B0">
        <w:rPr>
          <w:rFonts w:ascii="Arial" w:hAnsi="Arial" w:cs="Arial"/>
          <w:b/>
          <w:bCs/>
          <w:sz w:val="21"/>
          <w:szCs w:val="21"/>
        </w:rPr>
        <w:t>Sindrome del Tunnel Carpale</w:t>
      </w:r>
      <w:r w:rsidR="000F09E7" w:rsidRPr="000F09E7">
        <w:rPr>
          <w:rFonts w:ascii="Arial" w:hAnsi="Arial" w:cs="Arial"/>
          <w:sz w:val="21"/>
          <w:szCs w:val="21"/>
        </w:rPr>
        <w:t xml:space="preserve"> e </w:t>
      </w:r>
      <w:r w:rsidR="000F09E7" w:rsidRPr="000870B0">
        <w:rPr>
          <w:rFonts w:ascii="Arial" w:hAnsi="Arial" w:cs="Arial"/>
          <w:b/>
          <w:bCs/>
          <w:sz w:val="21"/>
          <w:szCs w:val="21"/>
        </w:rPr>
        <w:t>di De Quervain</w:t>
      </w:r>
      <w:r w:rsidR="000F09E7">
        <w:rPr>
          <w:rFonts w:ascii="Arial" w:hAnsi="Arial" w:cs="Arial"/>
          <w:sz w:val="21"/>
          <w:szCs w:val="21"/>
        </w:rPr>
        <w:t>.</w:t>
      </w:r>
      <w:r w:rsidR="000F09E7" w:rsidRPr="000F09E7">
        <w:rPr>
          <w:rFonts w:ascii="Arial" w:hAnsi="Arial" w:cs="Arial"/>
          <w:sz w:val="21"/>
          <w:szCs w:val="21"/>
        </w:rPr>
        <w:t xml:space="preserve"> </w:t>
      </w:r>
      <w:r w:rsidR="00670FCE">
        <w:rPr>
          <w:rFonts w:ascii="Arial" w:hAnsi="Arial" w:cs="Arial"/>
          <w:sz w:val="21"/>
          <w:szCs w:val="21"/>
        </w:rPr>
        <w:t xml:space="preserve">Per </w:t>
      </w:r>
      <w:r w:rsidR="00216140" w:rsidRPr="001A6E46">
        <w:rPr>
          <w:rFonts w:ascii="Arial" w:hAnsi="Arial" w:cs="Arial"/>
          <w:sz w:val="21"/>
          <w:szCs w:val="21"/>
        </w:rPr>
        <w:t xml:space="preserve">aiutare a </w:t>
      </w:r>
      <w:r w:rsidR="00F80ABD" w:rsidRPr="001A6E46">
        <w:rPr>
          <w:rFonts w:ascii="Arial" w:hAnsi="Arial" w:cs="Arial"/>
          <w:sz w:val="21"/>
          <w:szCs w:val="21"/>
        </w:rPr>
        <w:t>eseguire questi g</w:t>
      </w:r>
      <w:r w:rsidR="004F0791" w:rsidRPr="001A6E46">
        <w:rPr>
          <w:rFonts w:ascii="Arial" w:hAnsi="Arial" w:cs="Arial"/>
          <w:sz w:val="21"/>
          <w:szCs w:val="21"/>
        </w:rPr>
        <w:t>esti</w:t>
      </w:r>
      <w:r w:rsidR="00216140" w:rsidRPr="001A6E46">
        <w:rPr>
          <w:rFonts w:ascii="Arial" w:hAnsi="Arial" w:cs="Arial"/>
          <w:sz w:val="21"/>
          <w:szCs w:val="21"/>
        </w:rPr>
        <w:t>,</w:t>
      </w:r>
      <w:r w:rsidR="004F0791" w:rsidRPr="001A6E46">
        <w:rPr>
          <w:rFonts w:ascii="Arial" w:hAnsi="Arial" w:cs="Arial"/>
          <w:sz w:val="21"/>
          <w:szCs w:val="21"/>
        </w:rPr>
        <w:t xml:space="preserve"> apparentemente semplici </w:t>
      </w:r>
      <w:r w:rsidR="008428E7" w:rsidRPr="001A6E46">
        <w:rPr>
          <w:rFonts w:ascii="Arial" w:hAnsi="Arial" w:cs="Arial"/>
          <w:sz w:val="21"/>
          <w:szCs w:val="21"/>
        </w:rPr>
        <w:t>e naturali</w:t>
      </w:r>
      <w:r w:rsidR="00216140" w:rsidRPr="001A6E46">
        <w:rPr>
          <w:rFonts w:ascii="Arial" w:hAnsi="Arial" w:cs="Arial"/>
          <w:sz w:val="21"/>
          <w:szCs w:val="21"/>
        </w:rPr>
        <w:t>,</w:t>
      </w:r>
      <w:r w:rsidR="008428E7" w:rsidRPr="001A6E46">
        <w:rPr>
          <w:rFonts w:ascii="Arial" w:hAnsi="Arial" w:cs="Arial"/>
          <w:sz w:val="21"/>
          <w:szCs w:val="21"/>
        </w:rPr>
        <w:t xml:space="preserve"> </w:t>
      </w:r>
      <w:r w:rsidR="00F80ABD" w:rsidRPr="001A6E46">
        <w:rPr>
          <w:rFonts w:ascii="Arial" w:hAnsi="Arial" w:cs="Arial"/>
          <w:sz w:val="21"/>
          <w:szCs w:val="21"/>
        </w:rPr>
        <w:t xml:space="preserve">nel modo più corretto possibile, </w:t>
      </w:r>
      <w:r w:rsidR="00F80ABD" w:rsidRPr="000870B0">
        <w:rPr>
          <w:rFonts w:ascii="Arial" w:hAnsi="Arial" w:cs="Arial"/>
          <w:b/>
          <w:bCs/>
          <w:sz w:val="21"/>
          <w:szCs w:val="21"/>
        </w:rPr>
        <w:t>arrivano le istruzioni dell’Ospedale San Giuseppe di Milano – Gruppo MultiMedica</w:t>
      </w:r>
      <w:r w:rsidR="00F80ABD" w:rsidRPr="001A6E46">
        <w:rPr>
          <w:rFonts w:ascii="Arial" w:hAnsi="Arial" w:cs="Arial"/>
          <w:sz w:val="21"/>
          <w:szCs w:val="21"/>
        </w:rPr>
        <w:t xml:space="preserve">, nate dalla </w:t>
      </w:r>
      <w:r w:rsidR="00165099">
        <w:rPr>
          <w:rFonts w:ascii="Arial" w:hAnsi="Arial" w:cs="Arial"/>
          <w:sz w:val="21"/>
          <w:szCs w:val="21"/>
        </w:rPr>
        <w:t>task force</w:t>
      </w:r>
      <w:r w:rsidR="00F80ABD" w:rsidRPr="001A6E46">
        <w:rPr>
          <w:rFonts w:ascii="Arial" w:hAnsi="Arial" w:cs="Arial"/>
          <w:sz w:val="21"/>
          <w:szCs w:val="21"/>
        </w:rPr>
        <w:t xml:space="preserve"> tra il </w:t>
      </w:r>
      <w:r w:rsidR="00F80ABD" w:rsidRPr="000870B0">
        <w:rPr>
          <w:rFonts w:ascii="Arial" w:hAnsi="Arial" w:cs="Arial"/>
          <w:b/>
          <w:bCs/>
          <w:sz w:val="21"/>
          <w:szCs w:val="21"/>
        </w:rPr>
        <w:t>Dipartimento Materno-Infantile</w:t>
      </w:r>
      <w:r w:rsidR="00F80ABD" w:rsidRPr="001A6E46">
        <w:rPr>
          <w:rFonts w:ascii="Arial" w:hAnsi="Arial" w:cs="Arial"/>
          <w:sz w:val="21"/>
          <w:szCs w:val="21"/>
        </w:rPr>
        <w:t xml:space="preserve"> e l’</w:t>
      </w:r>
      <w:r w:rsidR="00F80ABD" w:rsidRPr="000870B0">
        <w:rPr>
          <w:rFonts w:ascii="Arial" w:hAnsi="Arial" w:cs="Arial"/>
          <w:b/>
          <w:bCs/>
          <w:sz w:val="21"/>
          <w:szCs w:val="21"/>
        </w:rPr>
        <w:t>Unità Operativa di Chirurgia della mano</w:t>
      </w:r>
      <w:r w:rsidR="00F80ABD" w:rsidRPr="001A6E46">
        <w:rPr>
          <w:rFonts w:ascii="Arial" w:hAnsi="Arial" w:cs="Arial"/>
          <w:sz w:val="21"/>
          <w:szCs w:val="21"/>
        </w:rPr>
        <w:t>.</w:t>
      </w:r>
    </w:p>
    <w:p w14:paraId="481D4B3E" w14:textId="26DC63BD" w:rsidR="00136501" w:rsidRPr="00DD6CC5" w:rsidRDefault="00136501" w:rsidP="0071015D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6FEB17CF" w14:textId="1FC28EE9" w:rsidR="00136501" w:rsidRPr="001A6E46" w:rsidRDefault="0094454A" w:rsidP="0071015D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1A6E46">
        <w:rPr>
          <w:rFonts w:ascii="Arial" w:hAnsi="Arial" w:cs="Arial"/>
          <w:i/>
          <w:iCs/>
          <w:sz w:val="21"/>
          <w:szCs w:val="21"/>
        </w:rPr>
        <w:t xml:space="preserve">“Circa </w:t>
      </w:r>
      <w:r w:rsidR="006D4193">
        <w:rPr>
          <w:rFonts w:ascii="Arial" w:hAnsi="Arial" w:cs="Arial"/>
          <w:i/>
          <w:iCs/>
          <w:sz w:val="21"/>
          <w:szCs w:val="21"/>
        </w:rPr>
        <w:t xml:space="preserve">la metà delle </w:t>
      </w:r>
      <w:r w:rsidRPr="001A6E46">
        <w:rPr>
          <w:rFonts w:ascii="Arial" w:hAnsi="Arial" w:cs="Arial"/>
          <w:i/>
          <w:iCs/>
          <w:sz w:val="21"/>
          <w:szCs w:val="21"/>
        </w:rPr>
        <w:t>neomamm</w:t>
      </w:r>
      <w:r w:rsidR="006D4193">
        <w:rPr>
          <w:rFonts w:ascii="Arial" w:hAnsi="Arial" w:cs="Arial"/>
          <w:i/>
          <w:iCs/>
          <w:sz w:val="21"/>
          <w:szCs w:val="21"/>
        </w:rPr>
        <w:t>e</w:t>
      </w:r>
      <w:r w:rsidRPr="001A6E46">
        <w:rPr>
          <w:rFonts w:ascii="Arial" w:hAnsi="Arial" w:cs="Arial"/>
          <w:i/>
          <w:iCs/>
          <w:sz w:val="21"/>
          <w:szCs w:val="21"/>
        </w:rPr>
        <w:t xml:space="preserve"> va incontro a qualche forma di disturbo della mano, con sintomi che </w:t>
      </w:r>
      <w:r w:rsidR="00E91C2F">
        <w:rPr>
          <w:rFonts w:ascii="Arial" w:hAnsi="Arial" w:cs="Arial"/>
          <w:i/>
          <w:iCs/>
          <w:sz w:val="21"/>
          <w:szCs w:val="21"/>
        </w:rPr>
        <w:t>spaziano</w:t>
      </w:r>
      <w:r w:rsidRPr="001A6E46">
        <w:rPr>
          <w:rFonts w:ascii="Arial" w:hAnsi="Arial" w:cs="Arial"/>
          <w:i/>
          <w:iCs/>
          <w:sz w:val="21"/>
          <w:szCs w:val="21"/>
        </w:rPr>
        <w:t xml:space="preserve"> dalla diminuzione della percezione tattile e del movimento fin</w:t>
      </w:r>
      <w:r w:rsidR="00E91C2F">
        <w:rPr>
          <w:rFonts w:ascii="Arial" w:hAnsi="Arial" w:cs="Arial"/>
          <w:i/>
          <w:iCs/>
          <w:sz w:val="21"/>
          <w:szCs w:val="21"/>
        </w:rPr>
        <w:t>o</w:t>
      </w:r>
      <w:r w:rsidRPr="001A6E46">
        <w:rPr>
          <w:rFonts w:ascii="Arial" w:hAnsi="Arial" w:cs="Arial"/>
          <w:i/>
          <w:iCs/>
          <w:sz w:val="21"/>
          <w:szCs w:val="21"/>
        </w:rPr>
        <w:t xml:space="preserve"> </w:t>
      </w:r>
      <w:r w:rsidR="00216140" w:rsidRPr="001A6E46">
        <w:rPr>
          <w:rFonts w:ascii="Arial" w:hAnsi="Arial" w:cs="Arial"/>
          <w:i/>
          <w:iCs/>
          <w:sz w:val="21"/>
          <w:szCs w:val="21"/>
        </w:rPr>
        <w:t>a</w:t>
      </w:r>
      <w:r w:rsidRPr="001A6E46">
        <w:rPr>
          <w:rFonts w:ascii="Arial" w:hAnsi="Arial" w:cs="Arial"/>
          <w:i/>
          <w:iCs/>
          <w:sz w:val="21"/>
          <w:szCs w:val="21"/>
        </w:rPr>
        <w:t xml:space="preserve"> </w:t>
      </w:r>
      <w:r w:rsidR="00216140" w:rsidRPr="001A6E46">
        <w:rPr>
          <w:rFonts w:ascii="Arial" w:hAnsi="Arial" w:cs="Arial"/>
          <w:i/>
          <w:iCs/>
          <w:sz w:val="21"/>
          <w:szCs w:val="21"/>
        </w:rPr>
        <w:t>problematiche</w:t>
      </w:r>
      <w:r w:rsidRPr="001A6E46">
        <w:rPr>
          <w:rFonts w:ascii="Arial" w:hAnsi="Arial" w:cs="Arial"/>
          <w:i/>
          <w:iCs/>
          <w:sz w:val="21"/>
          <w:szCs w:val="21"/>
        </w:rPr>
        <w:t xml:space="preserve"> motori</w:t>
      </w:r>
      <w:r w:rsidR="00216140" w:rsidRPr="001A6E46">
        <w:rPr>
          <w:rFonts w:ascii="Arial" w:hAnsi="Arial" w:cs="Arial"/>
          <w:i/>
          <w:iCs/>
          <w:sz w:val="21"/>
          <w:szCs w:val="21"/>
        </w:rPr>
        <w:t xml:space="preserve">e caratterizzate da </w:t>
      </w:r>
      <w:r w:rsidR="004F2585" w:rsidRPr="001A6E46">
        <w:rPr>
          <w:rFonts w:ascii="Arial" w:hAnsi="Arial" w:cs="Arial"/>
          <w:i/>
          <w:iCs/>
          <w:sz w:val="21"/>
          <w:szCs w:val="21"/>
        </w:rPr>
        <w:t xml:space="preserve">una </w:t>
      </w:r>
      <w:r w:rsidR="00532724" w:rsidRPr="001A6E46">
        <w:rPr>
          <w:rFonts w:ascii="Arial" w:hAnsi="Arial" w:cs="Arial"/>
          <w:i/>
          <w:iCs/>
          <w:sz w:val="21"/>
          <w:szCs w:val="21"/>
        </w:rPr>
        <w:t>minore</w:t>
      </w:r>
      <w:r w:rsidR="004F2585" w:rsidRPr="001A6E46">
        <w:rPr>
          <w:rFonts w:ascii="Arial" w:hAnsi="Arial" w:cs="Arial"/>
          <w:i/>
          <w:iCs/>
          <w:sz w:val="21"/>
          <w:szCs w:val="21"/>
        </w:rPr>
        <w:t xml:space="preserve"> </w:t>
      </w:r>
      <w:r w:rsidRPr="001A6E46">
        <w:rPr>
          <w:rFonts w:ascii="Arial" w:hAnsi="Arial" w:cs="Arial"/>
          <w:i/>
          <w:iCs/>
          <w:sz w:val="21"/>
          <w:szCs w:val="21"/>
        </w:rPr>
        <w:t>forza nell</w:t>
      </w:r>
      <w:r w:rsidR="00E91C2F">
        <w:rPr>
          <w:rFonts w:ascii="Arial" w:hAnsi="Arial" w:cs="Arial"/>
          <w:i/>
          <w:iCs/>
          <w:sz w:val="21"/>
          <w:szCs w:val="21"/>
        </w:rPr>
        <w:t>o</w:t>
      </w:r>
      <w:r w:rsidRPr="001A6E46">
        <w:rPr>
          <w:rFonts w:ascii="Arial" w:hAnsi="Arial" w:cs="Arial"/>
          <w:i/>
          <w:iCs/>
          <w:sz w:val="21"/>
          <w:szCs w:val="21"/>
        </w:rPr>
        <w:t xml:space="preserve"> stringere gli oggetti</w:t>
      </w:r>
      <w:r w:rsidR="00216140" w:rsidRPr="001A6E46">
        <w:rPr>
          <w:rFonts w:ascii="Arial" w:hAnsi="Arial" w:cs="Arial"/>
          <w:i/>
          <w:iCs/>
          <w:sz w:val="21"/>
          <w:szCs w:val="21"/>
        </w:rPr>
        <w:t>”</w:t>
      </w:r>
      <w:r w:rsidR="00216140" w:rsidRPr="001A6E46">
        <w:rPr>
          <w:rFonts w:ascii="Arial" w:hAnsi="Arial" w:cs="Arial"/>
          <w:sz w:val="21"/>
          <w:szCs w:val="21"/>
        </w:rPr>
        <w:t xml:space="preserve">, spiega </w:t>
      </w:r>
      <w:r w:rsidR="00216140" w:rsidRPr="001A6E46">
        <w:rPr>
          <w:rFonts w:ascii="Arial" w:hAnsi="Arial" w:cs="Arial"/>
          <w:b/>
          <w:bCs/>
          <w:sz w:val="21"/>
          <w:szCs w:val="21"/>
        </w:rPr>
        <w:t>Stefano Bianchi</w:t>
      </w:r>
      <w:r w:rsidR="00E04410">
        <w:rPr>
          <w:rFonts w:ascii="Arial" w:hAnsi="Arial" w:cs="Arial"/>
          <w:b/>
          <w:bCs/>
          <w:sz w:val="21"/>
          <w:szCs w:val="21"/>
        </w:rPr>
        <w:t>,</w:t>
      </w:r>
      <w:r w:rsidR="00216140" w:rsidRPr="001A6E46">
        <w:rPr>
          <w:sz w:val="21"/>
          <w:szCs w:val="21"/>
        </w:rPr>
        <w:t xml:space="preserve"> </w:t>
      </w:r>
      <w:r w:rsidR="00216140" w:rsidRPr="001A6E46">
        <w:rPr>
          <w:rFonts w:ascii="Arial" w:hAnsi="Arial" w:cs="Arial"/>
          <w:sz w:val="21"/>
          <w:szCs w:val="21"/>
        </w:rPr>
        <w:t xml:space="preserve">Direttore del Dipartimento </w:t>
      </w:r>
      <w:r w:rsidR="009F3E00" w:rsidRPr="001A6E46">
        <w:rPr>
          <w:rFonts w:ascii="Arial" w:hAnsi="Arial" w:cs="Arial"/>
          <w:sz w:val="21"/>
          <w:szCs w:val="21"/>
        </w:rPr>
        <w:t>Materno-Infa</w:t>
      </w:r>
      <w:r w:rsidR="00216140" w:rsidRPr="001A6E46">
        <w:rPr>
          <w:rFonts w:ascii="Arial" w:hAnsi="Arial" w:cs="Arial"/>
          <w:sz w:val="21"/>
          <w:szCs w:val="21"/>
        </w:rPr>
        <w:t>ntile dell’Ospedale San Giuseppe</w:t>
      </w:r>
      <w:r w:rsidR="003216A5">
        <w:rPr>
          <w:rFonts w:ascii="Arial" w:hAnsi="Arial" w:cs="Arial"/>
          <w:sz w:val="21"/>
          <w:szCs w:val="21"/>
        </w:rPr>
        <w:t xml:space="preserve"> </w:t>
      </w:r>
      <w:r w:rsidR="003216A5" w:rsidRPr="007E4AC6">
        <w:rPr>
          <w:rFonts w:ascii="Arial" w:hAnsi="Arial" w:cs="Arial"/>
          <w:sz w:val="21"/>
          <w:szCs w:val="21"/>
        </w:rPr>
        <w:t>e Professore all’Università degli Studi di Milano</w:t>
      </w:r>
      <w:r w:rsidR="004F2585" w:rsidRPr="001A6E46">
        <w:rPr>
          <w:rFonts w:ascii="Arial" w:hAnsi="Arial" w:cs="Arial"/>
          <w:sz w:val="21"/>
          <w:szCs w:val="21"/>
        </w:rPr>
        <w:t xml:space="preserve">. </w:t>
      </w:r>
      <w:r w:rsidR="004F2585" w:rsidRPr="001A6E46">
        <w:rPr>
          <w:rFonts w:ascii="Arial" w:hAnsi="Arial" w:cs="Arial"/>
          <w:i/>
          <w:iCs/>
          <w:sz w:val="21"/>
          <w:szCs w:val="21"/>
        </w:rPr>
        <w:t>“Si tratta di fenomeni che compaiono soprattutto nell’ultimo trimestre di gravidanza</w:t>
      </w:r>
      <w:r w:rsidR="008C298B">
        <w:rPr>
          <w:rFonts w:ascii="Arial" w:hAnsi="Arial" w:cs="Arial"/>
          <w:i/>
          <w:iCs/>
          <w:sz w:val="21"/>
          <w:szCs w:val="21"/>
        </w:rPr>
        <w:t xml:space="preserve"> </w:t>
      </w:r>
      <w:r w:rsidR="008C298B" w:rsidRPr="008C298B">
        <w:rPr>
          <w:rFonts w:ascii="Arial" w:hAnsi="Arial" w:cs="Arial"/>
          <w:i/>
          <w:iCs/>
          <w:sz w:val="21"/>
          <w:szCs w:val="21"/>
        </w:rPr>
        <w:t>–</w:t>
      </w:r>
      <w:r w:rsidR="008C298B">
        <w:rPr>
          <w:rFonts w:ascii="Arial" w:hAnsi="Arial" w:cs="Arial"/>
          <w:i/>
          <w:iCs/>
          <w:sz w:val="21"/>
          <w:szCs w:val="21"/>
        </w:rPr>
        <w:t xml:space="preserve"> </w:t>
      </w:r>
      <w:r w:rsidR="004F2585" w:rsidRPr="001A6E46">
        <w:rPr>
          <w:rFonts w:ascii="Arial" w:hAnsi="Arial" w:cs="Arial"/>
          <w:i/>
          <w:iCs/>
          <w:sz w:val="21"/>
          <w:szCs w:val="21"/>
        </w:rPr>
        <w:t xml:space="preserve">indotti dai cambiamenti ormonali, </w:t>
      </w:r>
      <w:r w:rsidR="007C0D36" w:rsidRPr="001A6E46">
        <w:rPr>
          <w:rFonts w:ascii="Arial" w:hAnsi="Arial" w:cs="Arial"/>
          <w:i/>
          <w:iCs/>
          <w:sz w:val="21"/>
          <w:szCs w:val="21"/>
        </w:rPr>
        <w:t>dalla redistribuzione</w:t>
      </w:r>
      <w:r w:rsidR="004F2585" w:rsidRPr="001A6E46">
        <w:rPr>
          <w:rFonts w:ascii="Arial" w:hAnsi="Arial" w:cs="Arial"/>
          <w:i/>
          <w:iCs/>
          <w:sz w:val="21"/>
          <w:szCs w:val="21"/>
        </w:rPr>
        <w:t xml:space="preserve"> dei fluidi corporei e </w:t>
      </w:r>
      <w:r w:rsidR="007C0D36" w:rsidRPr="001A6E46">
        <w:rPr>
          <w:rFonts w:ascii="Arial" w:hAnsi="Arial" w:cs="Arial"/>
          <w:i/>
          <w:iCs/>
          <w:sz w:val="21"/>
          <w:szCs w:val="21"/>
        </w:rPr>
        <w:t>da</w:t>
      </w:r>
      <w:r w:rsidR="00757988">
        <w:rPr>
          <w:rFonts w:ascii="Arial" w:hAnsi="Arial" w:cs="Arial"/>
          <w:i/>
          <w:iCs/>
          <w:sz w:val="21"/>
          <w:szCs w:val="21"/>
        </w:rPr>
        <w:t xml:space="preserve"> un</w:t>
      </w:r>
      <w:r w:rsidR="007C0D36" w:rsidRPr="001A6E46">
        <w:rPr>
          <w:rFonts w:ascii="Arial" w:hAnsi="Arial" w:cs="Arial"/>
          <w:i/>
          <w:iCs/>
          <w:sz w:val="21"/>
          <w:szCs w:val="21"/>
        </w:rPr>
        <w:t>’alterazione n</w:t>
      </w:r>
      <w:r w:rsidR="004F2585" w:rsidRPr="001A6E46">
        <w:rPr>
          <w:rFonts w:ascii="Arial" w:hAnsi="Arial" w:cs="Arial"/>
          <w:i/>
          <w:iCs/>
          <w:sz w:val="21"/>
          <w:szCs w:val="21"/>
        </w:rPr>
        <w:t>ella struttura dei legamenti</w:t>
      </w:r>
      <w:r w:rsidR="00342F6C">
        <w:rPr>
          <w:rFonts w:ascii="Arial" w:hAnsi="Arial" w:cs="Arial"/>
          <w:i/>
          <w:iCs/>
          <w:sz w:val="21"/>
          <w:szCs w:val="21"/>
        </w:rPr>
        <w:t xml:space="preserve"> </w:t>
      </w:r>
      <w:r w:rsidR="008C298B" w:rsidRPr="008C298B">
        <w:rPr>
          <w:rFonts w:ascii="Arial" w:hAnsi="Arial" w:cs="Arial"/>
          <w:i/>
          <w:iCs/>
          <w:sz w:val="21"/>
          <w:szCs w:val="21"/>
        </w:rPr>
        <w:t>–</w:t>
      </w:r>
      <w:r w:rsidR="004F2585" w:rsidRPr="001A6E46">
        <w:rPr>
          <w:rFonts w:ascii="Arial" w:hAnsi="Arial" w:cs="Arial"/>
          <w:i/>
          <w:iCs/>
          <w:sz w:val="21"/>
          <w:szCs w:val="21"/>
        </w:rPr>
        <w:t xml:space="preserve"> ma che si accentuano </w:t>
      </w:r>
      <w:r w:rsidR="00757988">
        <w:rPr>
          <w:rFonts w:ascii="Arial" w:hAnsi="Arial" w:cs="Arial"/>
          <w:i/>
          <w:iCs/>
          <w:sz w:val="21"/>
          <w:szCs w:val="21"/>
        </w:rPr>
        <w:t>soprattutto</w:t>
      </w:r>
      <w:r w:rsidR="004F2585" w:rsidRPr="001A6E46">
        <w:rPr>
          <w:rFonts w:ascii="Arial" w:hAnsi="Arial" w:cs="Arial"/>
          <w:i/>
          <w:iCs/>
          <w:sz w:val="21"/>
          <w:szCs w:val="21"/>
        </w:rPr>
        <w:t xml:space="preserve"> dopo il parto, nelle prime fasi dell’allattamento, </w:t>
      </w:r>
      <w:r w:rsidR="00757988">
        <w:rPr>
          <w:rFonts w:ascii="Arial" w:hAnsi="Arial" w:cs="Arial"/>
          <w:i/>
          <w:iCs/>
          <w:sz w:val="21"/>
          <w:szCs w:val="21"/>
        </w:rPr>
        <w:t>favori</w:t>
      </w:r>
      <w:r w:rsidR="004F2585" w:rsidRPr="001A6E46">
        <w:rPr>
          <w:rFonts w:ascii="Arial" w:hAnsi="Arial" w:cs="Arial"/>
          <w:i/>
          <w:iCs/>
          <w:sz w:val="21"/>
          <w:szCs w:val="21"/>
        </w:rPr>
        <w:t xml:space="preserve">ti anche dalla nuova gestualità richiesta </w:t>
      </w:r>
      <w:r w:rsidR="00532724" w:rsidRPr="001A6E46">
        <w:rPr>
          <w:rFonts w:ascii="Arial" w:hAnsi="Arial" w:cs="Arial"/>
          <w:i/>
          <w:iCs/>
          <w:sz w:val="21"/>
          <w:szCs w:val="21"/>
        </w:rPr>
        <w:t xml:space="preserve">per </w:t>
      </w:r>
      <w:r w:rsidR="004F2585" w:rsidRPr="001A6E46">
        <w:rPr>
          <w:rFonts w:ascii="Arial" w:hAnsi="Arial" w:cs="Arial"/>
          <w:i/>
          <w:iCs/>
          <w:sz w:val="21"/>
          <w:szCs w:val="21"/>
        </w:rPr>
        <w:t>accudi</w:t>
      </w:r>
      <w:r w:rsidR="006472F6">
        <w:rPr>
          <w:rFonts w:ascii="Arial" w:hAnsi="Arial" w:cs="Arial"/>
          <w:i/>
          <w:iCs/>
          <w:sz w:val="21"/>
          <w:szCs w:val="21"/>
        </w:rPr>
        <w:t>r</w:t>
      </w:r>
      <w:r w:rsidR="004F2585" w:rsidRPr="001A6E46">
        <w:rPr>
          <w:rFonts w:ascii="Arial" w:hAnsi="Arial" w:cs="Arial"/>
          <w:i/>
          <w:iCs/>
          <w:sz w:val="21"/>
          <w:szCs w:val="21"/>
        </w:rPr>
        <w:t xml:space="preserve">e </w:t>
      </w:r>
      <w:r w:rsidR="006472F6">
        <w:rPr>
          <w:rFonts w:ascii="Arial" w:hAnsi="Arial" w:cs="Arial"/>
          <w:i/>
          <w:iCs/>
          <w:sz w:val="21"/>
          <w:szCs w:val="21"/>
        </w:rPr>
        <w:t>i</w:t>
      </w:r>
      <w:r w:rsidR="004F2585" w:rsidRPr="001A6E46">
        <w:rPr>
          <w:rFonts w:ascii="Arial" w:hAnsi="Arial" w:cs="Arial"/>
          <w:i/>
          <w:iCs/>
          <w:sz w:val="21"/>
          <w:szCs w:val="21"/>
        </w:rPr>
        <w:t>l neonato</w:t>
      </w:r>
      <w:r w:rsidR="00532724" w:rsidRPr="001A6E46">
        <w:rPr>
          <w:rFonts w:ascii="Arial" w:hAnsi="Arial" w:cs="Arial"/>
          <w:i/>
          <w:iCs/>
          <w:sz w:val="21"/>
          <w:szCs w:val="21"/>
        </w:rPr>
        <w:t>”</w:t>
      </w:r>
      <w:r w:rsidR="004F2585" w:rsidRPr="001A6E46">
        <w:rPr>
          <w:rFonts w:ascii="Arial" w:hAnsi="Arial" w:cs="Arial"/>
          <w:i/>
          <w:iCs/>
          <w:sz w:val="21"/>
          <w:szCs w:val="21"/>
        </w:rPr>
        <w:t xml:space="preserve">. </w:t>
      </w:r>
    </w:p>
    <w:p w14:paraId="7399027A" w14:textId="19F50A67" w:rsidR="00F80ABD" w:rsidRPr="00DD6CC5" w:rsidRDefault="00F80ABD" w:rsidP="0071015D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2F6B80A1" w14:textId="0B8DEC08" w:rsidR="0007421A" w:rsidRPr="001A6E46" w:rsidRDefault="00D1730E" w:rsidP="00696DFD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Alla luce di queste evidenze, </w:t>
      </w:r>
      <w:r w:rsidRPr="0053338C">
        <w:rPr>
          <w:rFonts w:ascii="Arial" w:hAnsi="Arial" w:cs="Arial"/>
          <w:b/>
          <w:bCs/>
          <w:sz w:val="21"/>
          <w:szCs w:val="21"/>
        </w:rPr>
        <w:t>o</w:t>
      </w:r>
      <w:r w:rsidR="001A6E46" w:rsidRPr="0053338C">
        <w:rPr>
          <w:rFonts w:ascii="Arial" w:hAnsi="Arial" w:cs="Arial"/>
          <w:b/>
          <w:bCs/>
          <w:sz w:val="21"/>
          <w:szCs w:val="21"/>
        </w:rPr>
        <w:t>stetriche, pediatri e terapisti della mano</w:t>
      </w:r>
      <w:r w:rsidR="001A6E46" w:rsidRPr="001A6E46">
        <w:rPr>
          <w:rFonts w:ascii="Arial" w:hAnsi="Arial" w:cs="Arial"/>
          <w:sz w:val="21"/>
          <w:szCs w:val="21"/>
        </w:rPr>
        <w:t xml:space="preserve"> </w:t>
      </w:r>
      <w:r w:rsidR="001A6E46">
        <w:rPr>
          <w:rFonts w:ascii="Arial" w:hAnsi="Arial" w:cs="Arial"/>
          <w:sz w:val="21"/>
          <w:szCs w:val="21"/>
        </w:rPr>
        <w:t xml:space="preserve">dell’Ospedale San Giuseppe </w:t>
      </w:r>
      <w:r w:rsidR="001A6E46" w:rsidRPr="0053338C">
        <w:rPr>
          <w:rFonts w:ascii="Arial" w:hAnsi="Arial" w:cs="Arial"/>
          <w:b/>
          <w:bCs/>
          <w:sz w:val="21"/>
          <w:szCs w:val="21"/>
        </w:rPr>
        <w:t>hanno collaborato</w:t>
      </w:r>
      <w:r w:rsidR="001A6E46">
        <w:rPr>
          <w:rFonts w:ascii="Arial" w:hAnsi="Arial" w:cs="Arial"/>
          <w:sz w:val="21"/>
          <w:szCs w:val="21"/>
        </w:rPr>
        <w:t xml:space="preserve"> per mettere a punto una serie di </w:t>
      </w:r>
      <w:r w:rsidR="0008096E">
        <w:rPr>
          <w:rFonts w:ascii="Arial" w:hAnsi="Arial" w:cs="Arial"/>
          <w:sz w:val="21"/>
          <w:szCs w:val="21"/>
        </w:rPr>
        <w:t>indicazioni</w:t>
      </w:r>
      <w:r w:rsidR="001A6E46">
        <w:rPr>
          <w:rFonts w:ascii="Arial" w:hAnsi="Arial" w:cs="Arial"/>
          <w:sz w:val="21"/>
          <w:szCs w:val="21"/>
        </w:rPr>
        <w:t xml:space="preserve"> pratic</w:t>
      </w:r>
      <w:r w:rsidR="0008096E">
        <w:rPr>
          <w:rFonts w:ascii="Arial" w:hAnsi="Arial" w:cs="Arial"/>
          <w:sz w:val="21"/>
          <w:szCs w:val="21"/>
        </w:rPr>
        <w:t>he</w:t>
      </w:r>
      <w:r w:rsidR="004D1C2F">
        <w:rPr>
          <w:rFonts w:ascii="Arial" w:hAnsi="Arial" w:cs="Arial"/>
          <w:sz w:val="21"/>
          <w:szCs w:val="21"/>
        </w:rPr>
        <w:t>,</w:t>
      </w:r>
      <w:r w:rsidR="00121A97">
        <w:rPr>
          <w:rFonts w:ascii="Arial" w:hAnsi="Arial" w:cs="Arial"/>
          <w:sz w:val="21"/>
          <w:szCs w:val="21"/>
        </w:rPr>
        <w:t xml:space="preserve"> </w:t>
      </w:r>
      <w:r w:rsidR="004705A0">
        <w:rPr>
          <w:rFonts w:ascii="Arial" w:hAnsi="Arial" w:cs="Arial"/>
          <w:sz w:val="21"/>
          <w:szCs w:val="21"/>
        </w:rPr>
        <w:t xml:space="preserve">con il proposito di aiutare </w:t>
      </w:r>
      <w:r w:rsidR="00121A97">
        <w:rPr>
          <w:rFonts w:ascii="Arial" w:hAnsi="Arial" w:cs="Arial"/>
          <w:sz w:val="21"/>
          <w:szCs w:val="21"/>
        </w:rPr>
        <w:t xml:space="preserve">le neomamme </w:t>
      </w:r>
      <w:r w:rsidR="00F01DB2">
        <w:rPr>
          <w:rFonts w:ascii="Arial" w:hAnsi="Arial" w:cs="Arial"/>
          <w:sz w:val="21"/>
          <w:szCs w:val="21"/>
        </w:rPr>
        <w:t>a svolgere le più comuni attività di gestione del bambino</w:t>
      </w:r>
      <w:r w:rsidR="003F3E28">
        <w:rPr>
          <w:rFonts w:ascii="Arial" w:hAnsi="Arial" w:cs="Arial"/>
          <w:sz w:val="21"/>
          <w:szCs w:val="21"/>
        </w:rPr>
        <w:t>,</w:t>
      </w:r>
      <w:r w:rsidR="00F01DB2">
        <w:rPr>
          <w:rFonts w:ascii="Arial" w:hAnsi="Arial" w:cs="Arial"/>
          <w:sz w:val="21"/>
          <w:szCs w:val="21"/>
        </w:rPr>
        <w:t xml:space="preserve"> senza sovraccaricare le mani. </w:t>
      </w:r>
      <w:r w:rsidR="008B6AC7">
        <w:rPr>
          <w:rFonts w:ascii="Arial" w:hAnsi="Arial" w:cs="Arial"/>
          <w:sz w:val="21"/>
          <w:szCs w:val="21"/>
        </w:rPr>
        <w:t>Tra q</w:t>
      </w:r>
      <w:r w:rsidR="00A62D35">
        <w:rPr>
          <w:rFonts w:ascii="Arial" w:hAnsi="Arial" w:cs="Arial"/>
          <w:sz w:val="21"/>
          <w:szCs w:val="21"/>
        </w:rPr>
        <w:t xml:space="preserve">ueste speciali </w:t>
      </w:r>
      <w:r w:rsidR="00763184" w:rsidRPr="0097483C">
        <w:rPr>
          <w:rFonts w:ascii="Arial" w:hAnsi="Arial" w:cs="Arial"/>
          <w:b/>
          <w:bCs/>
          <w:sz w:val="21"/>
          <w:szCs w:val="21"/>
        </w:rPr>
        <w:t>“</w:t>
      </w:r>
      <w:r w:rsidR="00A62D35" w:rsidRPr="0097483C">
        <w:rPr>
          <w:rFonts w:ascii="Arial" w:hAnsi="Arial" w:cs="Arial"/>
          <w:b/>
          <w:bCs/>
          <w:sz w:val="21"/>
          <w:szCs w:val="21"/>
        </w:rPr>
        <w:t>lezioni</w:t>
      </w:r>
      <w:r w:rsidR="00763184" w:rsidRPr="0097483C">
        <w:rPr>
          <w:rFonts w:ascii="Arial" w:hAnsi="Arial" w:cs="Arial"/>
          <w:b/>
          <w:bCs/>
          <w:sz w:val="21"/>
          <w:szCs w:val="21"/>
        </w:rPr>
        <w:t>”</w:t>
      </w:r>
      <w:r w:rsidR="00A62D35" w:rsidRPr="0097483C">
        <w:rPr>
          <w:rFonts w:ascii="Arial" w:hAnsi="Arial" w:cs="Arial"/>
          <w:b/>
          <w:bCs/>
          <w:sz w:val="21"/>
          <w:szCs w:val="21"/>
        </w:rPr>
        <w:t xml:space="preserve"> di rieducazione posturale</w:t>
      </w:r>
      <w:r w:rsidR="008B6AC7">
        <w:rPr>
          <w:rFonts w:ascii="Arial" w:hAnsi="Arial" w:cs="Arial"/>
          <w:sz w:val="21"/>
          <w:szCs w:val="21"/>
        </w:rPr>
        <w:t xml:space="preserve">, </w:t>
      </w:r>
      <w:r w:rsidR="004705A0" w:rsidRPr="000301F5">
        <w:rPr>
          <w:rFonts w:ascii="Arial" w:hAnsi="Arial" w:cs="Arial"/>
          <w:b/>
          <w:bCs/>
          <w:sz w:val="21"/>
          <w:szCs w:val="21"/>
        </w:rPr>
        <w:t>che il nosocomio milanese è l’unico</w:t>
      </w:r>
      <w:r w:rsidR="00B41250">
        <w:rPr>
          <w:rFonts w:ascii="Arial" w:hAnsi="Arial" w:cs="Arial"/>
          <w:b/>
          <w:bCs/>
          <w:sz w:val="21"/>
          <w:szCs w:val="21"/>
        </w:rPr>
        <w:t xml:space="preserve"> in Lombardia</w:t>
      </w:r>
      <w:r w:rsidR="004705A0" w:rsidRPr="000301F5">
        <w:rPr>
          <w:rFonts w:ascii="Arial" w:hAnsi="Arial" w:cs="Arial"/>
          <w:b/>
          <w:bCs/>
          <w:sz w:val="21"/>
          <w:szCs w:val="21"/>
        </w:rPr>
        <w:t xml:space="preserve"> ad aver </w:t>
      </w:r>
      <w:r w:rsidR="0076609A" w:rsidRPr="000301F5">
        <w:rPr>
          <w:rFonts w:ascii="Arial" w:hAnsi="Arial" w:cs="Arial"/>
          <w:b/>
          <w:bCs/>
          <w:sz w:val="21"/>
          <w:szCs w:val="21"/>
        </w:rPr>
        <w:t>previst</w:t>
      </w:r>
      <w:r w:rsidR="004705A0" w:rsidRPr="000301F5">
        <w:rPr>
          <w:rFonts w:ascii="Arial" w:hAnsi="Arial" w:cs="Arial"/>
          <w:b/>
          <w:bCs/>
          <w:sz w:val="21"/>
          <w:szCs w:val="21"/>
        </w:rPr>
        <w:t>o</w:t>
      </w:r>
      <w:r w:rsidR="0076609A" w:rsidRPr="000301F5">
        <w:rPr>
          <w:rFonts w:ascii="Arial" w:hAnsi="Arial" w:cs="Arial"/>
          <w:b/>
          <w:bCs/>
          <w:sz w:val="21"/>
          <w:szCs w:val="21"/>
        </w:rPr>
        <w:t xml:space="preserve"> </w:t>
      </w:r>
      <w:r w:rsidR="008B6AC7" w:rsidRPr="000301F5">
        <w:rPr>
          <w:rFonts w:ascii="Arial" w:hAnsi="Arial" w:cs="Arial"/>
          <w:b/>
          <w:bCs/>
          <w:sz w:val="21"/>
          <w:szCs w:val="21"/>
        </w:rPr>
        <w:t xml:space="preserve">all’interno </w:t>
      </w:r>
      <w:r w:rsidR="003F3E28" w:rsidRPr="000301F5">
        <w:rPr>
          <w:rFonts w:ascii="Arial" w:hAnsi="Arial" w:cs="Arial"/>
          <w:b/>
          <w:bCs/>
          <w:sz w:val="21"/>
          <w:szCs w:val="21"/>
        </w:rPr>
        <w:t>d</w:t>
      </w:r>
      <w:r w:rsidR="008B6AC7" w:rsidRPr="000301F5">
        <w:rPr>
          <w:rFonts w:ascii="Arial" w:hAnsi="Arial" w:cs="Arial"/>
          <w:b/>
          <w:bCs/>
          <w:sz w:val="21"/>
          <w:szCs w:val="21"/>
        </w:rPr>
        <w:t>ei corsi di preparazione alla nascita</w:t>
      </w:r>
      <w:r w:rsidR="007B32FE">
        <w:rPr>
          <w:rFonts w:ascii="Arial" w:hAnsi="Arial" w:cs="Arial"/>
          <w:sz w:val="21"/>
          <w:szCs w:val="21"/>
        </w:rPr>
        <w:t xml:space="preserve">, vi sono: </w:t>
      </w:r>
      <w:r w:rsidR="007B32FE" w:rsidRPr="0097483C">
        <w:rPr>
          <w:rFonts w:ascii="Arial" w:hAnsi="Arial" w:cs="Arial"/>
          <w:b/>
          <w:bCs/>
          <w:sz w:val="21"/>
          <w:szCs w:val="21"/>
        </w:rPr>
        <w:t>consigli per sollevare il neonato dalla culla</w:t>
      </w:r>
      <w:r w:rsidR="00763184" w:rsidRPr="0097483C">
        <w:rPr>
          <w:rFonts w:ascii="Arial" w:hAnsi="Arial" w:cs="Arial"/>
          <w:b/>
          <w:bCs/>
          <w:sz w:val="21"/>
          <w:szCs w:val="21"/>
        </w:rPr>
        <w:t xml:space="preserve"> </w:t>
      </w:r>
      <w:r w:rsidR="00763184">
        <w:rPr>
          <w:rFonts w:ascii="Arial" w:hAnsi="Arial" w:cs="Arial"/>
          <w:sz w:val="21"/>
          <w:szCs w:val="21"/>
        </w:rPr>
        <w:t>(</w:t>
      </w:r>
      <w:r w:rsidR="007B32FE">
        <w:rPr>
          <w:rFonts w:ascii="Arial" w:hAnsi="Arial" w:cs="Arial"/>
          <w:sz w:val="21"/>
          <w:szCs w:val="21"/>
        </w:rPr>
        <w:t>mette</w:t>
      </w:r>
      <w:r w:rsidR="00763184">
        <w:rPr>
          <w:rFonts w:ascii="Arial" w:hAnsi="Arial" w:cs="Arial"/>
          <w:sz w:val="21"/>
          <w:szCs w:val="21"/>
        </w:rPr>
        <w:t>re</w:t>
      </w:r>
      <w:r w:rsidR="007B32FE">
        <w:rPr>
          <w:rFonts w:ascii="Arial" w:hAnsi="Arial" w:cs="Arial"/>
          <w:sz w:val="21"/>
          <w:szCs w:val="21"/>
        </w:rPr>
        <w:t xml:space="preserve"> </w:t>
      </w:r>
      <w:r w:rsidR="007B32FE" w:rsidRPr="007B32FE">
        <w:rPr>
          <w:rFonts w:ascii="Arial" w:hAnsi="Arial" w:cs="Arial"/>
          <w:sz w:val="21"/>
          <w:szCs w:val="21"/>
        </w:rPr>
        <w:t>una mano sotto</w:t>
      </w:r>
      <w:r w:rsidR="007B32FE">
        <w:rPr>
          <w:rFonts w:ascii="Arial" w:hAnsi="Arial" w:cs="Arial"/>
          <w:sz w:val="21"/>
          <w:szCs w:val="21"/>
        </w:rPr>
        <w:t xml:space="preserve"> i</w:t>
      </w:r>
      <w:r w:rsidR="007B32FE" w:rsidRPr="007B32FE">
        <w:rPr>
          <w:rFonts w:ascii="Arial" w:hAnsi="Arial" w:cs="Arial"/>
          <w:sz w:val="21"/>
          <w:szCs w:val="21"/>
        </w:rPr>
        <w:t>l sederino e la schiena</w:t>
      </w:r>
      <w:r w:rsidR="007B32FE">
        <w:rPr>
          <w:rFonts w:ascii="Arial" w:hAnsi="Arial" w:cs="Arial"/>
          <w:sz w:val="21"/>
          <w:szCs w:val="21"/>
        </w:rPr>
        <w:t xml:space="preserve"> e </w:t>
      </w:r>
      <w:r w:rsidR="007B32FE" w:rsidRPr="007B32FE">
        <w:rPr>
          <w:rFonts w:ascii="Arial" w:hAnsi="Arial" w:cs="Arial"/>
          <w:sz w:val="21"/>
          <w:szCs w:val="21"/>
        </w:rPr>
        <w:t>l’altra sotto la testa</w:t>
      </w:r>
      <w:r w:rsidR="00763184">
        <w:rPr>
          <w:rFonts w:ascii="Arial" w:hAnsi="Arial" w:cs="Arial"/>
          <w:sz w:val="21"/>
          <w:szCs w:val="21"/>
        </w:rPr>
        <w:t>)</w:t>
      </w:r>
      <w:r w:rsidR="007B32FE">
        <w:rPr>
          <w:rFonts w:ascii="Arial" w:hAnsi="Arial" w:cs="Arial"/>
          <w:sz w:val="21"/>
          <w:szCs w:val="21"/>
        </w:rPr>
        <w:t xml:space="preserve">, </w:t>
      </w:r>
      <w:r w:rsidR="00763184" w:rsidRPr="0097483C">
        <w:rPr>
          <w:rFonts w:ascii="Arial" w:hAnsi="Arial" w:cs="Arial"/>
          <w:b/>
          <w:bCs/>
          <w:sz w:val="21"/>
          <w:szCs w:val="21"/>
        </w:rPr>
        <w:t>per l’allattamento</w:t>
      </w:r>
      <w:r w:rsidR="00763184">
        <w:rPr>
          <w:rFonts w:ascii="Arial" w:hAnsi="Arial" w:cs="Arial"/>
          <w:sz w:val="21"/>
          <w:szCs w:val="21"/>
        </w:rPr>
        <w:t xml:space="preserve"> (</w:t>
      </w:r>
      <w:r w:rsidR="00763184" w:rsidRPr="00763184">
        <w:rPr>
          <w:rFonts w:ascii="Arial" w:hAnsi="Arial" w:cs="Arial"/>
          <w:sz w:val="21"/>
          <w:szCs w:val="21"/>
        </w:rPr>
        <w:t>t</w:t>
      </w:r>
      <w:r w:rsidR="00763184">
        <w:rPr>
          <w:rFonts w:ascii="Arial" w:hAnsi="Arial" w:cs="Arial"/>
          <w:sz w:val="21"/>
          <w:szCs w:val="21"/>
        </w:rPr>
        <w:t>enere</w:t>
      </w:r>
      <w:r w:rsidR="00763184" w:rsidRPr="00763184">
        <w:rPr>
          <w:rFonts w:ascii="Arial" w:hAnsi="Arial" w:cs="Arial"/>
          <w:sz w:val="21"/>
          <w:szCs w:val="21"/>
        </w:rPr>
        <w:t xml:space="preserve"> il bimbo vicino</w:t>
      </w:r>
      <w:r w:rsidR="00763184">
        <w:rPr>
          <w:rFonts w:ascii="Arial" w:hAnsi="Arial" w:cs="Arial"/>
          <w:sz w:val="21"/>
          <w:szCs w:val="21"/>
        </w:rPr>
        <w:t xml:space="preserve"> </w:t>
      </w:r>
      <w:r w:rsidR="00763184" w:rsidRPr="00763184">
        <w:rPr>
          <w:rFonts w:ascii="Arial" w:hAnsi="Arial" w:cs="Arial"/>
          <w:sz w:val="21"/>
          <w:szCs w:val="21"/>
        </w:rPr>
        <w:t xml:space="preserve">al corpo e </w:t>
      </w:r>
      <w:r w:rsidR="004C4D93">
        <w:rPr>
          <w:rFonts w:ascii="Arial" w:hAnsi="Arial" w:cs="Arial"/>
          <w:sz w:val="21"/>
          <w:szCs w:val="21"/>
        </w:rPr>
        <w:t>po</w:t>
      </w:r>
      <w:r w:rsidR="00175183">
        <w:rPr>
          <w:rFonts w:ascii="Arial" w:hAnsi="Arial" w:cs="Arial"/>
          <w:sz w:val="21"/>
          <w:szCs w:val="21"/>
        </w:rPr>
        <w:t>rre</w:t>
      </w:r>
      <w:r w:rsidR="00763184" w:rsidRPr="00763184">
        <w:rPr>
          <w:rFonts w:ascii="Arial" w:hAnsi="Arial" w:cs="Arial"/>
          <w:sz w:val="21"/>
          <w:szCs w:val="21"/>
        </w:rPr>
        <w:t xml:space="preserve"> un</w:t>
      </w:r>
      <w:r w:rsidR="00763184">
        <w:rPr>
          <w:rFonts w:ascii="Arial" w:hAnsi="Arial" w:cs="Arial"/>
          <w:sz w:val="21"/>
          <w:szCs w:val="21"/>
        </w:rPr>
        <w:t xml:space="preserve"> </w:t>
      </w:r>
      <w:r w:rsidR="00763184" w:rsidRPr="00763184">
        <w:rPr>
          <w:rFonts w:ascii="Arial" w:hAnsi="Arial" w:cs="Arial"/>
          <w:sz w:val="21"/>
          <w:szCs w:val="21"/>
        </w:rPr>
        <w:t>cuscino sotto al</w:t>
      </w:r>
      <w:r w:rsidR="00763184">
        <w:rPr>
          <w:rFonts w:ascii="Arial" w:hAnsi="Arial" w:cs="Arial"/>
          <w:sz w:val="21"/>
          <w:szCs w:val="21"/>
        </w:rPr>
        <w:t xml:space="preserve"> </w:t>
      </w:r>
      <w:r w:rsidR="00763184" w:rsidRPr="00763184">
        <w:rPr>
          <w:rFonts w:ascii="Arial" w:hAnsi="Arial" w:cs="Arial"/>
          <w:sz w:val="21"/>
          <w:szCs w:val="21"/>
        </w:rPr>
        <w:t>gomito</w:t>
      </w:r>
      <w:r w:rsidR="00763184">
        <w:rPr>
          <w:rFonts w:ascii="Arial" w:hAnsi="Arial" w:cs="Arial"/>
          <w:sz w:val="21"/>
          <w:szCs w:val="21"/>
        </w:rPr>
        <w:t xml:space="preserve">), </w:t>
      </w:r>
      <w:r w:rsidR="00763184" w:rsidRPr="0097483C">
        <w:rPr>
          <w:rFonts w:ascii="Arial" w:hAnsi="Arial" w:cs="Arial"/>
          <w:b/>
          <w:bCs/>
          <w:sz w:val="21"/>
          <w:szCs w:val="21"/>
        </w:rPr>
        <w:t>per il cambio del pannolino</w:t>
      </w:r>
      <w:r w:rsidR="00763184">
        <w:rPr>
          <w:rFonts w:ascii="Arial" w:hAnsi="Arial" w:cs="Arial"/>
          <w:sz w:val="21"/>
          <w:szCs w:val="21"/>
        </w:rPr>
        <w:t xml:space="preserve"> (</w:t>
      </w:r>
      <w:r w:rsidR="00763184" w:rsidRPr="00763184">
        <w:rPr>
          <w:rFonts w:ascii="Arial" w:hAnsi="Arial" w:cs="Arial"/>
          <w:sz w:val="21"/>
          <w:szCs w:val="21"/>
        </w:rPr>
        <w:t>solleva</w:t>
      </w:r>
      <w:r w:rsidR="00763184">
        <w:rPr>
          <w:rFonts w:ascii="Arial" w:hAnsi="Arial" w:cs="Arial"/>
          <w:sz w:val="21"/>
          <w:szCs w:val="21"/>
        </w:rPr>
        <w:t>re il bebè</w:t>
      </w:r>
      <w:r w:rsidR="00B64D51">
        <w:rPr>
          <w:rFonts w:ascii="Arial" w:hAnsi="Arial" w:cs="Arial"/>
          <w:sz w:val="21"/>
          <w:szCs w:val="21"/>
        </w:rPr>
        <w:t>,</w:t>
      </w:r>
      <w:r w:rsidR="00763184">
        <w:rPr>
          <w:rFonts w:ascii="Arial" w:hAnsi="Arial" w:cs="Arial"/>
          <w:sz w:val="21"/>
          <w:szCs w:val="21"/>
        </w:rPr>
        <w:t xml:space="preserve"> </w:t>
      </w:r>
      <w:r w:rsidR="00763184" w:rsidRPr="00763184">
        <w:rPr>
          <w:rFonts w:ascii="Arial" w:hAnsi="Arial" w:cs="Arial"/>
          <w:sz w:val="21"/>
          <w:szCs w:val="21"/>
        </w:rPr>
        <w:t>mettendo</w:t>
      </w:r>
      <w:r w:rsidR="00763184">
        <w:rPr>
          <w:rFonts w:ascii="Arial" w:hAnsi="Arial" w:cs="Arial"/>
          <w:sz w:val="21"/>
          <w:szCs w:val="21"/>
        </w:rPr>
        <w:t xml:space="preserve"> </w:t>
      </w:r>
      <w:r w:rsidR="00763184" w:rsidRPr="00763184">
        <w:rPr>
          <w:rFonts w:ascii="Arial" w:hAnsi="Arial" w:cs="Arial"/>
          <w:sz w:val="21"/>
          <w:szCs w:val="21"/>
        </w:rPr>
        <w:t xml:space="preserve">la mano sotto </w:t>
      </w:r>
      <w:r w:rsidR="00763184">
        <w:rPr>
          <w:rFonts w:ascii="Arial" w:hAnsi="Arial" w:cs="Arial"/>
          <w:sz w:val="21"/>
          <w:szCs w:val="21"/>
        </w:rPr>
        <w:t xml:space="preserve">il </w:t>
      </w:r>
      <w:r w:rsidR="00763184" w:rsidRPr="00763184">
        <w:rPr>
          <w:rFonts w:ascii="Arial" w:hAnsi="Arial" w:cs="Arial"/>
          <w:sz w:val="21"/>
          <w:szCs w:val="21"/>
        </w:rPr>
        <w:t>sederino</w:t>
      </w:r>
      <w:r w:rsidR="00696DFD">
        <w:rPr>
          <w:rFonts w:ascii="Arial" w:hAnsi="Arial" w:cs="Arial"/>
          <w:sz w:val="21"/>
          <w:szCs w:val="21"/>
        </w:rPr>
        <w:t xml:space="preserve">), </w:t>
      </w:r>
      <w:r w:rsidR="00696DFD" w:rsidRPr="0097483C">
        <w:rPr>
          <w:rFonts w:ascii="Arial" w:hAnsi="Arial" w:cs="Arial"/>
          <w:b/>
          <w:bCs/>
          <w:sz w:val="21"/>
          <w:szCs w:val="21"/>
        </w:rPr>
        <w:t>per spingere il passeggino</w:t>
      </w:r>
      <w:r w:rsidR="00696DFD">
        <w:rPr>
          <w:rFonts w:ascii="Arial" w:hAnsi="Arial" w:cs="Arial"/>
          <w:sz w:val="21"/>
          <w:szCs w:val="21"/>
        </w:rPr>
        <w:t xml:space="preserve"> (</w:t>
      </w:r>
      <w:r w:rsidR="00696DFD" w:rsidRPr="00696DFD">
        <w:rPr>
          <w:rFonts w:ascii="Arial" w:hAnsi="Arial" w:cs="Arial"/>
          <w:sz w:val="21"/>
          <w:szCs w:val="21"/>
        </w:rPr>
        <w:t>ten</w:t>
      </w:r>
      <w:r w:rsidR="0097483C">
        <w:rPr>
          <w:rFonts w:ascii="Arial" w:hAnsi="Arial" w:cs="Arial"/>
          <w:sz w:val="21"/>
          <w:szCs w:val="21"/>
        </w:rPr>
        <w:t>ere</w:t>
      </w:r>
      <w:r w:rsidR="00696DFD" w:rsidRPr="00696DFD">
        <w:rPr>
          <w:rFonts w:ascii="Arial" w:hAnsi="Arial" w:cs="Arial"/>
          <w:sz w:val="21"/>
          <w:szCs w:val="21"/>
        </w:rPr>
        <w:t xml:space="preserve"> entrambe le mani</w:t>
      </w:r>
      <w:r w:rsidR="0097483C">
        <w:rPr>
          <w:rFonts w:ascii="Arial" w:hAnsi="Arial" w:cs="Arial"/>
          <w:sz w:val="21"/>
          <w:szCs w:val="21"/>
        </w:rPr>
        <w:t xml:space="preserve"> </w:t>
      </w:r>
      <w:r w:rsidR="00696DFD" w:rsidRPr="00696DFD">
        <w:rPr>
          <w:rFonts w:ascii="Arial" w:hAnsi="Arial" w:cs="Arial"/>
          <w:sz w:val="21"/>
          <w:szCs w:val="21"/>
        </w:rPr>
        <w:t>sul manubrio</w:t>
      </w:r>
      <w:r w:rsidR="00B64D51">
        <w:rPr>
          <w:rFonts w:ascii="Arial" w:hAnsi="Arial" w:cs="Arial"/>
          <w:sz w:val="21"/>
          <w:szCs w:val="21"/>
        </w:rPr>
        <w:t>,</w:t>
      </w:r>
      <w:r w:rsidR="0097483C">
        <w:rPr>
          <w:rFonts w:ascii="Arial" w:hAnsi="Arial" w:cs="Arial"/>
          <w:sz w:val="21"/>
          <w:szCs w:val="21"/>
        </w:rPr>
        <w:t xml:space="preserve"> </w:t>
      </w:r>
      <w:r w:rsidR="00696DFD" w:rsidRPr="00696DFD">
        <w:rPr>
          <w:rFonts w:ascii="Arial" w:hAnsi="Arial" w:cs="Arial"/>
          <w:sz w:val="21"/>
          <w:szCs w:val="21"/>
        </w:rPr>
        <w:t>con i polsi</w:t>
      </w:r>
      <w:r w:rsidR="0097483C">
        <w:rPr>
          <w:rFonts w:ascii="Arial" w:hAnsi="Arial" w:cs="Arial"/>
          <w:sz w:val="21"/>
          <w:szCs w:val="21"/>
        </w:rPr>
        <w:t xml:space="preserve"> </w:t>
      </w:r>
      <w:r w:rsidR="0097483C" w:rsidRPr="00696DFD">
        <w:rPr>
          <w:rFonts w:ascii="Arial" w:hAnsi="Arial" w:cs="Arial"/>
          <w:sz w:val="21"/>
          <w:szCs w:val="21"/>
        </w:rPr>
        <w:t>paralleli</w:t>
      </w:r>
      <w:r w:rsidR="00696DFD" w:rsidRPr="00696DFD">
        <w:rPr>
          <w:rFonts w:ascii="Arial" w:hAnsi="Arial" w:cs="Arial"/>
          <w:sz w:val="21"/>
          <w:szCs w:val="21"/>
        </w:rPr>
        <w:t xml:space="preserve"> tra loro</w:t>
      </w:r>
      <w:r w:rsidR="0097483C">
        <w:rPr>
          <w:rFonts w:ascii="Arial" w:hAnsi="Arial" w:cs="Arial"/>
          <w:sz w:val="21"/>
          <w:szCs w:val="21"/>
        </w:rPr>
        <w:t>).</w:t>
      </w:r>
    </w:p>
    <w:p w14:paraId="518B6345" w14:textId="11A2E6D1" w:rsidR="00F80ABD" w:rsidRPr="00DD6CC5" w:rsidRDefault="00F80ABD" w:rsidP="0071015D">
      <w:pPr>
        <w:spacing w:after="0" w:line="264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17DA011" w14:textId="306235D1" w:rsidR="0097483C" w:rsidRDefault="00333B57" w:rsidP="0071015D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F5030F">
        <w:rPr>
          <w:rFonts w:ascii="Arial" w:hAnsi="Arial" w:cs="Arial"/>
          <w:i/>
          <w:iCs/>
          <w:sz w:val="21"/>
          <w:szCs w:val="21"/>
        </w:rPr>
        <w:t>“</w:t>
      </w:r>
      <w:r w:rsidR="007E4AC6">
        <w:rPr>
          <w:rFonts w:ascii="Arial" w:hAnsi="Arial" w:cs="Arial"/>
          <w:i/>
          <w:iCs/>
          <w:sz w:val="21"/>
          <w:szCs w:val="21"/>
        </w:rPr>
        <w:t>Nella maggior parte dei casi</w:t>
      </w:r>
      <w:r w:rsidR="00753455">
        <w:rPr>
          <w:rFonts w:ascii="Arial" w:hAnsi="Arial" w:cs="Arial"/>
          <w:i/>
          <w:iCs/>
          <w:sz w:val="21"/>
          <w:szCs w:val="21"/>
        </w:rPr>
        <w:t>,</w:t>
      </w:r>
      <w:r w:rsidR="007E4AC6">
        <w:rPr>
          <w:rFonts w:ascii="Arial" w:hAnsi="Arial" w:cs="Arial"/>
          <w:i/>
          <w:iCs/>
          <w:sz w:val="21"/>
          <w:szCs w:val="21"/>
        </w:rPr>
        <w:t xml:space="preserve"> le </w:t>
      </w:r>
      <w:r w:rsidR="00F5030F" w:rsidRPr="00F5030F">
        <w:rPr>
          <w:rFonts w:ascii="Arial" w:hAnsi="Arial" w:cs="Arial"/>
          <w:i/>
          <w:iCs/>
          <w:sz w:val="21"/>
          <w:szCs w:val="21"/>
        </w:rPr>
        <w:t>Sindrom</w:t>
      </w:r>
      <w:r w:rsidR="00F5030F">
        <w:rPr>
          <w:rFonts w:ascii="Arial" w:hAnsi="Arial" w:cs="Arial"/>
          <w:i/>
          <w:iCs/>
          <w:sz w:val="21"/>
          <w:szCs w:val="21"/>
        </w:rPr>
        <w:t>i</w:t>
      </w:r>
      <w:r w:rsidR="00F5030F" w:rsidRPr="00F5030F">
        <w:rPr>
          <w:rFonts w:ascii="Arial" w:hAnsi="Arial" w:cs="Arial"/>
          <w:i/>
          <w:iCs/>
          <w:sz w:val="21"/>
          <w:szCs w:val="21"/>
        </w:rPr>
        <w:t xml:space="preserve"> del Tunnel Carpale e di De Quervain </w:t>
      </w:r>
      <w:r w:rsidR="007E4AC6">
        <w:rPr>
          <w:rFonts w:ascii="Arial" w:hAnsi="Arial" w:cs="Arial"/>
          <w:i/>
          <w:iCs/>
          <w:sz w:val="21"/>
          <w:szCs w:val="21"/>
        </w:rPr>
        <w:t>sviluppate dalle</w:t>
      </w:r>
      <w:r w:rsidR="00F5030F">
        <w:rPr>
          <w:rFonts w:ascii="Arial" w:hAnsi="Arial" w:cs="Arial"/>
          <w:i/>
          <w:iCs/>
          <w:sz w:val="21"/>
          <w:szCs w:val="21"/>
        </w:rPr>
        <w:t xml:space="preserve"> neomamme</w:t>
      </w:r>
      <w:r w:rsidR="007E4AC6">
        <w:rPr>
          <w:rFonts w:ascii="Arial" w:hAnsi="Arial" w:cs="Arial"/>
          <w:i/>
          <w:iCs/>
          <w:sz w:val="21"/>
          <w:szCs w:val="21"/>
        </w:rPr>
        <w:t xml:space="preserve"> tendono a risolversi spontaneamente”</w:t>
      </w:r>
      <w:r w:rsidR="007E4AC6">
        <w:rPr>
          <w:rFonts w:ascii="Arial" w:hAnsi="Arial" w:cs="Arial"/>
          <w:sz w:val="21"/>
          <w:szCs w:val="21"/>
        </w:rPr>
        <w:t xml:space="preserve">, commenta </w:t>
      </w:r>
      <w:r w:rsidR="007E4AC6" w:rsidRPr="007E4AC6">
        <w:rPr>
          <w:rFonts w:ascii="Arial" w:hAnsi="Arial" w:cs="Arial"/>
          <w:b/>
          <w:bCs/>
          <w:sz w:val="21"/>
          <w:szCs w:val="21"/>
        </w:rPr>
        <w:t>Giorgio Pajardi</w:t>
      </w:r>
      <w:r w:rsidR="007E4AC6">
        <w:rPr>
          <w:rFonts w:ascii="Arial" w:hAnsi="Arial" w:cs="Arial"/>
          <w:sz w:val="21"/>
          <w:szCs w:val="21"/>
        </w:rPr>
        <w:t xml:space="preserve">, </w:t>
      </w:r>
      <w:r w:rsidR="007E4AC6" w:rsidRPr="007E4AC6">
        <w:rPr>
          <w:rFonts w:ascii="Arial" w:hAnsi="Arial" w:cs="Arial"/>
          <w:sz w:val="21"/>
          <w:szCs w:val="21"/>
        </w:rPr>
        <w:t>Direttore dell’Unità Operativa di Chirurgia della mano del Gruppo MultiMedica e Professore all’Università degli Studi di Milano</w:t>
      </w:r>
      <w:r w:rsidR="007E4AC6">
        <w:rPr>
          <w:rFonts w:ascii="Arial" w:hAnsi="Arial" w:cs="Arial"/>
          <w:sz w:val="21"/>
          <w:szCs w:val="21"/>
        </w:rPr>
        <w:t xml:space="preserve">. </w:t>
      </w:r>
      <w:r w:rsidR="007E4AC6">
        <w:rPr>
          <w:rFonts w:ascii="Arial" w:hAnsi="Arial" w:cs="Arial"/>
          <w:i/>
          <w:iCs/>
          <w:sz w:val="21"/>
          <w:szCs w:val="21"/>
        </w:rPr>
        <w:t xml:space="preserve">“Sono, infatti, forme lievi che non si cronicizzano. </w:t>
      </w:r>
      <w:r w:rsidR="00EE5EEF">
        <w:rPr>
          <w:rFonts w:ascii="Arial" w:hAnsi="Arial" w:cs="Arial"/>
          <w:i/>
          <w:iCs/>
          <w:sz w:val="21"/>
          <w:szCs w:val="21"/>
        </w:rPr>
        <w:t>Ciononostante,</w:t>
      </w:r>
      <w:r w:rsidR="007E4AC6">
        <w:rPr>
          <w:rFonts w:ascii="Arial" w:hAnsi="Arial" w:cs="Arial"/>
          <w:i/>
          <w:iCs/>
          <w:sz w:val="21"/>
          <w:szCs w:val="21"/>
        </w:rPr>
        <w:t xml:space="preserve"> è importante far passare il messaggio che</w:t>
      </w:r>
      <w:r w:rsidR="00753455">
        <w:rPr>
          <w:rFonts w:ascii="Arial" w:hAnsi="Arial" w:cs="Arial"/>
          <w:i/>
          <w:iCs/>
          <w:sz w:val="21"/>
          <w:szCs w:val="21"/>
        </w:rPr>
        <w:t>,</w:t>
      </w:r>
      <w:r w:rsidR="00EE5EEF">
        <w:rPr>
          <w:rFonts w:ascii="Arial" w:hAnsi="Arial" w:cs="Arial"/>
          <w:i/>
          <w:iCs/>
          <w:sz w:val="21"/>
          <w:szCs w:val="21"/>
        </w:rPr>
        <w:t xml:space="preserve"> con adeguati accorgimenti posturali, questi disturbi possono essere gestiti se non prevenuti del tutto. È </w:t>
      </w:r>
      <w:r w:rsidR="00F5030F">
        <w:rPr>
          <w:rFonts w:ascii="Arial" w:hAnsi="Arial" w:cs="Arial"/>
          <w:i/>
          <w:iCs/>
          <w:sz w:val="21"/>
          <w:szCs w:val="21"/>
        </w:rPr>
        <w:t>la prima volta</w:t>
      </w:r>
      <w:r w:rsidR="00EE5EEF">
        <w:rPr>
          <w:rFonts w:ascii="Arial" w:hAnsi="Arial" w:cs="Arial"/>
          <w:i/>
          <w:iCs/>
          <w:sz w:val="21"/>
          <w:szCs w:val="21"/>
        </w:rPr>
        <w:t xml:space="preserve"> che</w:t>
      </w:r>
      <w:r w:rsidR="00753455">
        <w:rPr>
          <w:rFonts w:ascii="Arial" w:hAnsi="Arial" w:cs="Arial"/>
          <w:i/>
          <w:iCs/>
          <w:sz w:val="21"/>
          <w:szCs w:val="21"/>
        </w:rPr>
        <w:t>,</w:t>
      </w:r>
      <w:r w:rsidR="00F5030F">
        <w:rPr>
          <w:rFonts w:ascii="Arial" w:hAnsi="Arial" w:cs="Arial"/>
          <w:i/>
          <w:iCs/>
          <w:sz w:val="21"/>
          <w:szCs w:val="21"/>
        </w:rPr>
        <w:t xml:space="preserve"> all’interno di un corso di </w:t>
      </w:r>
      <w:r w:rsidR="00180B66">
        <w:rPr>
          <w:rFonts w:ascii="Arial" w:hAnsi="Arial" w:cs="Arial"/>
          <w:i/>
          <w:iCs/>
          <w:sz w:val="21"/>
          <w:szCs w:val="21"/>
        </w:rPr>
        <w:t>accompagnamento</w:t>
      </w:r>
      <w:r w:rsidR="00F5030F">
        <w:rPr>
          <w:rFonts w:ascii="Arial" w:hAnsi="Arial" w:cs="Arial"/>
          <w:i/>
          <w:iCs/>
          <w:sz w:val="21"/>
          <w:szCs w:val="21"/>
        </w:rPr>
        <w:t xml:space="preserve"> alla nascita</w:t>
      </w:r>
      <w:r w:rsidR="00753455">
        <w:rPr>
          <w:rFonts w:ascii="Arial" w:hAnsi="Arial" w:cs="Arial"/>
          <w:i/>
          <w:iCs/>
          <w:sz w:val="21"/>
          <w:szCs w:val="21"/>
        </w:rPr>
        <w:t>,</w:t>
      </w:r>
      <w:r w:rsidR="00F5030F">
        <w:rPr>
          <w:rFonts w:ascii="Arial" w:hAnsi="Arial" w:cs="Arial"/>
          <w:i/>
          <w:iCs/>
          <w:sz w:val="21"/>
          <w:szCs w:val="21"/>
        </w:rPr>
        <w:t xml:space="preserve"> vengono introdotti insegnamenti di </w:t>
      </w:r>
      <w:r w:rsidR="003B7403">
        <w:rPr>
          <w:rFonts w:ascii="Arial" w:hAnsi="Arial" w:cs="Arial"/>
          <w:i/>
          <w:iCs/>
          <w:sz w:val="21"/>
          <w:szCs w:val="21"/>
        </w:rPr>
        <w:t>questo tipo</w:t>
      </w:r>
      <w:r w:rsidR="00EE5EEF">
        <w:rPr>
          <w:rFonts w:ascii="Arial" w:hAnsi="Arial" w:cs="Arial"/>
          <w:i/>
          <w:iCs/>
          <w:sz w:val="21"/>
          <w:szCs w:val="21"/>
        </w:rPr>
        <w:t>”.</w:t>
      </w:r>
    </w:p>
    <w:p w14:paraId="6BF25315" w14:textId="4A6A335B" w:rsidR="00436454" w:rsidRPr="00DD6CC5" w:rsidRDefault="00436454" w:rsidP="0071015D">
      <w:pPr>
        <w:spacing w:after="0" w:line="264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7410518" w14:textId="28C78EB4" w:rsidR="00436454" w:rsidRPr="00B41250" w:rsidRDefault="00626F70" w:rsidP="00004A48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Spesso vi è una scarsa consapevolezza del problema</w:t>
      </w:r>
      <w:r w:rsidR="006E2E24">
        <w:rPr>
          <w:rFonts w:ascii="Arial" w:hAnsi="Arial" w:cs="Arial"/>
          <w:sz w:val="21"/>
          <w:szCs w:val="21"/>
        </w:rPr>
        <w:t xml:space="preserve">, come dimostrano i risultati di </w:t>
      </w:r>
      <w:r w:rsidR="006E2E24" w:rsidRPr="00FF088B">
        <w:rPr>
          <w:rFonts w:ascii="Arial" w:hAnsi="Arial" w:cs="Arial"/>
          <w:b/>
          <w:bCs/>
          <w:sz w:val="21"/>
          <w:szCs w:val="21"/>
        </w:rPr>
        <w:t>un sondaggio condotto su 150 neomamme</w:t>
      </w:r>
      <w:r w:rsidR="006E2E24">
        <w:rPr>
          <w:rFonts w:ascii="Arial" w:hAnsi="Arial" w:cs="Arial"/>
          <w:sz w:val="21"/>
          <w:szCs w:val="21"/>
        </w:rPr>
        <w:t xml:space="preserve">. </w:t>
      </w:r>
      <w:r w:rsidR="00004A48" w:rsidRPr="00EA72DE">
        <w:rPr>
          <w:rFonts w:ascii="Arial" w:hAnsi="Arial" w:cs="Arial"/>
          <w:i/>
          <w:iCs/>
          <w:sz w:val="21"/>
          <w:szCs w:val="21"/>
        </w:rPr>
        <w:t>“Siamo intervenute in maniera preventiva con lezioni di gestualità durante</w:t>
      </w:r>
      <w:r w:rsidR="00D6400E">
        <w:rPr>
          <w:rFonts w:ascii="Arial" w:hAnsi="Arial" w:cs="Arial"/>
          <w:i/>
          <w:iCs/>
          <w:sz w:val="21"/>
          <w:szCs w:val="21"/>
        </w:rPr>
        <w:t xml:space="preserve"> </w:t>
      </w:r>
      <w:r w:rsidR="00004A48" w:rsidRPr="00EA72DE">
        <w:rPr>
          <w:rFonts w:ascii="Arial" w:hAnsi="Arial" w:cs="Arial"/>
          <w:i/>
          <w:iCs/>
          <w:sz w:val="21"/>
          <w:szCs w:val="21"/>
        </w:rPr>
        <w:t>i corsi preparto e</w:t>
      </w:r>
      <w:r w:rsidR="00B168E8">
        <w:rPr>
          <w:rFonts w:ascii="Arial" w:hAnsi="Arial" w:cs="Arial"/>
          <w:i/>
          <w:iCs/>
          <w:sz w:val="21"/>
          <w:szCs w:val="21"/>
        </w:rPr>
        <w:t>,</w:t>
      </w:r>
      <w:r w:rsidR="00004A48" w:rsidRPr="00EA72DE">
        <w:rPr>
          <w:rFonts w:ascii="Arial" w:hAnsi="Arial" w:cs="Arial"/>
          <w:i/>
          <w:iCs/>
          <w:sz w:val="21"/>
          <w:szCs w:val="21"/>
        </w:rPr>
        <w:t xml:space="preserve"> successivamente</w:t>
      </w:r>
      <w:r w:rsidR="00B4023F">
        <w:rPr>
          <w:rFonts w:ascii="Arial" w:hAnsi="Arial" w:cs="Arial"/>
          <w:i/>
          <w:iCs/>
          <w:sz w:val="21"/>
          <w:szCs w:val="21"/>
        </w:rPr>
        <w:t>,</w:t>
      </w:r>
      <w:r w:rsidR="00004A48" w:rsidRPr="00EA72DE">
        <w:rPr>
          <w:rFonts w:ascii="Arial" w:hAnsi="Arial" w:cs="Arial"/>
          <w:i/>
          <w:iCs/>
          <w:sz w:val="21"/>
          <w:szCs w:val="21"/>
        </w:rPr>
        <w:t xml:space="preserve"> con corsi post parto in reparto di ginecologia ed ostetricia</w:t>
      </w:r>
      <w:r w:rsidR="004266E1">
        <w:rPr>
          <w:rFonts w:ascii="Arial" w:hAnsi="Arial" w:cs="Arial"/>
          <w:i/>
          <w:iCs/>
          <w:sz w:val="21"/>
          <w:szCs w:val="21"/>
        </w:rPr>
        <w:t xml:space="preserve">”, </w:t>
      </w:r>
      <w:r w:rsidR="004266E1" w:rsidRPr="00EA72DE">
        <w:rPr>
          <w:rFonts w:ascii="Arial" w:hAnsi="Arial" w:cs="Arial"/>
          <w:sz w:val="21"/>
          <w:szCs w:val="21"/>
        </w:rPr>
        <w:t xml:space="preserve">illustra </w:t>
      </w:r>
      <w:r w:rsidR="004266E1" w:rsidRPr="00EA72DE">
        <w:rPr>
          <w:rFonts w:ascii="Arial" w:hAnsi="Arial" w:cs="Arial"/>
          <w:b/>
          <w:sz w:val="21"/>
          <w:szCs w:val="21"/>
        </w:rPr>
        <w:t>Elena Marta Mancon</w:t>
      </w:r>
      <w:r w:rsidR="004266E1" w:rsidRPr="00EA72DE">
        <w:rPr>
          <w:rFonts w:ascii="Arial" w:hAnsi="Arial" w:cs="Arial"/>
          <w:sz w:val="21"/>
          <w:szCs w:val="21"/>
        </w:rPr>
        <w:t xml:space="preserve">, Fisioterapista presso l’Unità Operativa di Chirurgia della mano del Gruppo </w:t>
      </w:r>
      <w:r w:rsidR="004266E1" w:rsidRPr="00EA72DE">
        <w:rPr>
          <w:rFonts w:ascii="Arial" w:hAnsi="Arial" w:cs="Arial"/>
          <w:sz w:val="21"/>
          <w:szCs w:val="21"/>
        </w:rPr>
        <w:lastRenderedPageBreak/>
        <w:t>MultiMedica</w:t>
      </w:r>
      <w:r w:rsidR="004266E1">
        <w:rPr>
          <w:rFonts w:ascii="Arial" w:hAnsi="Arial" w:cs="Arial"/>
          <w:sz w:val="21"/>
          <w:szCs w:val="21"/>
        </w:rPr>
        <w:t>,</w:t>
      </w:r>
      <w:r w:rsidR="004266E1" w:rsidRPr="00EA72DE">
        <w:rPr>
          <w:rFonts w:ascii="Arial" w:hAnsi="Arial" w:cs="Arial"/>
          <w:sz w:val="21"/>
          <w:szCs w:val="21"/>
        </w:rPr>
        <w:t xml:space="preserve"> che ha seguito il progetto con alcune colleghe</w:t>
      </w:r>
      <w:r w:rsidR="004266E1">
        <w:rPr>
          <w:rFonts w:ascii="Arial" w:hAnsi="Arial" w:cs="Arial"/>
          <w:sz w:val="21"/>
          <w:szCs w:val="21"/>
        </w:rPr>
        <w:t xml:space="preserve">. </w:t>
      </w:r>
      <w:r w:rsidR="004266E1" w:rsidRPr="004266E1">
        <w:rPr>
          <w:rFonts w:ascii="Arial" w:hAnsi="Arial" w:cs="Arial"/>
          <w:i/>
          <w:iCs/>
          <w:sz w:val="21"/>
          <w:szCs w:val="21"/>
        </w:rPr>
        <w:t>“</w:t>
      </w:r>
      <w:r w:rsidR="004266E1">
        <w:rPr>
          <w:rFonts w:ascii="Arial" w:hAnsi="Arial" w:cs="Arial"/>
          <w:i/>
          <w:iCs/>
          <w:sz w:val="21"/>
          <w:szCs w:val="21"/>
        </w:rPr>
        <w:t>I</w:t>
      </w:r>
      <w:r w:rsidR="00B41250" w:rsidRPr="00EA72DE">
        <w:rPr>
          <w:rFonts w:ascii="Arial" w:hAnsi="Arial" w:cs="Arial"/>
          <w:i/>
          <w:iCs/>
          <w:sz w:val="21"/>
          <w:szCs w:val="21"/>
        </w:rPr>
        <w:t xml:space="preserve"> </w:t>
      </w:r>
      <w:r w:rsidR="00004A48" w:rsidRPr="00EA72DE">
        <w:rPr>
          <w:rFonts w:ascii="Arial" w:hAnsi="Arial" w:cs="Arial"/>
          <w:i/>
          <w:iCs/>
          <w:sz w:val="21"/>
          <w:szCs w:val="21"/>
        </w:rPr>
        <w:t xml:space="preserve">nostri corsi hanno preso in considerazione </w:t>
      </w:r>
      <w:r w:rsidR="00174776" w:rsidRPr="00D24C6E">
        <w:rPr>
          <w:rFonts w:ascii="Arial" w:hAnsi="Arial" w:cs="Arial"/>
          <w:i/>
          <w:iCs/>
          <w:sz w:val="21"/>
          <w:szCs w:val="21"/>
        </w:rPr>
        <w:t xml:space="preserve">i movimenti più spesso compiuti </w:t>
      </w:r>
      <w:r w:rsidR="00004A48" w:rsidRPr="00EA72DE">
        <w:rPr>
          <w:rFonts w:ascii="Arial" w:hAnsi="Arial" w:cs="Arial"/>
          <w:i/>
          <w:iCs/>
          <w:sz w:val="21"/>
          <w:szCs w:val="21"/>
        </w:rPr>
        <w:t>dalle neomamme</w:t>
      </w:r>
      <w:r w:rsidR="006253FB">
        <w:rPr>
          <w:rFonts w:ascii="Arial" w:hAnsi="Arial" w:cs="Arial"/>
          <w:i/>
          <w:iCs/>
          <w:sz w:val="21"/>
          <w:szCs w:val="21"/>
        </w:rPr>
        <w:t>,</w:t>
      </w:r>
      <w:r w:rsidR="00004A48" w:rsidRPr="00EA72DE">
        <w:rPr>
          <w:rFonts w:ascii="Arial" w:hAnsi="Arial" w:cs="Arial"/>
          <w:i/>
          <w:iCs/>
          <w:sz w:val="21"/>
          <w:szCs w:val="21"/>
        </w:rPr>
        <w:t xml:space="preserve"> </w:t>
      </w:r>
      <w:r w:rsidR="000506D2" w:rsidRPr="00D24C6E">
        <w:rPr>
          <w:rFonts w:ascii="Arial" w:hAnsi="Arial" w:cs="Arial"/>
          <w:i/>
          <w:iCs/>
          <w:sz w:val="21"/>
          <w:szCs w:val="21"/>
        </w:rPr>
        <w:t xml:space="preserve">fornendo </w:t>
      </w:r>
      <w:r w:rsidR="00004A48" w:rsidRPr="00EA72DE">
        <w:rPr>
          <w:rFonts w:ascii="Arial" w:hAnsi="Arial" w:cs="Arial"/>
          <w:i/>
          <w:iCs/>
          <w:sz w:val="21"/>
          <w:szCs w:val="21"/>
        </w:rPr>
        <w:t>pratici consigli di immediata utilità</w:t>
      </w:r>
      <w:r w:rsidR="006253FB">
        <w:rPr>
          <w:rFonts w:ascii="Arial" w:hAnsi="Arial" w:cs="Arial"/>
          <w:i/>
          <w:iCs/>
          <w:sz w:val="21"/>
          <w:szCs w:val="21"/>
        </w:rPr>
        <w:t>;</w:t>
      </w:r>
      <w:r w:rsidR="00004A48" w:rsidRPr="00EA72DE">
        <w:rPr>
          <w:rFonts w:ascii="Arial" w:hAnsi="Arial" w:cs="Arial"/>
          <w:i/>
          <w:iCs/>
          <w:sz w:val="21"/>
          <w:szCs w:val="21"/>
        </w:rPr>
        <w:t xml:space="preserve"> abbiamo </w:t>
      </w:r>
      <w:r w:rsidR="00AB25FB">
        <w:rPr>
          <w:rFonts w:ascii="Arial" w:hAnsi="Arial" w:cs="Arial"/>
          <w:i/>
          <w:iCs/>
          <w:sz w:val="21"/>
          <w:szCs w:val="21"/>
        </w:rPr>
        <w:t>anche</w:t>
      </w:r>
      <w:r w:rsidR="006253FB">
        <w:rPr>
          <w:rFonts w:ascii="Arial" w:hAnsi="Arial" w:cs="Arial"/>
          <w:i/>
          <w:iCs/>
          <w:sz w:val="21"/>
          <w:szCs w:val="21"/>
        </w:rPr>
        <w:t xml:space="preserve"> </w:t>
      </w:r>
      <w:r w:rsidR="00004A48" w:rsidRPr="00EA72DE">
        <w:rPr>
          <w:rFonts w:ascii="Arial" w:hAnsi="Arial" w:cs="Arial"/>
          <w:i/>
          <w:iCs/>
          <w:sz w:val="21"/>
          <w:szCs w:val="21"/>
        </w:rPr>
        <w:t>realizzato una brochure informativa</w:t>
      </w:r>
      <w:r w:rsidR="00B41250" w:rsidRPr="00EA72DE">
        <w:rPr>
          <w:rFonts w:ascii="Arial" w:hAnsi="Arial" w:cs="Arial"/>
          <w:i/>
          <w:iCs/>
          <w:sz w:val="21"/>
          <w:szCs w:val="21"/>
        </w:rPr>
        <w:t xml:space="preserve">. </w:t>
      </w:r>
      <w:r w:rsidR="00C75A21" w:rsidRPr="00EA72DE">
        <w:rPr>
          <w:rFonts w:ascii="Arial" w:hAnsi="Arial" w:cs="Arial"/>
          <w:i/>
          <w:iCs/>
          <w:sz w:val="21"/>
          <w:szCs w:val="21"/>
        </w:rPr>
        <w:t>Tra le donne che abbiamo intervistato</w:t>
      </w:r>
      <w:r w:rsidR="00DF57DA" w:rsidRPr="00EA72DE">
        <w:rPr>
          <w:rFonts w:ascii="Arial" w:hAnsi="Arial" w:cs="Arial"/>
          <w:i/>
          <w:iCs/>
          <w:sz w:val="21"/>
          <w:szCs w:val="21"/>
        </w:rPr>
        <w:t>,</w:t>
      </w:r>
      <w:r w:rsidR="006B70E1" w:rsidRPr="00EA72DE">
        <w:rPr>
          <w:rFonts w:ascii="Arial" w:hAnsi="Arial" w:cs="Arial"/>
          <w:i/>
          <w:iCs/>
          <w:sz w:val="21"/>
          <w:szCs w:val="21"/>
        </w:rPr>
        <w:t xml:space="preserve"> </w:t>
      </w:r>
      <w:r w:rsidR="006B70E1" w:rsidRPr="00EA72DE">
        <w:rPr>
          <w:rFonts w:ascii="Arial" w:hAnsi="Arial" w:cs="Arial"/>
          <w:b/>
          <w:bCs/>
          <w:i/>
          <w:iCs/>
          <w:sz w:val="21"/>
          <w:szCs w:val="21"/>
        </w:rPr>
        <w:t>quasi</w:t>
      </w:r>
      <w:r w:rsidR="00C75A21" w:rsidRPr="00EA72DE">
        <w:rPr>
          <w:rFonts w:ascii="Arial" w:hAnsi="Arial" w:cs="Arial"/>
          <w:b/>
          <w:bCs/>
          <w:i/>
          <w:iCs/>
          <w:sz w:val="21"/>
          <w:szCs w:val="21"/>
        </w:rPr>
        <w:t xml:space="preserve"> il </w:t>
      </w:r>
      <w:r w:rsidR="006B70E1" w:rsidRPr="00EA72DE">
        <w:rPr>
          <w:rFonts w:ascii="Arial" w:hAnsi="Arial" w:cs="Arial"/>
          <w:b/>
          <w:bCs/>
          <w:i/>
          <w:iCs/>
          <w:sz w:val="21"/>
          <w:szCs w:val="21"/>
        </w:rPr>
        <w:t>70</w:t>
      </w:r>
      <w:r w:rsidR="00C75A21" w:rsidRPr="00EA72DE">
        <w:rPr>
          <w:rFonts w:ascii="Arial" w:hAnsi="Arial" w:cs="Arial"/>
          <w:b/>
          <w:bCs/>
          <w:i/>
          <w:iCs/>
          <w:sz w:val="21"/>
          <w:szCs w:val="21"/>
        </w:rPr>
        <w:t xml:space="preserve">% afferma di non essere </w:t>
      </w:r>
      <w:r w:rsidR="00BC7609" w:rsidRPr="00EA72DE">
        <w:rPr>
          <w:rFonts w:ascii="Arial" w:hAnsi="Arial" w:cs="Arial"/>
          <w:b/>
          <w:bCs/>
          <w:i/>
          <w:iCs/>
          <w:sz w:val="21"/>
          <w:szCs w:val="21"/>
        </w:rPr>
        <w:t>consapevole</w:t>
      </w:r>
      <w:r w:rsidR="00C75A21" w:rsidRPr="00EA72DE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Pr="00EA72DE">
        <w:rPr>
          <w:rFonts w:ascii="Arial" w:hAnsi="Arial" w:cs="Arial"/>
          <w:b/>
          <w:bCs/>
          <w:i/>
          <w:iCs/>
          <w:sz w:val="21"/>
          <w:szCs w:val="21"/>
        </w:rPr>
        <w:t>dei disturbi</w:t>
      </w:r>
      <w:r w:rsidR="00C75A21" w:rsidRPr="00EA72DE">
        <w:rPr>
          <w:rFonts w:ascii="Arial" w:hAnsi="Arial" w:cs="Arial"/>
          <w:b/>
          <w:bCs/>
          <w:i/>
          <w:iCs/>
          <w:sz w:val="21"/>
          <w:szCs w:val="21"/>
        </w:rPr>
        <w:t xml:space="preserve"> agli arti superiori legat</w:t>
      </w:r>
      <w:r w:rsidRPr="00EA72DE">
        <w:rPr>
          <w:rFonts w:ascii="Arial" w:hAnsi="Arial" w:cs="Arial"/>
          <w:b/>
          <w:bCs/>
          <w:i/>
          <w:iCs/>
          <w:sz w:val="21"/>
          <w:szCs w:val="21"/>
        </w:rPr>
        <w:t>i</w:t>
      </w:r>
      <w:r w:rsidR="00C75A21" w:rsidRPr="00EA72DE">
        <w:rPr>
          <w:rFonts w:ascii="Arial" w:hAnsi="Arial" w:cs="Arial"/>
          <w:b/>
          <w:bCs/>
          <w:i/>
          <w:iCs/>
          <w:sz w:val="21"/>
          <w:szCs w:val="21"/>
        </w:rPr>
        <w:t xml:space="preserve"> alla gravidanza e al puerperio </w:t>
      </w:r>
      <w:r w:rsidR="00C75A21" w:rsidRPr="00EA72DE">
        <w:rPr>
          <w:rFonts w:ascii="Arial" w:hAnsi="Arial" w:cs="Arial"/>
          <w:i/>
          <w:iCs/>
          <w:sz w:val="21"/>
          <w:szCs w:val="21"/>
        </w:rPr>
        <w:t xml:space="preserve">e solo il 38% </w:t>
      </w:r>
      <w:r w:rsidR="002A4538" w:rsidRPr="00EA72DE">
        <w:rPr>
          <w:rFonts w:ascii="Arial" w:hAnsi="Arial" w:cs="Arial"/>
          <w:i/>
          <w:iCs/>
          <w:sz w:val="21"/>
          <w:szCs w:val="21"/>
        </w:rPr>
        <w:t>conosce la</w:t>
      </w:r>
      <w:r w:rsidR="00C75A21" w:rsidRPr="00EA72DE">
        <w:rPr>
          <w:rFonts w:ascii="Arial" w:hAnsi="Arial" w:cs="Arial"/>
          <w:i/>
          <w:iCs/>
          <w:sz w:val="21"/>
          <w:szCs w:val="21"/>
        </w:rPr>
        <w:t xml:space="preserve"> figura del terapista della mano</w:t>
      </w:r>
      <w:r w:rsidRPr="00EA72DE">
        <w:rPr>
          <w:rFonts w:ascii="Arial" w:hAnsi="Arial" w:cs="Arial"/>
          <w:i/>
          <w:iCs/>
          <w:sz w:val="21"/>
          <w:szCs w:val="21"/>
        </w:rPr>
        <w:t>”</w:t>
      </w:r>
      <w:r w:rsidR="00EA72DE">
        <w:rPr>
          <w:rFonts w:ascii="Arial" w:hAnsi="Arial" w:cs="Arial"/>
          <w:sz w:val="21"/>
          <w:szCs w:val="21"/>
        </w:rPr>
        <w:t xml:space="preserve">. </w:t>
      </w:r>
      <w:r w:rsidRPr="00EA72DE">
        <w:rPr>
          <w:rFonts w:ascii="Arial" w:hAnsi="Arial" w:cs="Arial"/>
          <w:i/>
          <w:iCs/>
          <w:sz w:val="21"/>
          <w:szCs w:val="21"/>
        </w:rPr>
        <w:t>“</w:t>
      </w:r>
      <w:r w:rsidR="00986434" w:rsidRPr="00EA72DE">
        <w:rPr>
          <w:rFonts w:ascii="Arial" w:hAnsi="Arial" w:cs="Arial"/>
          <w:i/>
          <w:iCs/>
          <w:sz w:val="21"/>
          <w:szCs w:val="21"/>
        </w:rPr>
        <w:t>Abbiamo, inoltre, condotto un</w:t>
      </w:r>
      <w:r w:rsidR="00AB1EAC" w:rsidRPr="00EA72DE">
        <w:rPr>
          <w:rFonts w:ascii="Arial" w:hAnsi="Arial" w:cs="Arial"/>
          <w:i/>
          <w:iCs/>
          <w:sz w:val="21"/>
          <w:szCs w:val="21"/>
        </w:rPr>
        <w:t>’</w:t>
      </w:r>
      <w:r w:rsidR="00986434" w:rsidRPr="00EA72DE">
        <w:rPr>
          <w:rFonts w:ascii="Arial" w:hAnsi="Arial" w:cs="Arial"/>
          <w:i/>
          <w:iCs/>
          <w:sz w:val="21"/>
          <w:szCs w:val="21"/>
        </w:rPr>
        <w:t xml:space="preserve">ulteriore </w:t>
      </w:r>
      <w:r w:rsidR="00AB1EAC" w:rsidRPr="00EA72DE">
        <w:rPr>
          <w:rFonts w:ascii="Arial" w:hAnsi="Arial" w:cs="Arial"/>
          <w:i/>
          <w:iCs/>
          <w:sz w:val="21"/>
          <w:szCs w:val="21"/>
        </w:rPr>
        <w:t>indagine</w:t>
      </w:r>
      <w:r w:rsidR="00986434" w:rsidRPr="00EA72DE">
        <w:rPr>
          <w:rFonts w:ascii="Arial" w:hAnsi="Arial" w:cs="Arial"/>
          <w:i/>
          <w:iCs/>
          <w:sz w:val="21"/>
          <w:szCs w:val="21"/>
        </w:rPr>
        <w:t xml:space="preserve"> su </w:t>
      </w:r>
      <w:r w:rsidR="00986434" w:rsidRPr="00342F6C">
        <w:rPr>
          <w:rFonts w:ascii="Arial" w:hAnsi="Arial" w:cs="Arial"/>
          <w:i/>
          <w:iCs/>
          <w:sz w:val="21"/>
          <w:szCs w:val="21"/>
        </w:rPr>
        <w:t xml:space="preserve">40 </w:t>
      </w:r>
      <w:r w:rsidR="00D87F87" w:rsidRPr="00342F6C">
        <w:rPr>
          <w:rFonts w:ascii="Arial" w:hAnsi="Arial" w:cs="Arial"/>
          <w:i/>
          <w:iCs/>
          <w:sz w:val="21"/>
          <w:szCs w:val="21"/>
        </w:rPr>
        <w:t>partecipanti</w:t>
      </w:r>
      <w:r w:rsidR="00D87F87" w:rsidRPr="004C46E1">
        <w:rPr>
          <w:rFonts w:ascii="Arial" w:hAnsi="Arial" w:cs="Arial"/>
          <w:i/>
          <w:iCs/>
          <w:color w:val="FF0000"/>
          <w:sz w:val="21"/>
          <w:szCs w:val="21"/>
        </w:rPr>
        <w:t xml:space="preserve"> </w:t>
      </w:r>
      <w:r w:rsidR="00986434" w:rsidRPr="00342F6C">
        <w:rPr>
          <w:rFonts w:ascii="Arial" w:hAnsi="Arial" w:cs="Arial"/>
          <w:i/>
          <w:iCs/>
          <w:sz w:val="21"/>
          <w:szCs w:val="21"/>
        </w:rPr>
        <w:t>al nostro corso</w:t>
      </w:r>
      <w:r w:rsidR="00986434" w:rsidRPr="00EA72DE">
        <w:rPr>
          <w:rFonts w:ascii="Arial" w:hAnsi="Arial" w:cs="Arial"/>
          <w:i/>
          <w:iCs/>
          <w:sz w:val="21"/>
          <w:szCs w:val="21"/>
        </w:rPr>
        <w:t xml:space="preserve"> di gestualità</w:t>
      </w:r>
      <w:r w:rsidR="00DC492A" w:rsidRPr="00EA72DE">
        <w:rPr>
          <w:rFonts w:ascii="Arial" w:hAnsi="Arial" w:cs="Arial"/>
          <w:i/>
          <w:iCs/>
          <w:sz w:val="21"/>
          <w:szCs w:val="21"/>
        </w:rPr>
        <w:t xml:space="preserve">. Ne </w:t>
      </w:r>
      <w:r w:rsidR="006B70E1" w:rsidRPr="00EA72DE">
        <w:rPr>
          <w:rFonts w:ascii="Arial" w:hAnsi="Arial" w:cs="Arial"/>
          <w:i/>
          <w:iCs/>
          <w:sz w:val="21"/>
          <w:szCs w:val="21"/>
        </w:rPr>
        <w:t xml:space="preserve">è emerso </w:t>
      </w:r>
      <w:r w:rsidR="003E71FC" w:rsidRPr="00EA72DE">
        <w:rPr>
          <w:rFonts w:ascii="Arial" w:hAnsi="Arial" w:cs="Arial"/>
          <w:i/>
          <w:iCs/>
          <w:sz w:val="21"/>
          <w:szCs w:val="21"/>
        </w:rPr>
        <w:t>come</w:t>
      </w:r>
      <w:r w:rsidR="006B70E1" w:rsidRPr="00EA72DE">
        <w:rPr>
          <w:rFonts w:ascii="Arial" w:hAnsi="Arial" w:cs="Arial"/>
        </w:rPr>
        <w:t xml:space="preserve"> </w:t>
      </w:r>
      <w:r w:rsidR="006B70E1" w:rsidRPr="00EA72DE">
        <w:rPr>
          <w:rFonts w:ascii="Arial" w:hAnsi="Arial" w:cs="Arial"/>
          <w:i/>
          <w:iCs/>
          <w:sz w:val="21"/>
          <w:szCs w:val="21"/>
        </w:rPr>
        <w:t xml:space="preserve">tutte </w:t>
      </w:r>
      <w:r w:rsidR="003E71FC" w:rsidRPr="00EA72DE">
        <w:rPr>
          <w:rFonts w:ascii="Arial" w:hAnsi="Arial" w:cs="Arial"/>
          <w:i/>
          <w:iCs/>
          <w:sz w:val="21"/>
          <w:szCs w:val="21"/>
        </w:rPr>
        <w:t>abbiano</w:t>
      </w:r>
      <w:r w:rsidR="006B70E1" w:rsidRPr="00EA72DE">
        <w:rPr>
          <w:rFonts w:ascii="Arial" w:hAnsi="Arial" w:cs="Arial"/>
          <w:i/>
          <w:iCs/>
          <w:sz w:val="21"/>
          <w:szCs w:val="21"/>
        </w:rPr>
        <w:t xml:space="preserve"> trovato interessanti gli argomenti trattati</w:t>
      </w:r>
      <w:r w:rsidR="001E0B76" w:rsidRPr="00EA72DE">
        <w:rPr>
          <w:rFonts w:ascii="Arial" w:hAnsi="Arial" w:cs="Arial"/>
          <w:i/>
          <w:iCs/>
          <w:sz w:val="21"/>
          <w:szCs w:val="21"/>
        </w:rPr>
        <w:t xml:space="preserve"> e </w:t>
      </w:r>
      <w:r w:rsidR="006B70E1" w:rsidRPr="00EA72DE">
        <w:rPr>
          <w:rFonts w:ascii="Arial" w:hAnsi="Arial" w:cs="Arial"/>
          <w:i/>
          <w:iCs/>
          <w:sz w:val="21"/>
          <w:szCs w:val="21"/>
        </w:rPr>
        <w:t xml:space="preserve">utile </w:t>
      </w:r>
      <w:r w:rsidR="003E71FC" w:rsidRPr="00EA72DE">
        <w:rPr>
          <w:rFonts w:ascii="Arial" w:hAnsi="Arial" w:cs="Arial"/>
          <w:i/>
          <w:iCs/>
          <w:sz w:val="21"/>
          <w:szCs w:val="21"/>
        </w:rPr>
        <w:t>la presenza</w:t>
      </w:r>
      <w:r w:rsidR="001E0B76" w:rsidRPr="00EA72DE">
        <w:rPr>
          <w:rFonts w:ascii="Arial" w:hAnsi="Arial" w:cs="Arial"/>
          <w:i/>
          <w:iCs/>
          <w:sz w:val="21"/>
          <w:szCs w:val="21"/>
        </w:rPr>
        <w:t xml:space="preserve"> del</w:t>
      </w:r>
      <w:r w:rsidR="006B70E1" w:rsidRPr="00EA72DE">
        <w:rPr>
          <w:rFonts w:ascii="Arial" w:hAnsi="Arial" w:cs="Arial"/>
          <w:i/>
          <w:iCs/>
          <w:sz w:val="21"/>
          <w:szCs w:val="21"/>
        </w:rPr>
        <w:t xml:space="preserve"> </w:t>
      </w:r>
      <w:r w:rsidR="001E0B76" w:rsidRPr="00EA72DE">
        <w:rPr>
          <w:rFonts w:ascii="Arial" w:hAnsi="Arial" w:cs="Arial"/>
          <w:i/>
          <w:iCs/>
          <w:sz w:val="21"/>
          <w:szCs w:val="21"/>
        </w:rPr>
        <w:t xml:space="preserve">terapista della mano </w:t>
      </w:r>
      <w:r w:rsidR="006B70E1" w:rsidRPr="00EA72DE">
        <w:rPr>
          <w:rFonts w:ascii="Arial" w:hAnsi="Arial" w:cs="Arial"/>
          <w:i/>
          <w:iCs/>
          <w:sz w:val="21"/>
          <w:szCs w:val="21"/>
        </w:rPr>
        <w:t>all’interno dei corsi preparto</w:t>
      </w:r>
      <w:r w:rsidR="001E0B76" w:rsidRPr="00EA72DE">
        <w:rPr>
          <w:rFonts w:ascii="Arial" w:hAnsi="Arial" w:cs="Arial"/>
          <w:i/>
          <w:iCs/>
          <w:sz w:val="21"/>
          <w:szCs w:val="21"/>
        </w:rPr>
        <w:t>”</w:t>
      </w:r>
      <w:r w:rsidR="006B70E1" w:rsidRPr="00EA72DE">
        <w:rPr>
          <w:rFonts w:ascii="Arial" w:hAnsi="Arial" w:cs="Arial"/>
          <w:i/>
          <w:iCs/>
          <w:sz w:val="21"/>
          <w:szCs w:val="21"/>
        </w:rPr>
        <w:t>.</w:t>
      </w:r>
    </w:p>
    <w:p w14:paraId="45EC93B5" w14:textId="1FEB5E92" w:rsidR="003E71FC" w:rsidRPr="00DD6CC5" w:rsidRDefault="003E71FC" w:rsidP="0071015D">
      <w:pPr>
        <w:spacing w:after="0" w:line="264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572772D" w14:textId="4F5BB322" w:rsidR="00DF7D10" w:rsidRDefault="003E71FC" w:rsidP="0071015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La collaborazione tra il Dipartimento Materno-Infantile </w:t>
      </w:r>
      <w:r w:rsidRPr="003E71FC">
        <w:rPr>
          <w:rFonts w:ascii="Arial" w:hAnsi="Arial" w:cs="Arial"/>
          <w:sz w:val="21"/>
          <w:szCs w:val="21"/>
        </w:rPr>
        <w:t>e l’Unità Operativa di Chirurgia della mano</w:t>
      </w:r>
      <w:r>
        <w:rPr>
          <w:rFonts w:ascii="Arial" w:hAnsi="Arial" w:cs="Arial"/>
          <w:sz w:val="21"/>
          <w:szCs w:val="21"/>
        </w:rPr>
        <w:t xml:space="preserve"> </w:t>
      </w:r>
      <w:r w:rsidR="00BF0A8A">
        <w:rPr>
          <w:rFonts w:ascii="Arial" w:hAnsi="Arial" w:cs="Arial"/>
          <w:sz w:val="21"/>
          <w:szCs w:val="21"/>
        </w:rPr>
        <w:t xml:space="preserve">del Gruppo MultiMedica non si limita alla gestione dei disturbi </w:t>
      </w:r>
      <w:r w:rsidR="005C5FEE">
        <w:rPr>
          <w:rFonts w:ascii="Arial" w:hAnsi="Arial" w:cs="Arial"/>
          <w:sz w:val="21"/>
          <w:szCs w:val="21"/>
        </w:rPr>
        <w:t xml:space="preserve">alle mani delle mamme, </w:t>
      </w:r>
      <w:r w:rsidR="00BF0A8A">
        <w:rPr>
          <w:rFonts w:ascii="Arial" w:hAnsi="Arial" w:cs="Arial"/>
          <w:sz w:val="21"/>
          <w:szCs w:val="21"/>
        </w:rPr>
        <w:t>molto frequenti</w:t>
      </w:r>
      <w:r w:rsidR="005C5FEE">
        <w:rPr>
          <w:rFonts w:ascii="Arial" w:hAnsi="Arial" w:cs="Arial"/>
          <w:sz w:val="21"/>
          <w:szCs w:val="21"/>
        </w:rPr>
        <w:t xml:space="preserve"> </w:t>
      </w:r>
      <w:r w:rsidR="00BF0A8A">
        <w:rPr>
          <w:rFonts w:ascii="Arial" w:hAnsi="Arial" w:cs="Arial"/>
          <w:sz w:val="21"/>
          <w:szCs w:val="21"/>
        </w:rPr>
        <w:t xml:space="preserve">ma </w:t>
      </w:r>
      <w:r w:rsidR="005C5FEE">
        <w:rPr>
          <w:rFonts w:ascii="Arial" w:hAnsi="Arial" w:cs="Arial"/>
          <w:sz w:val="21"/>
          <w:szCs w:val="21"/>
        </w:rPr>
        <w:t xml:space="preserve">fortunatamente </w:t>
      </w:r>
      <w:r w:rsidR="00BF0A8A">
        <w:rPr>
          <w:rFonts w:ascii="Arial" w:hAnsi="Arial" w:cs="Arial"/>
          <w:sz w:val="21"/>
          <w:szCs w:val="21"/>
        </w:rPr>
        <w:t>poco severi</w:t>
      </w:r>
      <w:r w:rsidR="005C5FEE">
        <w:rPr>
          <w:rFonts w:ascii="Arial" w:hAnsi="Arial" w:cs="Arial"/>
          <w:sz w:val="21"/>
          <w:szCs w:val="21"/>
        </w:rPr>
        <w:t xml:space="preserve">. Riguarda anche le ben più </w:t>
      </w:r>
      <w:r w:rsidR="005C5FEE" w:rsidRPr="009F4E2C">
        <w:rPr>
          <w:rFonts w:ascii="Arial" w:hAnsi="Arial" w:cs="Arial"/>
          <w:b/>
          <w:bCs/>
          <w:sz w:val="21"/>
          <w:szCs w:val="21"/>
        </w:rPr>
        <w:t>complesse patologie agli arti superiori dei neonati</w:t>
      </w:r>
      <w:r w:rsidR="005C5FEE">
        <w:rPr>
          <w:rFonts w:ascii="Arial" w:hAnsi="Arial" w:cs="Arial"/>
          <w:sz w:val="21"/>
          <w:szCs w:val="21"/>
        </w:rPr>
        <w:t xml:space="preserve">, piuttosto </w:t>
      </w:r>
      <w:r w:rsidR="005C5FEE" w:rsidRPr="009F4E2C">
        <w:rPr>
          <w:rFonts w:ascii="Arial" w:hAnsi="Arial" w:cs="Arial"/>
          <w:b/>
          <w:bCs/>
          <w:sz w:val="21"/>
          <w:szCs w:val="21"/>
        </w:rPr>
        <w:t xml:space="preserve">rare ma potenzialmente </w:t>
      </w:r>
      <w:r w:rsidR="00264EEB">
        <w:rPr>
          <w:rFonts w:ascii="Arial" w:hAnsi="Arial" w:cs="Arial"/>
          <w:b/>
          <w:bCs/>
          <w:sz w:val="21"/>
          <w:szCs w:val="21"/>
        </w:rPr>
        <w:t>serie</w:t>
      </w:r>
      <w:r w:rsidR="005C5FEE" w:rsidRPr="009F4E2C">
        <w:rPr>
          <w:rFonts w:ascii="Arial" w:hAnsi="Arial" w:cs="Arial"/>
          <w:b/>
          <w:bCs/>
          <w:sz w:val="21"/>
          <w:szCs w:val="21"/>
        </w:rPr>
        <w:t xml:space="preserve"> nelle conseguenze</w:t>
      </w:r>
      <w:r w:rsidR="005C5FEE">
        <w:rPr>
          <w:rFonts w:ascii="Arial" w:hAnsi="Arial" w:cs="Arial"/>
          <w:sz w:val="21"/>
          <w:szCs w:val="21"/>
        </w:rPr>
        <w:t xml:space="preserve">. </w:t>
      </w:r>
      <w:r w:rsidR="00E502D3" w:rsidRPr="00E502D3">
        <w:rPr>
          <w:rFonts w:ascii="Arial" w:hAnsi="Arial" w:cs="Arial"/>
          <w:sz w:val="21"/>
          <w:szCs w:val="21"/>
        </w:rPr>
        <w:t>Parliamo di malformazioni congenite</w:t>
      </w:r>
      <w:r w:rsidR="00E502D3">
        <w:rPr>
          <w:rFonts w:ascii="Arial" w:hAnsi="Arial" w:cs="Arial"/>
          <w:sz w:val="21"/>
          <w:szCs w:val="21"/>
        </w:rPr>
        <w:t xml:space="preserve"> o </w:t>
      </w:r>
      <w:r w:rsidR="00A45271" w:rsidRPr="00A45271">
        <w:rPr>
          <w:rFonts w:ascii="Arial" w:hAnsi="Arial" w:cs="Arial"/>
          <w:sz w:val="21"/>
          <w:szCs w:val="21"/>
        </w:rPr>
        <w:t>problematiche non prevedibili nella fase di espulsione del feto</w:t>
      </w:r>
      <w:r w:rsidR="00A45271">
        <w:rPr>
          <w:rFonts w:ascii="Arial" w:hAnsi="Arial" w:cs="Arial"/>
          <w:sz w:val="21"/>
          <w:szCs w:val="21"/>
        </w:rPr>
        <w:t>: p</w:t>
      </w:r>
      <w:r w:rsidR="008870E8">
        <w:rPr>
          <w:rFonts w:ascii="Arial" w:hAnsi="Arial" w:cs="Arial"/>
          <w:sz w:val="21"/>
          <w:szCs w:val="21"/>
        </w:rPr>
        <w:t>er affrontar</w:t>
      </w:r>
      <w:r w:rsidR="00A45271">
        <w:rPr>
          <w:rFonts w:ascii="Arial" w:hAnsi="Arial" w:cs="Arial"/>
          <w:sz w:val="21"/>
          <w:szCs w:val="21"/>
        </w:rPr>
        <w:t>l</w:t>
      </w:r>
      <w:r w:rsidR="008870E8">
        <w:rPr>
          <w:rFonts w:ascii="Arial" w:hAnsi="Arial" w:cs="Arial"/>
          <w:sz w:val="21"/>
          <w:szCs w:val="21"/>
        </w:rPr>
        <w:t xml:space="preserve">e </w:t>
      </w:r>
      <w:r w:rsidR="0038178E">
        <w:rPr>
          <w:rFonts w:ascii="Arial" w:hAnsi="Arial" w:cs="Arial"/>
          <w:sz w:val="21"/>
          <w:szCs w:val="21"/>
        </w:rPr>
        <w:t xml:space="preserve">tempestivamente, la Neonatologia dell’Ospedale San Giuseppe può avvalersi della consulenza </w:t>
      </w:r>
      <w:r w:rsidR="008870E8">
        <w:rPr>
          <w:rFonts w:ascii="Arial" w:hAnsi="Arial" w:cs="Arial"/>
          <w:sz w:val="21"/>
          <w:szCs w:val="21"/>
        </w:rPr>
        <w:t>d</w:t>
      </w:r>
      <w:r w:rsidR="0038178E">
        <w:rPr>
          <w:rFonts w:ascii="Arial" w:hAnsi="Arial" w:cs="Arial"/>
          <w:sz w:val="21"/>
          <w:szCs w:val="21"/>
        </w:rPr>
        <w:t>i un’</w:t>
      </w:r>
      <w:r w:rsidR="008870E8">
        <w:rPr>
          <w:rFonts w:ascii="Arial" w:hAnsi="Arial" w:cs="Arial"/>
          <w:sz w:val="21"/>
          <w:szCs w:val="21"/>
        </w:rPr>
        <w:t xml:space="preserve">Unità Operativa di chirurgia della mano </w:t>
      </w:r>
      <w:r w:rsidR="0038178E">
        <w:rPr>
          <w:rFonts w:ascii="Arial" w:hAnsi="Arial" w:cs="Arial"/>
          <w:sz w:val="21"/>
          <w:szCs w:val="21"/>
        </w:rPr>
        <w:t xml:space="preserve">che è un’eccellenza a livello nazionale. </w:t>
      </w:r>
    </w:p>
    <w:p w14:paraId="48D8C0A9" w14:textId="77777777" w:rsidR="00AE5D67" w:rsidRDefault="00AE5D67" w:rsidP="0071015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0840CF5C" w14:textId="181648E1" w:rsidR="00DF7D10" w:rsidRDefault="00AE5D67" w:rsidP="00AE5D67">
      <w:pPr>
        <w:spacing w:after="0" w:line="264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</w:t>
      </w:r>
    </w:p>
    <w:p w14:paraId="24AC7822" w14:textId="77777777" w:rsidR="00AE5D67" w:rsidRPr="00DD6CC5" w:rsidRDefault="00AE5D67" w:rsidP="0071015D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732BFC12" w14:textId="64F842A2" w:rsidR="00AE5D67" w:rsidRPr="00AE5D67" w:rsidRDefault="00AE5D67" w:rsidP="00065945">
      <w:pPr>
        <w:spacing w:after="0" w:line="264" w:lineRule="auto"/>
        <w:jc w:val="both"/>
        <w:rPr>
          <w:rFonts w:ascii="Arial" w:hAnsi="Arial" w:cs="Arial"/>
          <w:sz w:val="18"/>
          <w:szCs w:val="18"/>
        </w:rPr>
      </w:pPr>
      <w:r w:rsidRPr="00AE5D67">
        <w:rPr>
          <w:rFonts w:ascii="Arial" w:hAnsi="Arial" w:cs="Arial"/>
          <w:b/>
          <w:bCs/>
          <w:sz w:val="18"/>
          <w:szCs w:val="18"/>
        </w:rPr>
        <w:t>Il Dipartimento Materno-Infantile dell’Ospedale San Giuseppe</w:t>
      </w:r>
    </w:p>
    <w:p w14:paraId="598202ED" w14:textId="7681F8A0" w:rsidR="008870E8" w:rsidRPr="00AE5D67" w:rsidRDefault="00DF7D10" w:rsidP="00065945">
      <w:pPr>
        <w:spacing w:after="0" w:line="264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AE5D67">
        <w:rPr>
          <w:rFonts w:ascii="Arial" w:hAnsi="Arial" w:cs="Arial"/>
          <w:i/>
          <w:iCs/>
          <w:sz w:val="18"/>
          <w:szCs w:val="18"/>
        </w:rPr>
        <w:t xml:space="preserve">Con circa 1.200 parti all’anno, </w:t>
      </w:r>
      <w:r w:rsidR="00B84B13" w:rsidRPr="00AE5D67">
        <w:rPr>
          <w:rFonts w:ascii="Arial" w:hAnsi="Arial" w:cs="Arial"/>
          <w:i/>
          <w:iCs/>
          <w:sz w:val="18"/>
          <w:szCs w:val="18"/>
        </w:rPr>
        <w:t>il Dipartimento Materno-Infantile è da sempre un fiore all’occhiello dell’Ospedale San Giuseppe, dove tutto lo staff opera secondo la convinzione che la qualità della vita fisica e intellettiva dell’adulto dipenda in gran parte non solo dall’assistenza ricevuta alla nascita, ma anche da quella data alla madre durante tutta la gravidanza e oltre. Tra i servizi che la struttura mette a disposizione delle neomamme</w:t>
      </w:r>
      <w:r w:rsidR="00065945" w:rsidRPr="00AE5D67">
        <w:rPr>
          <w:rFonts w:ascii="Arial" w:hAnsi="Arial" w:cs="Arial"/>
          <w:i/>
          <w:iCs/>
          <w:sz w:val="18"/>
          <w:szCs w:val="18"/>
        </w:rPr>
        <w:t xml:space="preserve">: lo Sportello Nascite, dove poter programmare tutto il percorso sanitario della gravidanza (visite, corsi, parto, visite post-partum etc.), </w:t>
      </w:r>
      <w:r w:rsidR="00B84B13" w:rsidRPr="00AE5D67">
        <w:rPr>
          <w:rFonts w:ascii="Arial" w:hAnsi="Arial" w:cs="Arial"/>
          <w:i/>
          <w:iCs/>
          <w:sz w:val="18"/>
          <w:szCs w:val="18"/>
        </w:rPr>
        <w:t>un’assistenza ostetrica personalizzata, anche a domicilio</w:t>
      </w:r>
      <w:r w:rsidR="00065945" w:rsidRPr="00AE5D67">
        <w:rPr>
          <w:rFonts w:ascii="Arial" w:hAnsi="Arial" w:cs="Arial"/>
          <w:i/>
          <w:iCs/>
          <w:sz w:val="18"/>
          <w:szCs w:val="18"/>
        </w:rPr>
        <w:t xml:space="preserve"> o telefonica</w:t>
      </w:r>
      <w:r w:rsidR="00B84B13" w:rsidRPr="00AE5D67">
        <w:rPr>
          <w:rFonts w:ascii="Arial" w:hAnsi="Arial" w:cs="Arial"/>
          <w:i/>
          <w:iCs/>
          <w:sz w:val="18"/>
          <w:szCs w:val="18"/>
        </w:rPr>
        <w:t>, un servizio di sostegno psicologico dedicato ai neogenitori prima e dopo il parto</w:t>
      </w:r>
      <w:r w:rsidR="00065945" w:rsidRPr="00AE5D67">
        <w:rPr>
          <w:rFonts w:ascii="Arial" w:hAnsi="Arial" w:cs="Arial"/>
          <w:i/>
          <w:iCs/>
          <w:sz w:val="18"/>
          <w:szCs w:val="18"/>
        </w:rPr>
        <w:t>, l’</w:t>
      </w:r>
      <w:r w:rsidR="00766445" w:rsidRPr="00AE5D67">
        <w:rPr>
          <w:rFonts w:ascii="Arial" w:hAnsi="Arial" w:cs="Arial"/>
          <w:i/>
          <w:iCs/>
          <w:sz w:val="18"/>
          <w:szCs w:val="18"/>
        </w:rPr>
        <w:t>a</w:t>
      </w:r>
      <w:r w:rsidR="00065945" w:rsidRPr="00AE5D67">
        <w:rPr>
          <w:rFonts w:ascii="Arial" w:hAnsi="Arial" w:cs="Arial"/>
          <w:i/>
          <w:iCs/>
          <w:sz w:val="18"/>
          <w:szCs w:val="18"/>
        </w:rPr>
        <w:t>nalgesia epidurale 24 ore su 24 e 365 giorni all’anno, una banca del latte umano donato.</w:t>
      </w:r>
    </w:p>
    <w:p w14:paraId="6E68973F" w14:textId="130E02F0" w:rsidR="009F4E2C" w:rsidRDefault="009F4E2C" w:rsidP="0071015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B936710" w14:textId="3E63F6FA" w:rsidR="00E747D8" w:rsidRDefault="00E747D8" w:rsidP="0071015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C0697A9" w14:textId="77777777" w:rsidR="00AE5D67" w:rsidRPr="009F4E2C" w:rsidRDefault="00AE5D67" w:rsidP="0071015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31A15BC" w14:textId="2AD0F66C" w:rsidR="00E7300B" w:rsidRPr="00E7300B" w:rsidRDefault="00E7300B" w:rsidP="00E7300B">
      <w:pPr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20393C">
        <w:rPr>
          <w:rFonts w:ascii="Arial" w:hAnsi="Arial" w:cs="Arial"/>
          <w:b/>
          <w:bCs/>
          <w:sz w:val="21"/>
          <w:szCs w:val="21"/>
        </w:rPr>
        <w:t>Per informazioni:</w:t>
      </w:r>
    </w:p>
    <w:p w14:paraId="4AC0C82E" w14:textId="77777777" w:rsidR="00E7300B" w:rsidRPr="005B5A8E" w:rsidRDefault="00AB587B" w:rsidP="00E7300B">
      <w:pPr>
        <w:spacing w:after="0" w:line="264" w:lineRule="auto"/>
        <w:ind w:left="993" w:right="-27"/>
        <w:jc w:val="right"/>
        <w:rPr>
          <w:rFonts w:ascii="Arial" w:hAnsi="Arial" w:cs="Arial"/>
          <w:sz w:val="21"/>
          <w:szCs w:val="21"/>
        </w:rPr>
      </w:pPr>
      <w:hyperlink r:id="rId8" w:history="1">
        <w:r w:rsidR="00E7300B" w:rsidRPr="005B5A8E">
          <w:rPr>
            <w:rStyle w:val="Collegamentoipertestuale"/>
            <w:rFonts w:ascii="Arial" w:hAnsi="Arial" w:cs="Arial"/>
            <w:sz w:val="21"/>
            <w:szCs w:val="21"/>
          </w:rPr>
          <w:t>https://www.multimedica.it/</w:t>
        </w:r>
      </w:hyperlink>
    </w:p>
    <w:p w14:paraId="60CC625A" w14:textId="77777777" w:rsidR="00E7300B" w:rsidRPr="005B5A8E" w:rsidRDefault="00E7300B" w:rsidP="00E7300B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BE60824" w14:textId="3BDDD441" w:rsidR="00E7300B" w:rsidRPr="005B5A8E" w:rsidRDefault="00E7300B" w:rsidP="00E7300B">
      <w:pPr>
        <w:spacing w:after="0" w:line="264" w:lineRule="auto"/>
        <w:ind w:left="993" w:right="-27"/>
        <w:jc w:val="right"/>
        <w:rPr>
          <w:rFonts w:ascii="Arial" w:hAnsi="Arial" w:cs="Arial"/>
          <w:b/>
          <w:color w:val="44546A"/>
          <w:sz w:val="20"/>
        </w:rPr>
      </w:pPr>
      <w:r w:rsidRPr="005B5A8E">
        <w:rPr>
          <w:rFonts w:ascii="Arial" w:hAnsi="Arial" w:cs="Arial"/>
          <w:b/>
          <w:color w:val="44546A"/>
          <w:sz w:val="20"/>
        </w:rPr>
        <w:t>Ufficio Stampa Value Relations</w:t>
      </w:r>
      <w:r w:rsidR="00017578">
        <w:rPr>
          <w:rFonts w:ascii="Arial" w:hAnsi="Arial" w:cs="Arial"/>
          <w:b/>
          <w:color w:val="44546A"/>
          <w:sz w:val="20"/>
        </w:rPr>
        <w:t xml:space="preserve"> Media</w:t>
      </w:r>
    </w:p>
    <w:p w14:paraId="62D300B4" w14:textId="77777777" w:rsidR="00E7300B" w:rsidRPr="000831C3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noProof/>
          <w:sz w:val="20"/>
        </w:rPr>
      </w:pPr>
      <w:r w:rsidRPr="000831C3">
        <w:rPr>
          <w:rFonts w:ascii="Arial" w:hAnsi="Arial" w:cs="Arial"/>
          <w:noProof/>
          <w:sz w:val="20"/>
        </w:rPr>
        <w:t>Francesca Alibrandi – f.alibrandi@vrelations.it | 335 8368826</w:t>
      </w:r>
    </w:p>
    <w:p w14:paraId="53CED900" w14:textId="77777777" w:rsidR="00E7300B" w:rsidRPr="000831C3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noProof/>
          <w:sz w:val="20"/>
        </w:rPr>
      </w:pPr>
      <w:r w:rsidRPr="000831C3">
        <w:rPr>
          <w:rFonts w:ascii="Arial" w:hAnsi="Arial" w:cs="Arial"/>
          <w:noProof/>
          <w:sz w:val="20"/>
        </w:rPr>
        <w:t>Antonella Martucci – a.martucci@vrelations.it | 340 6775463</w:t>
      </w:r>
    </w:p>
    <w:p w14:paraId="4167A626" w14:textId="77777777" w:rsidR="00E7300B" w:rsidRPr="000831C3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sz w:val="20"/>
          <w:u w:val="single"/>
        </w:rPr>
      </w:pPr>
    </w:p>
    <w:p w14:paraId="405DCEC8" w14:textId="77777777" w:rsidR="00E7300B" w:rsidRPr="000831C3" w:rsidRDefault="00E7300B" w:rsidP="00E7300B">
      <w:pPr>
        <w:spacing w:after="0" w:line="276" w:lineRule="auto"/>
        <w:jc w:val="right"/>
        <w:rPr>
          <w:rFonts w:ascii="Arial" w:hAnsi="Arial" w:cs="Arial"/>
          <w:b/>
          <w:color w:val="44546A"/>
          <w:sz w:val="20"/>
        </w:rPr>
      </w:pPr>
      <w:r w:rsidRPr="000831C3">
        <w:rPr>
          <w:rFonts w:ascii="Arial" w:hAnsi="Arial" w:cs="Arial"/>
          <w:b/>
          <w:color w:val="44546A"/>
          <w:sz w:val="20"/>
        </w:rPr>
        <w:t>Ufficio Relazioni esterne e Comunicazione Gruppo MultiMedica</w:t>
      </w:r>
    </w:p>
    <w:p w14:paraId="69D2935D" w14:textId="1AB6FE38" w:rsidR="00E7300B" w:rsidRPr="000831C3" w:rsidRDefault="00030845" w:rsidP="00E7300B">
      <w:pPr>
        <w:spacing w:after="0" w:line="276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Francesca Scollo</w:t>
      </w:r>
      <w:r w:rsidR="00E7300B" w:rsidRPr="000831C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–</w:t>
      </w:r>
      <w:r w:rsidR="00E7300B" w:rsidRPr="000831C3">
        <w:rPr>
          <w:rFonts w:ascii="Arial" w:hAnsi="Arial" w:cs="Arial"/>
          <w:sz w:val="20"/>
        </w:rPr>
        <w:t xml:space="preserve"> </w:t>
      </w:r>
      <w:r w:rsidRPr="00030845">
        <w:rPr>
          <w:rFonts w:ascii="Arial" w:hAnsi="Arial" w:cs="Arial"/>
          <w:sz w:val="20"/>
        </w:rPr>
        <w:t>francesca.scollo@multimedica.it</w:t>
      </w:r>
      <w:r>
        <w:rPr>
          <w:rFonts w:ascii="Arial" w:hAnsi="Arial" w:cs="Arial"/>
          <w:sz w:val="20"/>
        </w:rPr>
        <w:t xml:space="preserve"> </w:t>
      </w:r>
      <w:r w:rsidR="00E7300B" w:rsidRPr="000831C3">
        <w:rPr>
          <w:rFonts w:ascii="Arial" w:hAnsi="Arial" w:cs="Arial"/>
          <w:sz w:val="20"/>
        </w:rPr>
        <w:t xml:space="preserve"> </w:t>
      </w:r>
    </w:p>
    <w:p w14:paraId="279BB929" w14:textId="7F676CA8" w:rsidR="00EC42A2" w:rsidRPr="00EC42A2" w:rsidRDefault="00E7300B" w:rsidP="00855606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  <w:r w:rsidRPr="000831C3">
        <w:rPr>
          <w:rFonts w:ascii="Arial" w:hAnsi="Arial" w:cs="Arial"/>
          <w:sz w:val="20"/>
        </w:rPr>
        <w:t>Pierluigi Villa -</w:t>
      </w:r>
      <w:r w:rsidR="00030845">
        <w:rPr>
          <w:rFonts w:ascii="Arial" w:hAnsi="Arial" w:cs="Arial"/>
          <w:sz w:val="20"/>
        </w:rPr>
        <w:t xml:space="preserve"> </w:t>
      </w:r>
      <w:r w:rsidR="00030845" w:rsidRPr="00030845">
        <w:rPr>
          <w:rFonts w:ascii="Arial" w:hAnsi="Arial" w:cs="Arial"/>
          <w:sz w:val="20"/>
        </w:rPr>
        <w:t>ufficio.stampa@multimedica.it</w:t>
      </w:r>
      <w:r w:rsidR="00030845">
        <w:rPr>
          <w:rFonts w:ascii="Arial" w:hAnsi="Arial" w:cs="Arial"/>
          <w:sz w:val="20"/>
        </w:rPr>
        <w:t xml:space="preserve"> </w:t>
      </w:r>
      <w:r w:rsidRPr="000831C3">
        <w:rPr>
          <w:rFonts w:ascii="Arial" w:hAnsi="Arial" w:cs="Arial"/>
          <w:sz w:val="20"/>
        </w:rPr>
        <w:t xml:space="preserve">| </w:t>
      </w:r>
      <w:r w:rsidRPr="00930A4B">
        <w:rPr>
          <w:rFonts w:ascii="Arial" w:hAnsi="Arial" w:cs="Arial"/>
          <w:sz w:val="20"/>
        </w:rPr>
        <w:t>02 85994108</w:t>
      </w:r>
    </w:p>
    <w:sectPr w:rsidR="00EC42A2" w:rsidRPr="00EC42A2" w:rsidSect="00004495">
      <w:headerReference w:type="default" r:id="rId9"/>
      <w:pgSz w:w="11906" w:h="16838"/>
      <w:pgMar w:top="2127" w:right="1134" w:bottom="993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89E57" w14:textId="77777777" w:rsidR="00AB587B" w:rsidRDefault="00AB587B" w:rsidP="00415AEA">
      <w:pPr>
        <w:spacing w:after="0" w:line="240" w:lineRule="auto"/>
      </w:pPr>
      <w:r>
        <w:separator/>
      </w:r>
    </w:p>
  </w:endnote>
  <w:endnote w:type="continuationSeparator" w:id="0">
    <w:p w14:paraId="48B3D3FB" w14:textId="77777777" w:rsidR="00AB587B" w:rsidRDefault="00AB587B" w:rsidP="0041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C26B6" w14:textId="77777777" w:rsidR="00AB587B" w:rsidRDefault="00AB587B" w:rsidP="00415AEA">
      <w:pPr>
        <w:spacing w:after="0" w:line="240" w:lineRule="auto"/>
      </w:pPr>
      <w:r>
        <w:separator/>
      </w:r>
    </w:p>
  </w:footnote>
  <w:footnote w:type="continuationSeparator" w:id="0">
    <w:p w14:paraId="6B6BFBBE" w14:textId="77777777" w:rsidR="00AB587B" w:rsidRDefault="00AB587B" w:rsidP="00415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C173" w14:textId="77777777" w:rsidR="00D065C4" w:rsidRDefault="004D658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24EE018A" wp14:editId="59BDE07A">
          <wp:simplePos x="0" y="0"/>
          <wp:positionH relativeFrom="column">
            <wp:align>center</wp:align>
          </wp:positionH>
          <wp:positionV relativeFrom="paragraph">
            <wp:posOffset>67310</wp:posOffset>
          </wp:positionV>
          <wp:extent cx="2133600" cy="6540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1659B"/>
    <w:multiLevelType w:val="hybridMultilevel"/>
    <w:tmpl w:val="6A18A74C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" w15:restartNumberingAfterBreak="0">
    <w:nsid w:val="472806FF"/>
    <w:multiLevelType w:val="hybridMultilevel"/>
    <w:tmpl w:val="1326E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F7C50"/>
    <w:multiLevelType w:val="hybridMultilevel"/>
    <w:tmpl w:val="C0A65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7750C"/>
    <w:multiLevelType w:val="hybridMultilevel"/>
    <w:tmpl w:val="48AC7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400837">
    <w:abstractNumId w:val="2"/>
  </w:num>
  <w:num w:numId="2" w16cid:durableId="565336876">
    <w:abstractNumId w:val="0"/>
  </w:num>
  <w:num w:numId="3" w16cid:durableId="1053560">
    <w:abstractNumId w:val="3"/>
  </w:num>
  <w:num w:numId="4" w16cid:durableId="1406800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DD"/>
    <w:rsid w:val="00004495"/>
    <w:rsid w:val="00004A48"/>
    <w:rsid w:val="00006FFA"/>
    <w:rsid w:val="000132EC"/>
    <w:rsid w:val="0001469B"/>
    <w:rsid w:val="0001621E"/>
    <w:rsid w:val="00017578"/>
    <w:rsid w:val="00022277"/>
    <w:rsid w:val="000301F5"/>
    <w:rsid w:val="00030845"/>
    <w:rsid w:val="00030C09"/>
    <w:rsid w:val="00042350"/>
    <w:rsid w:val="000506D2"/>
    <w:rsid w:val="000617F0"/>
    <w:rsid w:val="00065945"/>
    <w:rsid w:val="0007421A"/>
    <w:rsid w:val="0008096E"/>
    <w:rsid w:val="000831C3"/>
    <w:rsid w:val="000870B0"/>
    <w:rsid w:val="00095A11"/>
    <w:rsid w:val="000A37FD"/>
    <w:rsid w:val="000A66BB"/>
    <w:rsid w:val="000B2820"/>
    <w:rsid w:val="000B5A02"/>
    <w:rsid w:val="000B5F5D"/>
    <w:rsid w:val="000C1649"/>
    <w:rsid w:val="000C66C4"/>
    <w:rsid w:val="000C76D5"/>
    <w:rsid w:val="000D37C6"/>
    <w:rsid w:val="000E0E67"/>
    <w:rsid w:val="000E12CD"/>
    <w:rsid w:val="000E2964"/>
    <w:rsid w:val="000E371E"/>
    <w:rsid w:val="000E66C1"/>
    <w:rsid w:val="000F09E7"/>
    <w:rsid w:val="000F5A80"/>
    <w:rsid w:val="000F6B36"/>
    <w:rsid w:val="00104756"/>
    <w:rsid w:val="001078B9"/>
    <w:rsid w:val="0011153E"/>
    <w:rsid w:val="001135A4"/>
    <w:rsid w:val="0011747C"/>
    <w:rsid w:val="00121A97"/>
    <w:rsid w:val="00132E84"/>
    <w:rsid w:val="001352EC"/>
    <w:rsid w:val="00136501"/>
    <w:rsid w:val="0015268B"/>
    <w:rsid w:val="00161997"/>
    <w:rsid w:val="00164865"/>
    <w:rsid w:val="00165099"/>
    <w:rsid w:val="00172F61"/>
    <w:rsid w:val="00174776"/>
    <w:rsid w:val="00175183"/>
    <w:rsid w:val="00180B66"/>
    <w:rsid w:val="0018149E"/>
    <w:rsid w:val="001875B8"/>
    <w:rsid w:val="00187624"/>
    <w:rsid w:val="00187C5F"/>
    <w:rsid w:val="001A1174"/>
    <w:rsid w:val="001A2254"/>
    <w:rsid w:val="001A6E46"/>
    <w:rsid w:val="001C4D74"/>
    <w:rsid w:val="001C510B"/>
    <w:rsid w:val="001C6F89"/>
    <w:rsid w:val="001C72BF"/>
    <w:rsid w:val="001D2BEC"/>
    <w:rsid w:val="001D51D0"/>
    <w:rsid w:val="001D5E62"/>
    <w:rsid w:val="001E0B76"/>
    <w:rsid w:val="001F2D5D"/>
    <w:rsid w:val="001F37F9"/>
    <w:rsid w:val="001F3AF1"/>
    <w:rsid w:val="002026FF"/>
    <w:rsid w:val="0020393C"/>
    <w:rsid w:val="002045C5"/>
    <w:rsid w:val="00216140"/>
    <w:rsid w:val="002230E1"/>
    <w:rsid w:val="00223E06"/>
    <w:rsid w:val="00232CA6"/>
    <w:rsid w:val="00236D06"/>
    <w:rsid w:val="00237128"/>
    <w:rsid w:val="00237D76"/>
    <w:rsid w:val="00245039"/>
    <w:rsid w:val="002523F8"/>
    <w:rsid w:val="00254C33"/>
    <w:rsid w:val="00255426"/>
    <w:rsid w:val="00264EEB"/>
    <w:rsid w:val="0026540E"/>
    <w:rsid w:val="00271C87"/>
    <w:rsid w:val="00281788"/>
    <w:rsid w:val="00283C60"/>
    <w:rsid w:val="002844F8"/>
    <w:rsid w:val="0029608B"/>
    <w:rsid w:val="002A068E"/>
    <w:rsid w:val="002A1799"/>
    <w:rsid w:val="002A4538"/>
    <w:rsid w:val="002B1A4A"/>
    <w:rsid w:val="002B218C"/>
    <w:rsid w:val="002C0569"/>
    <w:rsid w:val="002C6549"/>
    <w:rsid w:val="002D1717"/>
    <w:rsid w:val="002D247A"/>
    <w:rsid w:val="002D4950"/>
    <w:rsid w:val="002D70C6"/>
    <w:rsid w:val="002E7D00"/>
    <w:rsid w:val="00302CF5"/>
    <w:rsid w:val="003037A2"/>
    <w:rsid w:val="00312034"/>
    <w:rsid w:val="003216A5"/>
    <w:rsid w:val="003248AC"/>
    <w:rsid w:val="00324D34"/>
    <w:rsid w:val="00325356"/>
    <w:rsid w:val="00326874"/>
    <w:rsid w:val="003300B2"/>
    <w:rsid w:val="00333B57"/>
    <w:rsid w:val="00334532"/>
    <w:rsid w:val="00334D1F"/>
    <w:rsid w:val="00342F6C"/>
    <w:rsid w:val="003500DB"/>
    <w:rsid w:val="00355CE2"/>
    <w:rsid w:val="0035692E"/>
    <w:rsid w:val="00363D78"/>
    <w:rsid w:val="003641D1"/>
    <w:rsid w:val="00373B42"/>
    <w:rsid w:val="00373CA7"/>
    <w:rsid w:val="0037584C"/>
    <w:rsid w:val="00375934"/>
    <w:rsid w:val="0038178E"/>
    <w:rsid w:val="00383176"/>
    <w:rsid w:val="00395C2E"/>
    <w:rsid w:val="003968B4"/>
    <w:rsid w:val="003A6642"/>
    <w:rsid w:val="003A71AB"/>
    <w:rsid w:val="003B2045"/>
    <w:rsid w:val="003B7403"/>
    <w:rsid w:val="003C325A"/>
    <w:rsid w:val="003C6DFD"/>
    <w:rsid w:val="003D09F1"/>
    <w:rsid w:val="003D1D87"/>
    <w:rsid w:val="003E52B3"/>
    <w:rsid w:val="003E71FC"/>
    <w:rsid w:val="003F31D8"/>
    <w:rsid w:val="003F3E28"/>
    <w:rsid w:val="003F4262"/>
    <w:rsid w:val="00401776"/>
    <w:rsid w:val="00407315"/>
    <w:rsid w:val="0041175C"/>
    <w:rsid w:val="00415AEA"/>
    <w:rsid w:val="00421448"/>
    <w:rsid w:val="00421EF2"/>
    <w:rsid w:val="004230BD"/>
    <w:rsid w:val="004266E1"/>
    <w:rsid w:val="00427379"/>
    <w:rsid w:val="00434262"/>
    <w:rsid w:val="00435FD6"/>
    <w:rsid w:val="00436454"/>
    <w:rsid w:val="0044101E"/>
    <w:rsid w:val="00446A3D"/>
    <w:rsid w:val="00446DC2"/>
    <w:rsid w:val="004548FC"/>
    <w:rsid w:val="0045584D"/>
    <w:rsid w:val="00463F85"/>
    <w:rsid w:val="00467FE4"/>
    <w:rsid w:val="004705A0"/>
    <w:rsid w:val="0047546F"/>
    <w:rsid w:val="004A331C"/>
    <w:rsid w:val="004A4F8F"/>
    <w:rsid w:val="004B6E29"/>
    <w:rsid w:val="004C46E1"/>
    <w:rsid w:val="004C4D93"/>
    <w:rsid w:val="004C6454"/>
    <w:rsid w:val="004C6C60"/>
    <w:rsid w:val="004C7C0E"/>
    <w:rsid w:val="004D1C2F"/>
    <w:rsid w:val="004D6580"/>
    <w:rsid w:val="004E5F8A"/>
    <w:rsid w:val="004F0791"/>
    <w:rsid w:val="004F11BD"/>
    <w:rsid w:val="004F158D"/>
    <w:rsid w:val="004F2585"/>
    <w:rsid w:val="004F38E5"/>
    <w:rsid w:val="004F60E7"/>
    <w:rsid w:val="00532724"/>
    <w:rsid w:val="0053338C"/>
    <w:rsid w:val="00543E57"/>
    <w:rsid w:val="00546CE3"/>
    <w:rsid w:val="00553AFC"/>
    <w:rsid w:val="0056130E"/>
    <w:rsid w:val="00580E3C"/>
    <w:rsid w:val="00581DC8"/>
    <w:rsid w:val="005839D0"/>
    <w:rsid w:val="00592B9D"/>
    <w:rsid w:val="00597440"/>
    <w:rsid w:val="005A3C1D"/>
    <w:rsid w:val="005B0363"/>
    <w:rsid w:val="005B4543"/>
    <w:rsid w:val="005B5A8E"/>
    <w:rsid w:val="005B62AC"/>
    <w:rsid w:val="005B6BA3"/>
    <w:rsid w:val="005C0E26"/>
    <w:rsid w:val="005C13DB"/>
    <w:rsid w:val="005C5FEE"/>
    <w:rsid w:val="005E50A5"/>
    <w:rsid w:val="005E6876"/>
    <w:rsid w:val="005F215C"/>
    <w:rsid w:val="005F4DEE"/>
    <w:rsid w:val="00610673"/>
    <w:rsid w:val="00617068"/>
    <w:rsid w:val="00620F2F"/>
    <w:rsid w:val="00622A05"/>
    <w:rsid w:val="00622C97"/>
    <w:rsid w:val="006245DB"/>
    <w:rsid w:val="00624748"/>
    <w:rsid w:val="006253FB"/>
    <w:rsid w:val="00626F70"/>
    <w:rsid w:val="00634C53"/>
    <w:rsid w:val="00636DD2"/>
    <w:rsid w:val="00645C3C"/>
    <w:rsid w:val="00646CF7"/>
    <w:rsid w:val="006472F6"/>
    <w:rsid w:val="0064777A"/>
    <w:rsid w:val="0065678F"/>
    <w:rsid w:val="006608C4"/>
    <w:rsid w:val="00662E3B"/>
    <w:rsid w:val="00670FCE"/>
    <w:rsid w:val="00677427"/>
    <w:rsid w:val="00680548"/>
    <w:rsid w:val="0068123E"/>
    <w:rsid w:val="006814DA"/>
    <w:rsid w:val="00687AF4"/>
    <w:rsid w:val="00694C68"/>
    <w:rsid w:val="00696283"/>
    <w:rsid w:val="00696DFD"/>
    <w:rsid w:val="006A06A9"/>
    <w:rsid w:val="006A1B15"/>
    <w:rsid w:val="006A300A"/>
    <w:rsid w:val="006A7258"/>
    <w:rsid w:val="006B70E1"/>
    <w:rsid w:val="006D4193"/>
    <w:rsid w:val="006D5763"/>
    <w:rsid w:val="006D759A"/>
    <w:rsid w:val="006E2E24"/>
    <w:rsid w:val="006E39F7"/>
    <w:rsid w:val="00700391"/>
    <w:rsid w:val="00702CED"/>
    <w:rsid w:val="0071015D"/>
    <w:rsid w:val="00720F58"/>
    <w:rsid w:val="007217EE"/>
    <w:rsid w:val="0072210F"/>
    <w:rsid w:val="0072235B"/>
    <w:rsid w:val="00726338"/>
    <w:rsid w:val="007339BC"/>
    <w:rsid w:val="0073518E"/>
    <w:rsid w:val="00747579"/>
    <w:rsid w:val="0074757F"/>
    <w:rsid w:val="00753455"/>
    <w:rsid w:val="00757988"/>
    <w:rsid w:val="00763184"/>
    <w:rsid w:val="0076609A"/>
    <w:rsid w:val="00766445"/>
    <w:rsid w:val="00777571"/>
    <w:rsid w:val="0078107F"/>
    <w:rsid w:val="00786DCB"/>
    <w:rsid w:val="00787C00"/>
    <w:rsid w:val="00792AEA"/>
    <w:rsid w:val="00793C72"/>
    <w:rsid w:val="007A0F3A"/>
    <w:rsid w:val="007B32FE"/>
    <w:rsid w:val="007B6670"/>
    <w:rsid w:val="007C0D36"/>
    <w:rsid w:val="007E403A"/>
    <w:rsid w:val="007E426B"/>
    <w:rsid w:val="007E4AC6"/>
    <w:rsid w:val="007E62B3"/>
    <w:rsid w:val="007F1234"/>
    <w:rsid w:val="007F1270"/>
    <w:rsid w:val="007F23F1"/>
    <w:rsid w:val="007F6C93"/>
    <w:rsid w:val="008016B6"/>
    <w:rsid w:val="008043F3"/>
    <w:rsid w:val="00806865"/>
    <w:rsid w:val="0081002A"/>
    <w:rsid w:val="00813208"/>
    <w:rsid w:val="008139B4"/>
    <w:rsid w:val="00827721"/>
    <w:rsid w:val="008301A2"/>
    <w:rsid w:val="00840FBE"/>
    <w:rsid w:val="008428E7"/>
    <w:rsid w:val="00842971"/>
    <w:rsid w:val="00852EA4"/>
    <w:rsid w:val="00855606"/>
    <w:rsid w:val="00855C11"/>
    <w:rsid w:val="0085780E"/>
    <w:rsid w:val="00861A68"/>
    <w:rsid w:val="00862629"/>
    <w:rsid w:val="008642C9"/>
    <w:rsid w:val="00866DD8"/>
    <w:rsid w:val="00870A85"/>
    <w:rsid w:val="0087412C"/>
    <w:rsid w:val="00881B20"/>
    <w:rsid w:val="008840DC"/>
    <w:rsid w:val="008870E8"/>
    <w:rsid w:val="0089055E"/>
    <w:rsid w:val="008A292C"/>
    <w:rsid w:val="008A44C0"/>
    <w:rsid w:val="008B6AC7"/>
    <w:rsid w:val="008C065F"/>
    <w:rsid w:val="008C2128"/>
    <w:rsid w:val="008C2904"/>
    <w:rsid w:val="008C298B"/>
    <w:rsid w:val="008C3953"/>
    <w:rsid w:val="008C7FEE"/>
    <w:rsid w:val="008D411F"/>
    <w:rsid w:val="008D51F3"/>
    <w:rsid w:val="008E206A"/>
    <w:rsid w:val="008E45B1"/>
    <w:rsid w:val="008F0EB8"/>
    <w:rsid w:val="008F4F9D"/>
    <w:rsid w:val="008F7A47"/>
    <w:rsid w:val="009067A5"/>
    <w:rsid w:val="00907CF7"/>
    <w:rsid w:val="00914270"/>
    <w:rsid w:val="009216C7"/>
    <w:rsid w:val="00930A4B"/>
    <w:rsid w:val="00931311"/>
    <w:rsid w:val="0093204D"/>
    <w:rsid w:val="00941BAF"/>
    <w:rsid w:val="00942DFB"/>
    <w:rsid w:val="0094454A"/>
    <w:rsid w:val="009527D9"/>
    <w:rsid w:val="00961B3A"/>
    <w:rsid w:val="0097483C"/>
    <w:rsid w:val="00975E49"/>
    <w:rsid w:val="00977317"/>
    <w:rsid w:val="009776AA"/>
    <w:rsid w:val="009814D2"/>
    <w:rsid w:val="009821D3"/>
    <w:rsid w:val="00982DF1"/>
    <w:rsid w:val="00983234"/>
    <w:rsid w:val="00985E9C"/>
    <w:rsid w:val="009862B3"/>
    <w:rsid w:val="00986434"/>
    <w:rsid w:val="00995F37"/>
    <w:rsid w:val="009B04BA"/>
    <w:rsid w:val="009B7556"/>
    <w:rsid w:val="009D1C24"/>
    <w:rsid w:val="009E2ECF"/>
    <w:rsid w:val="009E56EE"/>
    <w:rsid w:val="009E648A"/>
    <w:rsid w:val="009E6BC5"/>
    <w:rsid w:val="009F2BBA"/>
    <w:rsid w:val="009F3E00"/>
    <w:rsid w:val="009F4134"/>
    <w:rsid w:val="009F4E2C"/>
    <w:rsid w:val="00A04D03"/>
    <w:rsid w:val="00A133BF"/>
    <w:rsid w:val="00A1440B"/>
    <w:rsid w:val="00A16B8D"/>
    <w:rsid w:val="00A216EF"/>
    <w:rsid w:val="00A26B90"/>
    <w:rsid w:val="00A41BB7"/>
    <w:rsid w:val="00A42CF9"/>
    <w:rsid w:val="00A442D2"/>
    <w:rsid w:val="00A45271"/>
    <w:rsid w:val="00A47EF5"/>
    <w:rsid w:val="00A52FB6"/>
    <w:rsid w:val="00A55A30"/>
    <w:rsid w:val="00A60611"/>
    <w:rsid w:val="00A628A8"/>
    <w:rsid w:val="00A62D35"/>
    <w:rsid w:val="00A82EDD"/>
    <w:rsid w:val="00A86D2A"/>
    <w:rsid w:val="00A962FA"/>
    <w:rsid w:val="00AA201C"/>
    <w:rsid w:val="00AA66AB"/>
    <w:rsid w:val="00AA74A5"/>
    <w:rsid w:val="00AB043A"/>
    <w:rsid w:val="00AB1EAC"/>
    <w:rsid w:val="00AB25FB"/>
    <w:rsid w:val="00AB2CE0"/>
    <w:rsid w:val="00AB587B"/>
    <w:rsid w:val="00AC035B"/>
    <w:rsid w:val="00AC5790"/>
    <w:rsid w:val="00AE1882"/>
    <w:rsid w:val="00AE2A6E"/>
    <w:rsid w:val="00AE325D"/>
    <w:rsid w:val="00AE5D67"/>
    <w:rsid w:val="00AE5D75"/>
    <w:rsid w:val="00AF58A3"/>
    <w:rsid w:val="00B0062E"/>
    <w:rsid w:val="00B02AB7"/>
    <w:rsid w:val="00B168E8"/>
    <w:rsid w:val="00B21D67"/>
    <w:rsid w:val="00B24C0C"/>
    <w:rsid w:val="00B34718"/>
    <w:rsid w:val="00B3708B"/>
    <w:rsid w:val="00B4023F"/>
    <w:rsid w:val="00B41250"/>
    <w:rsid w:val="00B4586B"/>
    <w:rsid w:val="00B464B7"/>
    <w:rsid w:val="00B56A45"/>
    <w:rsid w:val="00B64D51"/>
    <w:rsid w:val="00B65A5E"/>
    <w:rsid w:val="00B7116A"/>
    <w:rsid w:val="00B84B13"/>
    <w:rsid w:val="00B85063"/>
    <w:rsid w:val="00B8575A"/>
    <w:rsid w:val="00B857E6"/>
    <w:rsid w:val="00BA11F7"/>
    <w:rsid w:val="00BA178F"/>
    <w:rsid w:val="00BA48CD"/>
    <w:rsid w:val="00BB01B5"/>
    <w:rsid w:val="00BB3A9F"/>
    <w:rsid w:val="00BB53F3"/>
    <w:rsid w:val="00BC37B0"/>
    <w:rsid w:val="00BC7609"/>
    <w:rsid w:val="00BD7A77"/>
    <w:rsid w:val="00BE348F"/>
    <w:rsid w:val="00BE69F7"/>
    <w:rsid w:val="00BF0A8A"/>
    <w:rsid w:val="00BF0E15"/>
    <w:rsid w:val="00BF14AA"/>
    <w:rsid w:val="00BF4B45"/>
    <w:rsid w:val="00C04346"/>
    <w:rsid w:val="00C04FBE"/>
    <w:rsid w:val="00C13293"/>
    <w:rsid w:val="00C163F1"/>
    <w:rsid w:val="00C258E6"/>
    <w:rsid w:val="00C30170"/>
    <w:rsid w:val="00C34A40"/>
    <w:rsid w:val="00C4099B"/>
    <w:rsid w:val="00C41372"/>
    <w:rsid w:val="00C4253C"/>
    <w:rsid w:val="00C43552"/>
    <w:rsid w:val="00C50BB6"/>
    <w:rsid w:val="00C51065"/>
    <w:rsid w:val="00C5158A"/>
    <w:rsid w:val="00C5492C"/>
    <w:rsid w:val="00C56DF7"/>
    <w:rsid w:val="00C57E44"/>
    <w:rsid w:val="00C6061C"/>
    <w:rsid w:val="00C7016D"/>
    <w:rsid w:val="00C7123A"/>
    <w:rsid w:val="00C75A21"/>
    <w:rsid w:val="00C8132E"/>
    <w:rsid w:val="00C8583B"/>
    <w:rsid w:val="00CA13E6"/>
    <w:rsid w:val="00CC0FA3"/>
    <w:rsid w:val="00CC7C5A"/>
    <w:rsid w:val="00CD4218"/>
    <w:rsid w:val="00CD6979"/>
    <w:rsid w:val="00CE5AE3"/>
    <w:rsid w:val="00CE6679"/>
    <w:rsid w:val="00CE76F7"/>
    <w:rsid w:val="00CF0B7A"/>
    <w:rsid w:val="00CF0FE4"/>
    <w:rsid w:val="00CF4C8D"/>
    <w:rsid w:val="00CF555C"/>
    <w:rsid w:val="00D0389C"/>
    <w:rsid w:val="00D039EE"/>
    <w:rsid w:val="00D04E0C"/>
    <w:rsid w:val="00D065C4"/>
    <w:rsid w:val="00D06E07"/>
    <w:rsid w:val="00D06E27"/>
    <w:rsid w:val="00D0701D"/>
    <w:rsid w:val="00D0781C"/>
    <w:rsid w:val="00D1021C"/>
    <w:rsid w:val="00D11D23"/>
    <w:rsid w:val="00D1730E"/>
    <w:rsid w:val="00D1778A"/>
    <w:rsid w:val="00D207F9"/>
    <w:rsid w:val="00D24C6E"/>
    <w:rsid w:val="00D32018"/>
    <w:rsid w:val="00D3776F"/>
    <w:rsid w:val="00D37A3B"/>
    <w:rsid w:val="00D37B3D"/>
    <w:rsid w:val="00D42ACC"/>
    <w:rsid w:val="00D4782E"/>
    <w:rsid w:val="00D510BE"/>
    <w:rsid w:val="00D53246"/>
    <w:rsid w:val="00D53EF1"/>
    <w:rsid w:val="00D550E5"/>
    <w:rsid w:val="00D5653F"/>
    <w:rsid w:val="00D56BBF"/>
    <w:rsid w:val="00D6400E"/>
    <w:rsid w:val="00D66AF6"/>
    <w:rsid w:val="00D67443"/>
    <w:rsid w:val="00D81026"/>
    <w:rsid w:val="00D87F87"/>
    <w:rsid w:val="00D90A98"/>
    <w:rsid w:val="00D95DEE"/>
    <w:rsid w:val="00D9633C"/>
    <w:rsid w:val="00DA0426"/>
    <w:rsid w:val="00DA08F1"/>
    <w:rsid w:val="00DA292F"/>
    <w:rsid w:val="00DA5992"/>
    <w:rsid w:val="00DB4496"/>
    <w:rsid w:val="00DC492A"/>
    <w:rsid w:val="00DD32DB"/>
    <w:rsid w:val="00DD477B"/>
    <w:rsid w:val="00DD6B68"/>
    <w:rsid w:val="00DD6CC5"/>
    <w:rsid w:val="00DE3E38"/>
    <w:rsid w:val="00DE5C9E"/>
    <w:rsid w:val="00DE65E6"/>
    <w:rsid w:val="00DF1B75"/>
    <w:rsid w:val="00DF57DA"/>
    <w:rsid w:val="00DF76C7"/>
    <w:rsid w:val="00DF7D10"/>
    <w:rsid w:val="00E04410"/>
    <w:rsid w:val="00E06F83"/>
    <w:rsid w:val="00E125E7"/>
    <w:rsid w:val="00E14F2C"/>
    <w:rsid w:val="00E20932"/>
    <w:rsid w:val="00E24DAB"/>
    <w:rsid w:val="00E304A4"/>
    <w:rsid w:val="00E30C35"/>
    <w:rsid w:val="00E32810"/>
    <w:rsid w:val="00E41E4C"/>
    <w:rsid w:val="00E444ED"/>
    <w:rsid w:val="00E44D72"/>
    <w:rsid w:val="00E502D3"/>
    <w:rsid w:val="00E514EE"/>
    <w:rsid w:val="00E526BB"/>
    <w:rsid w:val="00E55214"/>
    <w:rsid w:val="00E57159"/>
    <w:rsid w:val="00E62949"/>
    <w:rsid w:val="00E63D2E"/>
    <w:rsid w:val="00E65639"/>
    <w:rsid w:val="00E7300B"/>
    <w:rsid w:val="00E747D8"/>
    <w:rsid w:val="00E75C00"/>
    <w:rsid w:val="00E820C0"/>
    <w:rsid w:val="00E82D9B"/>
    <w:rsid w:val="00E86F61"/>
    <w:rsid w:val="00E91C2F"/>
    <w:rsid w:val="00E927CC"/>
    <w:rsid w:val="00E93A38"/>
    <w:rsid w:val="00E94938"/>
    <w:rsid w:val="00E9652B"/>
    <w:rsid w:val="00EA260C"/>
    <w:rsid w:val="00EA5ECA"/>
    <w:rsid w:val="00EA72DE"/>
    <w:rsid w:val="00EB37BE"/>
    <w:rsid w:val="00EB6E90"/>
    <w:rsid w:val="00EB774D"/>
    <w:rsid w:val="00EC3B26"/>
    <w:rsid w:val="00EC42A2"/>
    <w:rsid w:val="00EC4410"/>
    <w:rsid w:val="00EC5E42"/>
    <w:rsid w:val="00ED2156"/>
    <w:rsid w:val="00ED67A1"/>
    <w:rsid w:val="00ED76CB"/>
    <w:rsid w:val="00EE5EEF"/>
    <w:rsid w:val="00EF0A4A"/>
    <w:rsid w:val="00EF2FEF"/>
    <w:rsid w:val="00EF6C30"/>
    <w:rsid w:val="00F01DB2"/>
    <w:rsid w:val="00F02D85"/>
    <w:rsid w:val="00F03BA7"/>
    <w:rsid w:val="00F06EE5"/>
    <w:rsid w:val="00F074AB"/>
    <w:rsid w:val="00F11BC6"/>
    <w:rsid w:val="00F267D3"/>
    <w:rsid w:val="00F30A17"/>
    <w:rsid w:val="00F36573"/>
    <w:rsid w:val="00F37DA2"/>
    <w:rsid w:val="00F5030F"/>
    <w:rsid w:val="00F5361A"/>
    <w:rsid w:val="00F54BDC"/>
    <w:rsid w:val="00F73F18"/>
    <w:rsid w:val="00F77964"/>
    <w:rsid w:val="00F80ABD"/>
    <w:rsid w:val="00F830FB"/>
    <w:rsid w:val="00F8695D"/>
    <w:rsid w:val="00F90617"/>
    <w:rsid w:val="00F92EAC"/>
    <w:rsid w:val="00FA2A94"/>
    <w:rsid w:val="00FB420C"/>
    <w:rsid w:val="00FC2A7C"/>
    <w:rsid w:val="00FC5D52"/>
    <w:rsid w:val="00FD0C6A"/>
    <w:rsid w:val="00FD566A"/>
    <w:rsid w:val="00FF06B6"/>
    <w:rsid w:val="00FF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3F57F0"/>
  <w15:docId w15:val="{4CFD7CD5-07B6-4A4F-AE66-97A149CD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063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82EDD"/>
    <w:rPr>
      <w:rFonts w:cs="Times New Roman"/>
      <w:color w:val="0563C1"/>
      <w:u w:val="single"/>
    </w:rPr>
  </w:style>
  <w:style w:type="character" w:customStyle="1" w:styleId="Menzione1">
    <w:name w:val="Menzione1"/>
    <w:uiPriority w:val="99"/>
    <w:semiHidden/>
    <w:rsid w:val="00A82EDD"/>
    <w:rPr>
      <w:rFonts w:cs="Times New Roman"/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415A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415AEA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446A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C04F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39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1B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medic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8ACF4-DE56-4DB4-B676-D6237439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NOTA STAMPA</vt:lpstr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STAMPA</dc:title>
  <dc:subject/>
  <dc:creator>Agnese Caserta</dc:creator>
  <cp:keywords/>
  <dc:description/>
  <cp:lastModifiedBy>Antonella Martucci</cp:lastModifiedBy>
  <cp:revision>2</cp:revision>
  <cp:lastPrinted>2022-05-02T16:26:00Z</cp:lastPrinted>
  <dcterms:created xsi:type="dcterms:W3CDTF">2022-05-06T09:58:00Z</dcterms:created>
  <dcterms:modified xsi:type="dcterms:W3CDTF">2022-05-06T09:58:00Z</dcterms:modified>
</cp:coreProperties>
</file>