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B1B7" w14:textId="1073D053" w:rsidR="000D5B4E" w:rsidRPr="002E422F" w:rsidRDefault="000D5B4E" w:rsidP="00871A58">
      <w:pPr>
        <w:jc w:val="center"/>
        <w:rPr>
          <w:rFonts w:ascii="Arial" w:hAnsi="Arial" w:cs="Arial"/>
          <w:bCs/>
          <w:sz w:val="21"/>
          <w:szCs w:val="21"/>
          <w:u w:val="single"/>
        </w:rPr>
      </w:pPr>
      <w:r w:rsidRPr="002E422F">
        <w:rPr>
          <w:rFonts w:ascii="Arial" w:hAnsi="Arial" w:cs="Arial"/>
          <w:bCs/>
          <w:sz w:val="21"/>
          <w:szCs w:val="21"/>
          <w:u w:val="single"/>
        </w:rPr>
        <w:t>Comunicato stampa</w:t>
      </w:r>
    </w:p>
    <w:p w14:paraId="0FE158F6" w14:textId="77777777" w:rsidR="000D5B4E" w:rsidRPr="002E422F" w:rsidRDefault="000D5B4E" w:rsidP="00871A58">
      <w:pPr>
        <w:jc w:val="both"/>
        <w:rPr>
          <w:rFonts w:ascii="Arial" w:hAnsi="Arial" w:cs="Arial"/>
          <w:b/>
          <w:sz w:val="22"/>
          <w:szCs w:val="22"/>
        </w:rPr>
      </w:pPr>
    </w:p>
    <w:p w14:paraId="5D4B86DF" w14:textId="77777777" w:rsidR="00454E55" w:rsidRPr="002E422F" w:rsidRDefault="00B71FE2" w:rsidP="00871A58">
      <w:pPr>
        <w:jc w:val="center"/>
        <w:rPr>
          <w:rFonts w:ascii="Arial" w:hAnsi="Arial" w:cs="Arial"/>
          <w:b/>
          <w:sz w:val="28"/>
          <w:szCs w:val="28"/>
        </w:rPr>
      </w:pPr>
      <w:r w:rsidRPr="002E422F">
        <w:rPr>
          <w:rFonts w:ascii="Arial" w:hAnsi="Arial" w:cs="Arial"/>
          <w:b/>
          <w:sz w:val="28"/>
          <w:szCs w:val="28"/>
        </w:rPr>
        <w:t>“Sono perla di bellezza”: l’8 marzo al CNAO di Pavia</w:t>
      </w:r>
      <w:r w:rsidR="004C063A" w:rsidRPr="002E422F">
        <w:rPr>
          <w:rFonts w:ascii="Arial" w:hAnsi="Arial" w:cs="Arial"/>
          <w:b/>
          <w:sz w:val="28"/>
          <w:szCs w:val="28"/>
        </w:rPr>
        <w:t xml:space="preserve"> </w:t>
      </w:r>
    </w:p>
    <w:p w14:paraId="7AB2B4BA" w14:textId="2061AE84" w:rsidR="000E5BEA" w:rsidRPr="002E422F" w:rsidRDefault="00B71FE2" w:rsidP="00871A58">
      <w:pPr>
        <w:jc w:val="center"/>
        <w:rPr>
          <w:rFonts w:ascii="Arial" w:hAnsi="Arial" w:cs="Arial"/>
          <w:b/>
          <w:sz w:val="28"/>
          <w:szCs w:val="28"/>
        </w:rPr>
      </w:pPr>
      <w:r w:rsidRPr="002E422F">
        <w:rPr>
          <w:rFonts w:ascii="Arial" w:hAnsi="Arial" w:cs="Arial"/>
          <w:b/>
          <w:sz w:val="28"/>
          <w:szCs w:val="28"/>
        </w:rPr>
        <w:t>le pazienti</w:t>
      </w:r>
      <w:r w:rsidR="004C063A" w:rsidRPr="002E422F">
        <w:rPr>
          <w:rFonts w:ascii="Arial" w:hAnsi="Arial" w:cs="Arial"/>
          <w:b/>
          <w:sz w:val="28"/>
          <w:szCs w:val="28"/>
        </w:rPr>
        <w:t xml:space="preserve"> </w:t>
      </w:r>
      <w:r w:rsidR="003B3AB2" w:rsidRPr="002E422F">
        <w:rPr>
          <w:rFonts w:ascii="Arial" w:hAnsi="Arial" w:cs="Arial"/>
          <w:b/>
          <w:sz w:val="28"/>
          <w:szCs w:val="28"/>
        </w:rPr>
        <w:t xml:space="preserve">oncologiche </w:t>
      </w:r>
      <w:r w:rsidR="004C063A" w:rsidRPr="002E422F">
        <w:rPr>
          <w:rFonts w:ascii="Arial" w:hAnsi="Arial" w:cs="Arial"/>
          <w:b/>
          <w:sz w:val="28"/>
          <w:szCs w:val="28"/>
        </w:rPr>
        <w:t>tornano a sentirsi donne</w:t>
      </w:r>
    </w:p>
    <w:p w14:paraId="29068DD5" w14:textId="4132D4CA" w:rsidR="00F429A6" w:rsidRPr="002E422F" w:rsidRDefault="00F429A6" w:rsidP="00871A58">
      <w:pPr>
        <w:jc w:val="center"/>
        <w:rPr>
          <w:rFonts w:ascii="Arial" w:hAnsi="Arial" w:cs="Arial"/>
          <w:bCs/>
          <w:i/>
          <w:iCs/>
          <w:sz w:val="21"/>
          <w:szCs w:val="21"/>
        </w:rPr>
      </w:pPr>
    </w:p>
    <w:p w14:paraId="5170E844" w14:textId="69C1961F" w:rsidR="00F429A6" w:rsidRPr="002E422F" w:rsidRDefault="00454E55" w:rsidP="00871A58">
      <w:pPr>
        <w:jc w:val="both"/>
        <w:rPr>
          <w:rFonts w:ascii="Arial" w:hAnsi="Arial" w:cs="Arial"/>
          <w:bCs/>
          <w:i/>
          <w:iCs/>
          <w:sz w:val="21"/>
          <w:szCs w:val="21"/>
        </w:rPr>
      </w:pPr>
      <w:r w:rsidRPr="002E422F">
        <w:rPr>
          <w:rFonts w:ascii="Arial" w:hAnsi="Arial" w:cs="Arial"/>
          <w:bCs/>
          <w:i/>
          <w:iCs/>
          <w:sz w:val="21"/>
          <w:szCs w:val="21"/>
        </w:rPr>
        <w:t xml:space="preserve">Gli effetti collaterali delle terapie e i suggerimenti per farvi fronte, </w:t>
      </w:r>
      <w:r w:rsidR="008A0838" w:rsidRPr="002E422F">
        <w:rPr>
          <w:rFonts w:ascii="Arial" w:hAnsi="Arial" w:cs="Arial"/>
          <w:bCs/>
          <w:i/>
          <w:iCs/>
          <w:sz w:val="21"/>
          <w:szCs w:val="21"/>
        </w:rPr>
        <w:t>le tecniche di make-up correttivo, la sessualità ritrovata, la nutrizione per il benessere, lo Yoga della risata. Questi alcuni degli argomenti di cui si parlerà al Centro Nazionale di Adroterapia Oncologica in un evento dedicato alle donne con neoplasie del distretto testa-collo. Focus dell’incontro</w:t>
      </w:r>
      <w:r w:rsidR="00B000C8" w:rsidRPr="002E422F">
        <w:rPr>
          <w:rFonts w:ascii="Arial" w:hAnsi="Arial" w:cs="Arial"/>
          <w:bCs/>
          <w:i/>
          <w:iCs/>
          <w:sz w:val="21"/>
          <w:szCs w:val="21"/>
        </w:rPr>
        <w:t>, che potrà essere seguito anche in diretta streaming (</w:t>
      </w:r>
      <w:hyperlink r:id="rId8" w:history="1">
        <w:r w:rsidR="00B000C8" w:rsidRPr="002E422F">
          <w:rPr>
            <w:rStyle w:val="Collegamentoipertestuale"/>
            <w:rFonts w:ascii="Arial" w:hAnsi="Arial" w:cs="Arial"/>
            <w:i/>
            <w:iCs/>
            <w:sz w:val="21"/>
            <w:szCs w:val="21"/>
          </w:rPr>
          <w:t>https://youtube.com/live/4F-7er4ovl8</w:t>
        </w:r>
      </w:hyperlink>
      <w:r w:rsidR="00B000C8" w:rsidRPr="002E422F">
        <w:rPr>
          <w:rFonts w:ascii="Arial" w:hAnsi="Arial" w:cs="Arial"/>
          <w:i/>
          <w:iCs/>
          <w:color w:val="000000" w:themeColor="text1"/>
          <w:sz w:val="21"/>
          <w:szCs w:val="21"/>
        </w:rPr>
        <w:t>)</w:t>
      </w:r>
      <w:r w:rsidR="008A0838" w:rsidRPr="002E422F">
        <w:rPr>
          <w:rFonts w:ascii="Arial" w:hAnsi="Arial" w:cs="Arial"/>
          <w:bCs/>
          <w:i/>
          <w:iCs/>
          <w:sz w:val="21"/>
          <w:szCs w:val="21"/>
        </w:rPr>
        <w:t xml:space="preserve">: ritrovare la propria femminilità oltre la </w:t>
      </w:r>
      <w:r w:rsidR="007C6E9C" w:rsidRPr="002E422F">
        <w:rPr>
          <w:rFonts w:ascii="Arial" w:hAnsi="Arial" w:cs="Arial"/>
          <w:bCs/>
          <w:i/>
          <w:iCs/>
          <w:sz w:val="21"/>
          <w:szCs w:val="21"/>
        </w:rPr>
        <w:t>malattia</w:t>
      </w:r>
      <w:r w:rsidR="008A0838" w:rsidRPr="002E422F">
        <w:rPr>
          <w:rFonts w:ascii="Arial" w:hAnsi="Arial" w:cs="Arial"/>
          <w:bCs/>
          <w:i/>
          <w:iCs/>
          <w:sz w:val="21"/>
          <w:szCs w:val="21"/>
        </w:rPr>
        <w:t xml:space="preserve">. </w:t>
      </w:r>
    </w:p>
    <w:p w14:paraId="0314AAA0" w14:textId="77777777" w:rsidR="00454E55" w:rsidRPr="002E422F" w:rsidRDefault="00454E55" w:rsidP="00871A58">
      <w:pPr>
        <w:jc w:val="both"/>
        <w:rPr>
          <w:rFonts w:ascii="Arial" w:hAnsi="Arial" w:cs="Arial"/>
          <w:bCs/>
          <w:i/>
          <w:iCs/>
          <w:sz w:val="28"/>
          <w:szCs w:val="28"/>
        </w:rPr>
      </w:pPr>
    </w:p>
    <w:p w14:paraId="16C5D644" w14:textId="5433BE2A" w:rsidR="00965742" w:rsidRPr="002E422F" w:rsidRDefault="00F429A6" w:rsidP="00871A58">
      <w:pPr>
        <w:pStyle w:val="NormaleWeb"/>
        <w:shd w:val="clear" w:color="auto" w:fill="FFFFFF"/>
        <w:spacing w:before="0" w:beforeAutospacing="0" w:after="0" w:afterAutospacing="0"/>
        <w:jc w:val="both"/>
        <w:rPr>
          <w:rFonts w:ascii="Arial" w:hAnsi="Arial" w:cs="Arial"/>
          <w:color w:val="000000" w:themeColor="text1"/>
          <w:sz w:val="21"/>
          <w:szCs w:val="21"/>
        </w:rPr>
      </w:pPr>
      <w:r w:rsidRPr="002E422F">
        <w:rPr>
          <w:rFonts w:ascii="Arial" w:hAnsi="Arial" w:cs="Arial"/>
          <w:b/>
          <w:sz w:val="21"/>
          <w:szCs w:val="21"/>
        </w:rPr>
        <w:t xml:space="preserve">Pavia, </w:t>
      </w:r>
      <w:r w:rsidR="004C063A" w:rsidRPr="002E422F">
        <w:rPr>
          <w:rFonts w:ascii="Arial" w:hAnsi="Arial" w:cs="Arial"/>
          <w:b/>
          <w:sz w:val="21"/>
          <w:szCs w:val="21"/>
        </w:rPr>
        <w:t>7</w:t>
      </w:r>
      <w:r w:rsidR="00AD467E" w:rsidRPr="002E422F">
        <w:rPr>
          <w:rFonts w:ascii="Arial" w:hAnsi="Arial" w:cs="Arial"/>
          <w:b/>
          <w:sz w:val="21"/>
          <w:szCs w:val="21"/>
        </w:rPr>
        <w:t xml:space="preserve"> </w:t>
      </w:r>
      <w:r w:rsidRPr="002E422F">
        <w:rPr>
          <w:rFonts w:ascii="Arial" w:hAnsi="Arial" w:cs="Arial"/>
          <w:b/>
          <w:sz w:val="21"/>
          <w:szCs w:val="21"/>
        </w:rPr>
        <w:t xml:space="preserve">marzo 2023 </w:t>
      </w:r>
      <w:r w:rsidR="00551488" w:rsidRPr="002E422F">
        <w:rPr>
          <w:rFonts w:ascii="Arial" w:hAnsi="Arial" w:cs="Arial"/>
          <w:b/>
          <w:sz w:val="21"/>
          <w:szCs w:val="21"/>
        </w:rPr>
        <w:t>–</w:t>
      </w:r>
      <w:r w:rsidR="004C063A" w:rsidRPr="002E422F">
        <w:rPr>
          <w:rFonts w:ascii="Arial" w:hAnsi="Arial" w:cs="Arial"/>
          <w:b/>
          <w:sz w:val="21"/>
          <w:szCs w:val="21"/>
        </w:rPr>
        <w:t xml:space="preserve"> </w:t>
      </w:r>
      <w:r w:rsidR="004C063A" w:rsidRPr="002E422F">
        <w:rPr>
          <w:rFonts w:ascii="Arial" w:hAnsi="Arial" w:cs="Arial"/>
          <w:bCs/>
          <w:sz w:val="21"/>
          <w:szCs w:val="21"/>
        </w:rPr>
        <w:t xml:space="preserve">Guardarsi allo specchio e </w:t>
      </w:r>
      <w:r w:rsidR="00965742" w:rsidRPr="002E422F">
        <w:rPr>
          <w:rFonts w:ascii="Arial" w:hAnsi="Arial" w:cs="Arial"/>
          <w:bCs/>
          <w:sz w:val="21"/>
          <w:szCs w:val="21"/>
        </w:rPr>
        <w:t>ri</w:t>
      </w:r>
      <w:r w:rsidR="004C063A" w:rsidRPr="002E422F">
        <w:rPr>
          <w:rFonts w:ascii="Arial" w:hAnsi="Arial" w:cs="Arial"/>
          <w:bCs/>
          <w:sz w:val="21"/>
          <w:szCs w:val="21"/>
        </w:rPr>
        <w:t xml:space="preserve">vedere il </w:t>
      </w:r>
      <w:r w:rsidR="0002580B" w:rsidRPr="002E422F">
        <w:rPr>
          <w:rFonts w:ascii="Arial" w:hAnsi="Arial" w:cs="Arial"/>
          <w:bCs/>
          <w:sz w:val="21"/>
          <w:szCs w:val="21"/>
        </w:rPr>
        <w:t xml:space="preserve">proprio </w:t>
      </w:r>
      <w:r w:rsidR="004C063A" w:rsidRPr="002E422F">
        <w:rPr>
          <w:rFonts w:ascii="Arial" w:hAnsi="Arial" w:cs="Arial"/>
          <w:bCs/>
          <w:sz w:val="21"/>
          <w:szCs w:val="21"/>
        </w:rPr>
        <w:t xml:space="preserve">volto, non la rappresentazione di una malattia. Anche questa è una conquista </w:t>
      </w:r>
      <w:r w:rsidR="0077587E" w:rsidRPr="002E422F">
        <w:rPr>
          <w:rFonts w:ascii="Arial" w:hAnsi="Arial" w:cs="Arial"/>
          <w:bCs/>
          <w:sz w:val="21"/>
          <w:szCs w:val="21"/>
        </w:rPr>
        <w:t>importante da celebrare in occasione della Giornata internazionale dei diritti della donna. Ci ha</w:t>
      </w:r>
      <w:r w:rsidR="00D95150" w:rsidRPr="002E422F">
        <w:rPr>
          <w:rFonts w:ascii="Arial" w:hAnsi="Arial" w:cs="Arial"/>
          <w:bCs/>
          <w:sz w:val="21"/>
          <w:szCs w:val="21"/>
        </w:rPr>
        <w:t xml:space="preserve"> pensato</w:t>
      </w:r>
      <w:r w:rsidR="0077587E" w:rsidRPr="002E422F">
        <w:rPr>
          <w:rFonts w:ascii="Arial" w:hAnsi="Arial" w:cs="Arial"/>
          <w:bCs/>
          <w:sz w:val="21"/>
          <w:szCs w:val="21"/>
        </w:rPr>
        <w:t xml:space="preserve"> il </w:t>
      </w:r>
      <w:r w:rsidR="00E43603" w:rsidRPr="002E422F">
        <w:rPr>
          <w:rFonts w:ascii="Arial" w:hAnsi="Arial" w:cs="Arial"/>
          <w:b/>
          <w:sz w:val="21"/>
          <w:szCs w:val="21"/>
        </w:rPr>
        <w:t>Centro Nazionale di Adroterapia Oncologica</w:t>
      </w:r>
      <w:r w:rsidR="00E43603" w:rsidRPr="002E422F">
        <w:rPr>
          <w:rFonts w:ascii="Arial" w:hAnsi="Arial" w:cs="Arial"/>
          <w:bCs/>
          <w:sz w:val="21"/>
          <w:szCs w:val="21"/>
        </w:rPr>
        <w:t xml:space="preserve"> (</w:t>
      </w:r>
      <w:r w:rsidR="0077587E" w:rsidRPr="002E422F">
        <w:rPr>
          <w:rFonts w:ascii="Arial" w:hAnsi="Arial" w:cs="Arial"/>
          <w:bCs/>
          <w:sz w:val="21"/>
          <w:szCs w:val="21"/>
        </w:rPr>
        <w:t>CNAO</w:t>
      </w:r>
      <w:r w:rsidR="00E43603" w:rsidRPr="002E422F">
        <w:rPr>
          <w:rFonts w:ascii="Arial" w:hAnsi="Arial" w:cs="Arial"/>
          <w:bCs/>
          <w:sz w:val="21"/>
          <w:szCs w:val="21"/>
        </w:rPr>
        <w:t>)</w:t>
      </w:r>
      <w:r w:rsidR="0077587E" w:rsidRPr="002E422F">
        <w:rPr>
          <w:rFonts w:ascii="Arial" w:hAnsi="Arial" w:cs="Arial"/>
          <w:b/>
          <w:sz w:val="21"/>
          <w:szCs w:val="21"/>
        </w:rPr>
        <w:t xml:space="preserve"> </w:t>
      </w:r>
      <w:r w:rsidR="0077587E" w:rsidRPr="002E422F">
        <w:rPr>
          <w:rFonts w:ascii="Arial" w:hAnsi="Arial" w:cs="Arial"/>
          <w:bCs/>
          <w:sz w:val="21"/>
          <w:szCs w:val="21"/>
        </w:rPr>
        <w:t>di Pavia</w:t>
      </w:r>
      <w:r w:rsidR="002E422F">
        <w:rPr>
          <w:rFonts w:ascii="Arial" w:hAnsi="Arial" w:cs="Arial"/>
          <w:bCs/>
          <w:sz w:val="21"/>
          <w:szCs w:val="21"/>
        </w:rPr>
        <w:t>,</w:t>
      </w:r>
      <w:r w:rsidR="00E43603" w:rsidRPr="002E422F">
        <w:rPr>
          <w:rFonts w:ascii="Arial" w:hAnsi="Arial" w:cs="Arial"/>
          <w:bCs/>
          <w:sz w:val="21"/>
          <w:szCs w:val="21"/>
        </w:rPr>
        <w:t xml:space="preserve"> </w:t>
      </w:r>
      <w:r w:rsidR="00D95150" w:rsidRPr="002E422F">
        <w:rPr>
          <w:rFonts w:ascii="Arial" w:hAnsi="Arial" w:cs="Arial"/>
          <w:bCs/>
          <w:sz w:val="21"/>
          <w:szCs w:val="21"/>
        </w:rPr>
        <w:t>con il coinvolgimento del</w:t>
      </w:r>
      <w:r w:rsidR="00425716" w:rsidRPr="002E422F">
        <w:rPr>
          <w:rFonts w:ascii="Arial" w:hAnsi="Arial" w:cs="Arial"/>
          <w:bCs/>
          <w:sz w:val="21"/>
          <w:szCs w:val="21"/>
        </w:rPr>
        <w:t>l’</w:t>
      </w:r>
      <w:r w:rsidR="00425716" w:rsidRPr="002E422F">
        <w:rPr>
          <w:rFonts w:ascii="Arial" w:hAnsi="Arial" w:cs="Arial"/>
          <w:b/>
          <w:sz w:val="21"/>
          <w:szCs w:val="21"/>
        </w:rPr>
        <w:t>Associazione “Le Perle di Lunia”</w:t>
      </w:r>
      <w:r w:rsidR="00425716" w:rsidRPr="002E422F">
        <w:rPr>
          <w:rFonts w:ascii="Arial" w:hAnsi="Arial" w:cs="Arial"/>
          <w:bCs/>
          <w:sz w:val="21"/>
          <w:szCs w:val="21"/>
        </w:rPr>
        <w:t xml:space="preserve">, </w:t>
      </w:r>
      <w:r w:rsidR="0077587E" w:rsidRPr="002E422F">
        <w:rPr>
          <w:rFonts w:ascii="Arial" w:hAnsi="Arial" w:cs="Arial"/>
          <w:bCs/>
          <w:sz w:val="21"/>
          <w:szCs w:val="21"/>
        </w:rPr>
        <w:t>che</w:t>
      </w:r>
      <w:r w:rsidR="009877EB" w:rsidRPr="002E422F">
        <w:rPr>
          <w:rFonts w:ascii="Arial" w:hAnsi="Arial" w:cs="Arial"/>
          <w:bCs/>
          <w:sz w:val="21"/>
          <w:szCs w:val="21"/>
        </w:rPr>
        <w:t xml:space="preserve"> </w:t>
      </w:r>
      <w:r w:rsidR="0077587E" w:rsidRPr="002E422F">
        <w:rPr>
          <w:rFonts w:ascii="Arial" w:hAnsi="Arial" w:cs="Arial"/>
          <w:bCs/>
          <w:sz w:val="21"/>
          <w:szCs w:val="21"/>
        </w:rPr>
        <w:t>l’</w:t>
      </w:r>
      <w:r w:rsidR="0077587E" w:rsidRPr="002E422F">
        <w:rPr>
          <w:rFonts w:ascii="Arial" w:hAnsi="Arial" w:cs="Arial"/>
          <w:b/>
          <w:sz w:val="21"/>
          <w:szCs w:val="21"/>
        </w:rPr>
        <w:t>8 marzo</w:t>
      </w:r>
      <w:r w:rsidR="0077587E" w:rsidRPr="002E422F">
        <w:rPr>
          <w:rFonts w:ascii="Arial" w:hAnsi="Arial" w:cs="Arial"/>
          <w:bCs/>
          <w:sz w:val="21"/>
          <w:szCs w:val="21"/>
        </w:rPr>
        <w:t xml:space="preserve"> </w:t>
      </w:r>
      <w:r w:rsidR="00425716" w:rsidRPr="002E422F">
        <w:rPr>
          <w:rFonts w:ascii="Arial" w:hAnsi="Arial" w:cs="Arial"/>
          <w:bCs/>
          <w:sz w:val="21"/>
          <w:szCs w:val="21"/>
        </w:rPr>
        <w:t>organizz</w:t>
      </w:r>
      <w:r w:rsidR="00D95150" w:rsidRPr="002E422F">
        <w:rPr>
          <w:rFonts w:ascii="Arial" w:hAnsi="Arial" w:cs="Arial"/>
          <w:bCs/>
          <w:sz w:val="21"/>
          <w:szCs w:val="21"/>
        </w:rPr>
        <w:t>erà</w:t>
      </w:r>
      <w:r w:rsidR="009877EB" w:rsidRPr="002E422F">
        <w:rPr>
          <w:rFonts w:ascii="Arial" w:hAnsi="Arial" w:cs="Arial"/>
          <w:bCs/>
          <w:sz w:val="21"/>
          <w:szCs w:val="21"/>
        </w:rPr>
        <w:t xml:space="preserve"> l’evento </w:t>
      </w:r>
      <w:r w:rsidR="009877EB" w:rsidRPr="002E422F">
        <w:rPr>
          <w:rFonts w:ascii="Arial" w:hAnsi="Arial" w:cs="Arial"/>
          <w:b/>
          <w:i/>
          <w:iCs/>
          <w:sz w:val="21"/>
          <w:szCs w:val="21"/>
        </w:rPr>
        <w:t>“Sono perla di bellezza”</w:t>
      </w:r>
      <w:r w:rsidR="009877EB" w:rsidRPr="002E422F">
        <w:rPr>
          <w:rFonts w:ascii="Arial" w:hAnsi="Arial" w:cs="Arial"/>
          <w:bCs/>
          <w:sz w:val="21"/>
          <w:szCs w:val="21"/>
        </w:rPr>
        <w:t xml:space="preserve">: una mattinata di talk e dibattiti per aiutare le pazienti ad affrontare la vita dopo </w:t>
      </w:r>
      <w:r w:rsidR="002C3ABE" w:rsidRPr="002E422F">
        <w:rPr>
          <w:rFonts w:ascii="Arial" w:hAnsi="Arial" w:cs="Arial"/>
          <w:bCs/>
          <w:sz w:val="21"/>
          <w:szCs w:val="21"/>
        </w:rPr>
        <w:t>la battaglia contro un tumore del distretto testa-collo, ritrovando la voglia di sentirsi donne e prendersi cura di sé, nonostante i segni indelebili che spesso questo genere di neoplasie lasci</w:t>
      </w:r>
      <w:r w:rsidR="00373FA4" w:rsidRPr="002E422F">
        <w:rPr>
          <w:rFonts w:ascii="Arial" w:hAnsi="Arial" w:cs="Arial"/>
          <w:bCs/>
          <w:sz w:val="21"/>
          <w:szCs w:val="21"/>
        </w:rPr>
        <w:t>a</w:t>
      </w:r>
      <w:r w:rsidR="002C3ABE" w:rsidRPr="002E422F">
        <w:rPr>
          <w:rFonts w:ascii="Arial" w:hAnsi="Arial" w:cs="Arial"/>
          <w:bCs/>
          <w:sz w:val="21"/>
          <w:szCs w:val="21"/>
        </w:rPr>
        <w:t xml:space="preserve"> sul volto. </w:t>
      </w:r>
      <w:r w:rsidR="00425716" w:rsidRPr="002E422F">
        <w:rPr>
          <w:rFonts w:ascii="Arial" w:hAnsi="Arial" w:cs="Arial"/>
          <w:bCs/>
          <w:sz w:val="21"/>
          <w:szCs w:val="21"/>
        </w:rPr>
        <w:t>All’</w:t>
      </w:r>
      <w:r w:rsidR="00984B64" w:rsidRPr="002E422F">
        <w:rPr>
          <w:rFonts w:ascii="Arial" w:hAnsi="Arial" w:cs="Arial"/>
          <w:bCs/>
          <w:sz w:val="21"/>
          <w:szCs w:val="21"/>
        </w:rPr>
        <w:t>incontro</w:t>
      </w:r>
      <w:r w:rsidR="00425716" w:rsidRPr="002E422F">
        <w:rPr>
          <w:rFonts w:ascii="Arial" w:hAnsi="Arial" w:cs="Arial"/>
          <w:bCs/>
          <w:sz w:val="21"/>
          <w:szCs w:val="21"/>
        </w:rPr>
        <w:t xml:space="preserve">, che si svolgerà nella Sala Conferenze CNAO dalle 9:30 alle 13:30, </w:t>
      </w:r>
      <w:r w:rsidR="0052143D" w:rsidRPr="002E422F">
        <w:rPr>
          <w:rFonts w:ascii="Arial" w:hAnsi="Arial" w:cs="Arial"/>
          <w:bCs/>
          <w:sz w:val="21"/>
          <w:szCs w:val="21"/>
        </w:rPr>
        <w:t xml:space="preserve">parteciperanno </w:t>
      </w:r>
      <w:r w:rsidR="006659A7" w:rsidRPr="002E422F">
        <w:rPr>
          <w:rFonts w:ascii="Arial" w:hAnsi="Arial" w:cs="Arial"/>
          <w:bCs/>
          <w:sz w:val="21"/>
          <w:szCs w:val="21"/>
        </w:rPr>
        <w:t xml:space="preserve">oltre </w:t>
      </w:r>
      <w:r w:rsidR="007C6E9C" w:rsidRPr="002E422F">
        <w:rPr>
          <w:rFonts w:ascii="Arial" w:hAnsi="Arial" w:cs="Arial"/>
          <w:bCs/>
          <w:sz w:val="21"/>
          <w:szCs w:val="21"/>
        </w:rPr>
        <w:t>50</w:t>
      </w:r>
      <w:r w:rsidR="00425716" w:rsidRPr="002E422F">
        <w:rPr>
          <w:rFonts w:ascii="Arial" w:hAnsi="Arial" w:cs="Arial"/>
          <w:bCs/>
          <w:sz w:val="21"/>
          <w:szCs w:val="21"/>
        </w:rPr>
        <w:t xml:space="preserve"> pazienti provenienti da </w:t>
      </w:r>
      <w:r w:rsidR="006659A7" w:rsidRPr="002E422F">
        <w:rPr>
          <w:rFonts w:ascii="Arial" w:hAnsi="Arial" w:cs="Arial"/>
          <w:bCs/>
          <w:sz w:val="21"/>
          <w:szCs w:val="21"/>
        </w:rPr>
        <w:t>CNAO, Humanitas, IEO,</w:t>
      </w:r>
      <w:r w:rsidR="007C6E9C" w:rsidRPr="002E422F">
        <w:rPr>
          <w:rFonts w:ascii="Arial" w:hAnsi="Arial" w:cs="Arial"/>
          <w:bCs/>
          <w:sz w:val="21"/>
          <w:szCs w:val="21"/>
        </w:rPr>
        <w:t xml:space="preserve"> </w:t>
      </w:r>
      <w:r w:rsidR="006659A7" w:rsidRPr="002E422F">
        <w:rPr>
          <w:rFonts w:ascii="Arial" w:hAnsi="Arial" w:cs="Arial"/>
          <w:bCs/>
          <w:sz w:val="21"/>
          <w:szCs w:val="21"/>
        </w:rPr>
        <w:t xml:space="preserve">Istituto Nazionale dei Tumori, ICS </w:t>
      </w:r>
      <w:r w:rsidR="007C6E9C" w:rsidRPr="002E422F">
        <w:rPr>
          <w:rFonts w:ascii="Arial" w:hAnsi="Arial" w:cs="Arial"/>
          <w:bCs/>
          <w:sz w:val="21"/>
          <w:szCs w:val="21"/>
        </w:rPr>
        <w:t>Maugeri e Policlinico San Matteo</w:t>
      </w:r>
      <w:r w:rsidR="00425716" w:rsidRPr="002E422F">
        <w:rPr>
          <w:rFonts w:ascii="Arial" w:hAnsi="Arial" w:cs="Arial"/>
          <w:bCs/>
          <w:sz w:val="21"/>
          <w:szCs w:val="21"/>
        </w:rPr>
        <w:t xml:space="preserve">. </w:t>
      </w:r>
      <w:r w:rsidR="0002580B" w:rsidRPr="002E422F">
        <w:rPr>
          <w:rFonts w:ascii="Arial" w:hAnsi="Arial" w:cs="Arial"/>
          <w:bCs/>
          <w:sz w:val="21"/>
          <w:szCs w:val="21"/>
        </w:rPr>
        <w:t>P</w:t>
      </w:r>
      <w:r w:rsidR="00425716" w:rsidRPr="002E422F">
        <w:rPr>
          <w:rFonts w:ascii="Arial" w:hAnsi="Arial" w:cs="Arial"/>
          <w:bCs/>
          <w:sz w:val="21"/>
          <w:szCs w:val="21"/>
        </w:rPr>
        <w:t xml:space="preserve">revista anche la </w:t>
      </w:r>
      <w:r w:rsidR="00425716" w:rsidRPr="002E422F">
        <w:rPr>
          <w:rFonts w:ascii="Arial" w:hAnsi="Arial" w:cs="Arial"/>
          <w:b/>
          <w:sz w:val="21"/>
          <w:szCs w:val="21"/>
        </w:rPr>
        <w:t>diretta streaming</w:t>
      </w:r>
      <w:r w:rsidR="00425716" w:rsidRPr="002E422F">
        <w:rPr>
          <w:rFonts w:ascii="Arial" w:hAnsi="Arial" w:cs="Arial"/>
          <w:bCs/>
          <w:sz w:val="21"/>
          <w:szCs w:val="21"/>
        </w:rPr>
        <w:t xml:space="preserve">: </w:t>
      </w:r>
      <w:hyperlink r:id="rId9" w:history="1">
        <w:r w:rsidR="00425716" w:rsidRPr="002E422F">
          <w:rPr>
            <w:rStyle w:val="Collegamentoipertestuale"/>
            <w:rFonts w:ascii="Arial" w:hAnsi="Arial" w:cs="Arial"/>
            <w:sz w:val="21"/>
            <w:szCs w:val="21"/>
          </w:rPr>
          <w:t>https://youtube.com/live/4F-7er4ovl8</w:t>
        </w:r>
      </w:hyperlink>
      <w:r w:rsidR="00425716" w:rsidRPr="002E422F">
        <w:rPr>
          <w:rFonts w:ascii="Arial" w:hAnsi="Arial" w:cs="Arial"/>
          <w:color w:val="000000" w:themeColor="text1"/>
          <w:sz w:val="21"/>
          <w:szCs w:val="21"/>
        </w:rPr>
        <w:t xml:space="preserve">. L’iniziativa </w:t>
      </w:r>
      <w:r w:rsidR="0002580B" w:rsidRPr="002E422F">
        <w:rPr>
          <w:rFonts w:ascii="Arial" w:hAnsi="Arial" w:cs="Arial"/>
          <w:color w:val="000000" w:themeColor="text1"/>
          <w:sz w:val="21"/>
          <w:szCs w:val="21"/>
        </w:rPr>
        <w:t>ha il patrocinio d</w:t>
      </w:r>
      <w:r w:rsidR="00984B64" w:rsidRPr="002E422F">
        <w:rPr>
          <w:rFonts w:ascii="Arial" w:hAnsi="Arial" w:cs="Arial"/>
          <w:color w:val="000000" w:themeColor="text1"/>
          <w:sz w:val="21"/>
          <w:szCs w:val="21"/>
        </w:rPr>
        <w:t xml:space="preserve">i </w:t>
      </w:r>
      <w:r w:rsidR="00E43603" w:rsidRPr="002E422F">
        <w:rPr>
          <w:rFonts w:ascii="Arial" w:hAnsi="Arial" w:cs="Arial"/>
          <w:b/>
          <w:bCs/>
          <w:color w:val="000000" w:themeColor="text1"/>
          <w:sz w:val="21"/>
          <w:szCs w:val="21"/>
        </w:rPr>
        <w:t>AIOCC</w:t>
      </w:r>
      <w:r w:rsidR="00E43603" w:rsidRPr="002E422F">
        <w:rPr>
          <w:rFonts w:ascii="Arial" w:hAnsi="Arial" w:cs="Arial"/>
          <w:color w:val="000000" w:themeColor="text1"/>
          <w:sz w:val="21"/>
          <w:szCs w:val="21"/>
        </w:rPr>
        <w:t xml:space="preserve"> (</w:t>
      </w:r>
      <w:r w:rsidR="0002580B" w:rsidRPr="002E422F">
        <w:rPr>
          <w:rFonts w:ascii="Arial" w:hAnsi="Arial" w:cs="Arial"/>
          <w:color w:val="000000" w:themeColor="text1"/>
          <w:sz w:val="21"/>
          <w:szCs w:val="21"/>
        </w:rPr>
        <w:t xml:space="preserve">Associazione Italiana Oncologia </w:t>
      </w:r>
      <w:proofErr w:type="spellStart"/>
      <w:r w:rsidR="0002580B" w:rsidRPr="002E422F">
        <w:rPr>
          <w:rFonts w:ascii="Arial" w:hAnsi="Arial" w:cs="Arial"/>
          <w:color w:val="000000" w:themeColor="text1"/>
          <w:sz w:val="21"/>
          <w:szCs w:val="21"/>
        </w:rPr>
        <w:t>Cervico</w:t>
      </w:r>
      <w:proofErr w:type="spellEnd"/>
      <w:r w:rsidR="0002580B" w:rsidRPr="002E422F">
        <w:rPr>
          <w:rFonts w:ascii="Arial" w:hAnsi="Arial" w:cs="Arial"/>
          <w:color w:val="000000" w:themeColor="text1"/>
          <w:sz w:val="21"/>
          <w:szCs w:val="21"/>
        </w:rPr>
        <w:t xml:space="preserve"> Cefalica), </w:t>
      </w:r>
      <w:r w:rsidR="0002580B" w:rsidRPr="002E422F">
        <w:rPr>
          <w:rFonts w:ascii="Arial" w:hAnsi="Arial" w:cs="Arial"/>
          <w:b/>
          <w:bCs/>
          <w:color w:val="000000" w:themeColor="text1"/>
          <w:sz w:val="21"/>
          <w:szCs w:val="21"/>
        </w:rPr>
        <w:t xml:space="preserve">Fondazione </w:t>
      </w:r>
      <w:r w:rsidR="00984B64" w:rsidRPr="002E422F">
        <w:rPr>
          <w:rFonts w:ascii="Arial" w:hAnsi="Arial" w:cs="Arial"/>
          <w:b/>
          <w:bCs/>
          <w:color w:val="000000" w:themeColor="text1"/>
          <w:sz w:val="21"/>
          <w:szCs w:val="21"/>
        </w:rPr>
        <w:t>O</w:t>
      </w:r>
      <w:r w:rsidR="0002580B" w:rsidRPr="002E422F">
        <w:rPr>
          <w:rFonts w:ascii="Arial" w:hAnsi="Arial" w:cs="Arial"/>
          <w:b/>
          <w:bCs/>
          <w:color w:val="000000" w:themeColor="text1"/>
          <w:sz w:val="21"/>
          <w:szCs w:val="21"/>
        </w:rPr>
        <w:t>nda</w:t>
      </w:r>
      <w:r w:rsidR="0002580B" w:rsidRPr="002E422F">
        <w:rPr>
          <w:rFonts w:ascii="Arial" w:hAnsi="Arial" w:cs="Arial"/>
          <w:color w:val="000000" w:themeColor="text1"/>
          <w:sz w:val="21"/>
          <w:szCs w:val="21"/>
        </w:rPr>
        <w:t xml:space="preserve"> (</w:t>
      </w:r>
      <w:r w:rsidR="00984B64" w:rsidRPr="002E422F">
        <w:rPr>
          <w:rFonts w:ascii="Arial" w:hAnsi="Arial" w:cs="Arial"/>
          <w:color w:val="000000" w:themeColor="text1"/>
          <w:sz w:val="21"/>
          <w:szCs w:val="21"/>
        </w:rPr>
        <w:t>O</w:t>
      </w:r>
      <w:r w:rsidR="0002580B" w:rsidRPr="002E422F">
        <w:rPr>
          <w:rFonts w:ascii="Arial" w:hAnsi="Arial" w:cs="Arial"/>
          <w:color w:val="000000" w:themeColor="text1"/>
          <w:sz w:val="21"/>
          <w:szCs w:val="21"/>
        </w:rPr>
        <w:t xml:space="preserve">sservatorio nazionale sulla salute della donna e di genere) e </w:t>
      </w:r>
      <w:r w:rsidR="0002580B" w:rsidRPr="002E422F">
        <w:rPr>
          <w:rFonts w:ascii="Arial" w:hAnsi="Arial" w:cs="Arial"/>
          <w:b/>
          <w:bCs/>
          <w:color w:val="000000" w:themeColor="text1"/>
          <w:sz w:val="21"/>
          <w:szCs w:val="21"/>
        </w:rPr>
        <w:t>Trust Paola Gonzato Rete Sarcom</w:t>
      </w:r>
      <w:r w:rsidR="00C14162" w:rsidRPr="002E422F">
        <w:rPr>
          <w:rFonts w:ascii="Arial" w:hAnsi="Arial" w:cs="Arial"/>
          <w:b/>
          <w:bCs/>
          <w:color w:val="000000" w:themeColor="text1"/>
          <w:sz w:val="21"/>
          <w:szCs w:val="21"/>
        </w:rPr>
        <w:t>a</w:t>
      </w:r>
      <w:r w:rsidR="0002580B" w:rsidRPr="002E422F">
        <w:rPr>
          <w:rFonts w:ascii="Arial" w:hAnsi="Arial" w:cs="Arial"/>
          <w:b/>
          <w:bCs/>
          <w:color w:val="000000" w:themeColor="text1"/>
          <w:sz w:val="21"/>
          <w:szCs w:val="21"/>
        </w:rPr>
        <w:t xml:space="preserve"> Onlus</w:t>
      </w:r>
      <w:r w:rsidR="0002580B" w:rsidRPr="002E422F">
        <w:rPr>
          <w:rFonts w:ascii="Arial" w:hAnsi="Arial" w:cs="Arial"/>
          <w:color w:val="000000" w:themeColor="text1"/>
          <w:sz w:val="21"/>
          <w:szCs w:val="21"/>
        </w:rPr>
        <w:t xml:space="preserve">, e il contributo non condizionante di </w:t>
      </w:r>
      <w:r w:rsidR="0002580B" w:rsidRPr="002E422F">
        <w:rPr>
          <w:rFonts w:ascii="Arial" w:hAnsi="Arial" w:cs="Arial"/>
          <w:b/>
          <w:bCs/>
          <w:color w:val="000000" w:themeColor="text1"/>
          <w:sz w:val="21"/>
          <w:szCs w:val="21"/>
        </w:rPr>
        <w:t>L</w:t>
      </w:r>
      <w:r w:rsidR="00E43603" w:rsidRPr="002E422F">
        <w:rPr>
          <w:rFonts w:ascii="Arial" w:hAnsi="Arial" w:cs="Arial"/>
          <w:b/>
          <w:bCs/>
          <w:color w:val="000000" w:themeColor="text1"/>
          <w:sz w:val="21"/>
          <w:szCs w:val="21"/>
        </w:rPr>
        <w:t>a</w:t>
      </w:r>
      <w:r w:rsidR="0002580B" w:rsidRPr="002E422F">
        <w:rPr>
          <w:rFonts w:ascii="Arial" w:hAnsi="Arial" w:cs="Arial"/>
          <w:b/>
          <w:bCs/>
          <w:color w:val="000000" w:themeColor="text1"/>
          <w:sz w:val="21"/>
          <w:szCs w:val="21"/>
        </w:rPr>
        <w:t xml:space="preserve"> Roche </w:t>
      </w:r>
      <w:proofErr w:type="spellStart"/>
      <w:r w:rsidR="0002580B" w:rsidRPr="002E422F">
        <w:rPr>
          <w:rFonts w:ascii="Arial" w:hAnsi="Arial" w:cs="Arial"/>
          <w:b/>
          <w:bCs/>
          <w:color w:val="000000" w:themeColor="text1"/>
          <w:sz w:val="21"/>
          <w:szCs w:val="21"/>
        </w:rPr>
        <w:t>Posay</w:t>
      </w:r>
      <w:proofErr w:type="spellEnd"/>
      <w:r w:rsidR="0002580B" w:rsidRPr="002E422F">
        <w:rPr>
          <w:rFonts w:ascii="Arial" w:hAnsi="Arial" w:cs="Arial"/>
          <w:color w:val="000000" w:themeColor="text1"/>
          <w:sz w:val="21"/>
          <w:szCs w:val="21"/>
        </w:rPr>
        <w:t xml:space="preserve">. </w:t>
      </w:r>
    </w:p>
    <w:p w14:paraId="1927FE80" w14:textId="77777777" w:rsidR="00871A58" w:rsidRPr="002E422F" w:rsidRDefault="00871A58" w:rsidP="00871A58">
      <w:pPr>
        <w:pStyle w:val="NormaleWeb"/>
        <w:shd w:val="clear" w:color="auto" w:fill="FFFFFF"/>
        <w:spacing w:before="0" w:beforeAutospacing="0" w:after="0" w:afterAutospacing="0"/>
        <w:jc w:val="both"/>
        <w:rPr>
          <w:rFonts w:ascii="Arial" w:hAnsi="Arial" w:cs="Arial"/>
          <w:color w:val="000000" w:themeColor="text1"/>
          <w:sz w:val="21"/>
          <w:szCs w:val="21"/>
        </w:rPr>
      </w:pPr>
    </w:p>
    <w:p w14:paraId="73CBC227" w14:textId="49F1D54D" w:rsidR="00965742" w:rsidRPr="002E422F" w:rsidRDefault="00965742" w:rsidP="00871A58">
      <w:pPr>
        <w:pStyle w:val="NormaleWeb"/>
        <w:shd w:val="clear" w:color="auto" w:fill="FFFFFF"/>
        <w:spacing w:before="0" w:beforeAutospacing="0" w:after="0" w:afterAutospacing="0"/>
        <w:jc w:val="both"/>
        <w:rPr>
          <w:rFonts w:ascii="Arial" w:hAnsi="Arial" w:cs="Arial"/>
          <w:i/>
          <w:iCs/>
          <w:color w:val="000000" w:themeColor="text1"/>
          <w:sz w:val="21"/>
          <w:szCs w:val="21"/>
        </w:rPr>
      </w:pPr>
      <w:r w:rsidRPr="002E422F">
        <w:rPr>
          <w:rFonts w:ascii="Arial" w:hAnsi="Arial" w:cs="Arial"/>
          <w:i/>
          <w:iCs/>
          <w:color w:val="000000" w:themeColor="text1"/>
          <w:sz w:val="21"/>
          <w:szCs w:val="21"/>
        </w:rPr>
        <w:t>“</w:t>
      </w:r>
      <w:r w:rsidR="00204F01" w:rsidRPr="002E422F">
        <w:rPr>
          <w:rFonts w:ascii="Arial" w:hAnsi="Arial" w:cs="Arial"/>
          <w:i/>
          <w:iCs/>
          <w:color w:val="000000" w:themeColor="text1"/>
          <w:sz w:val="21"/>
          <w:szCs w:val="21"/>
        </w:rPr>
        <w:t xml:space="preserve">Dopo </w:t>
      </w:r>
      <w:r w:rsidR="00991513" w:rsidRPr="002E422F">
        <w:rPr>
          <w:rFonts w:ascii="Arial" w:hAnsi="Arial" w:cs="Arial"/>
          <w:i/>
          <w:iCs/>
          <w:color w:val="000000" w:themeColor="text1"/>
          <w:sz w:val="21"/>
          <w:szCs w:val="21"/>
        </w:rPr>
        <w:t>la fase del</w:t>
      </w:r>
      <w:r w:rsidR="007C6E9C" w:rsidRPr="002E422F">
        <w:rPr>
          <w:rFonts w:ascii="Arial" w:hAnsi="Arial" w:cs="Arial"/>
          <w:i/>
          <w:iCs/>
          <w:color w:val="000000" w:themeColor="text1"/>
          <w:sz w:val="21"/>
          <w:szCs w:val="21"/>
        </w:rPr>
        <w:t xml:space="preserve"> trattamento</w:t>
      </w:r>
      <w:r w:rsidR="00204F01" w:rsidRPr="002E422F">
        <w:rPr>
          <w:rFonts w:ascii="Arial" w:hAnsi="Arial" w:cs="Arial"/>
          <w:i/>
          <w:iCs/>
          <w:color w:val="000000" w:themeColor="text1"/>
          <w:sz w:val="21"/>
          <w:szCs w:val="21"/>
        </w:rPr>
        <w:t xml:space="preserve">, in cui tutte le energie sono </w:t>
      </w:r>
      <w:r w:rsidR="00991513" w:rsidRPr="002E422F">
        <w:rPr>
          <w:rFonts w:ascii="Arial" w:hAnsi="Arial" w:cs="Arial"/>
          <w:i/>
          <w:iCs/>
          <w:color w:val="000000" w:themeColor="text1"/>
          <w:sz w:val="21"/>
          <w:szCs w:val="21"/>
        </w:rPr>
        <w:t>tese</w:t>
      </w:r>
      <w:r w:rsidR="00204F01" w:rsidRPr="002E422F">
        <w:rPr>
          <w:rFonts w:ascii="Arial" w:hAnsi="Arial" w:cs="Arial"/>
          <w:i/>
          <w:iCs/>
          <w:color w:val="000000" w:themeColor="text1"/>
          <w:sz w:val="21"/>
          <w:szCs w:val="21"/>
        </w:rPr>
        <w:t xml:space="preserve"> verso il risultato fondamentale della </w:t>
      </w:r>
      <w:r w:rsidR="007C6E9C" w:rsidRPr="002E422F">
        <w:rPr>
          <w:rFonts w:ascii="Arial" w:hAnsi="Arial" w:cs="Arial"/>
          <w:i/>
          <w:iCs/>
          <w:color w:val="000000" w:themeColor="text1"/>
          <w:sz w:val="21"/>
          <w:szCs w:val="21"/>
        </w:rPr>
        <w:t>cura</w:t>
      </w:r>
      <w:r w:rsidR="00204F01" w:rsidRPr="002E422F">
        <w:rPr>
          <w:rFonts w:ascii="Arial" w:hAnsi="Arial" w:cs="Arial"/>
          <w:i/>
          <w:iCs/>
          <w:color w:val="000000" w:themeColor="text1"/>
          <w:sz w:val="21"/>
          <w:szCs w:val="21"/>
        </w:rPr>
        <w:t xml:space="preserve">, arriva il momento in cui le pazienti </w:t>
      </w:r>
      <w:r w:rsidR="00871A58" w:rsidRPr="002E422F">
        <w:rPr>
          <w:rFonts w:ascii="Arial" w:hAnsi="Arial" w:cs="Arial"/>
          <w:i/>
          <w:iCs/>
          <w:color w:val="000000" w:themeColor="text1"/>
          <w:sz w:val="21"/>
          <w:szCs w:val="21"/>
        </w:rPr>
        <w:t>tornano</w:t>
      </w:r>
      <w:r w:rsidR="00204F01" w:rsidRPr="002E422F">
        <w:rPr>
          <w:rFonts w:ascii="Arial" w:hAnsi="Arial" w:cs="Arial"/>
          <w:i/>
          <w:iCs/>
          <w:color w:val="000000" w:themeColor="text1"/>
          <w:sz w:val="21"/>
          <w:szCs w:val="21"/>
        </w:rPr>
        <w:t xml:space="preserve"> alla vita normale ma in questo passaggio</w:t>
      </w:r>
      <w:r w:rsidR="00153C5E" w:rsidRPr="002E422F">
        <w:rPr>
          <w:rFonts w:ascii="Arial" w:hAnsi="Arial" w:cs="Arial"/>
          <w:i/>
          <w:iCs/>
          <w:color w:val="000000" w:themeColor="text1"/>
          <w:sz w:val="21"/>
          <w:szCs w:val="21"/>
        </w:rPr>
        <w:t>,</w:t>
      </w:r>
      <w:r w:rsidR="00204F01" w:rsidRPr="002E422F">
        <w:rPr>
          <w:rFonts w:ascii="Arial" w:hAnsi="Arial" w:cs="Arial"/>
          <w:i/>
          <w:iCs/>
          <w:color w:val="000000" w:themeColor="text1"/>
          <w:sz w:val="21"/>
          <w:szCs w:val="21"/>
        </w:rPr>
        <w:t xml:space="preserve"> così delicato</w:t>
      </w:r>
      <w:r w:rsidR="00153C5E" w:rsidRPr="002E422F">
        <w:rPr>
          <w:rFonts w:ascii="Arial" w:hAnsi="Arial" w:cs="Arial"/>
          <w:i/>
          <w:iCs/>
          <w:color w:val="000000" w:themeColor="text1"/>
          <w:sz w:val="21"/>
          <w:szCs w:val="21"/>
        </w:rPr>
        <w:t>,</w:t>
      </w:r>
      <w:r w:rsidR="00871A58" w:rsidRPr="002E422F">
        <w:rPr>
          <w:rFonts w:ascii="Arial" w:hAnsi="Arial" w:cs="Arial"/>
          <w:i/>
          <w:iCs/>
          <w:color w:val="000000" w:themeColor="text1"/>
          <w:sz w:val="21"/>
          <w:szCs w:val="21"/>
        </w:rPr>
        <w:t xml:space="preserve"> spesso </w:t>
      </w:r>
      <w:r w:rsidR="00204F01" w:rsidRPr="002E422F">
        <w:rPr>
          <w:rFonts w:ascii="Arial" w:hAnsi="Arial" w:cs="Arial"/>
          <w:i/>
          <w:iCs/>
          <w:color w:val="000000" w:themeColor="text1"/>
          <w:sz w:val="21"/>
          <w:szCs w:val="21"/>
        </w:rPr>
        <w:t xml:space="preserve">faticano a ritrovare </w:t>
      </w:r>
      <w:r w:rsidR="00E43603" w:rsidRPr="002E422F">
        <w:rPr>
          <w:rFonts w:ascii="Arial" w:hAnsi="Arial" w:cs="Arial"/>
          <w:i/>
          <w:iCs/>
          <w:color w:val="000000" w:themeColor="text1"/>
          <w:sz w:val="21"/>
          <w:szCs w:val="21"/>
        </w:rPr>
        <w:t xml:space="preserve">sé </w:t>
      </w:r>
      <w:r w:rsidR="00204F01" w:rsidRPr="002E422F">
        <w:rPr>
          <w:rFonts w:ascii="Arial" w:hAnsi="Arial" w:cs="Arial"/>
          <w:i/>
          <w:iCs/>
          <w:color w:val="000000" w:themeColor="text1"/>
          <w:sz w:val="21"/>
          <w:szCs w:val="21"/>
        </w:rPr>
        <w:t xml:space="preserve">stesse, </w:t>
      </w:r>
      <w:r w:rsidR="00871A58" w:rsidRPr="002E422F">
        <w:rPr>
          <w:rFonts w:ascii="Arial" w:hAnsi="Arial" w:cs="Arial"/>
          <w:i/>
          <w:iCs/>
          <w:color w:val="000000" w:themeColor="text1"/>
          <w:sz w:val="21"/>
          <w:szCs w:val="21"/>
        </w:rPr>
        <w:t>provando disagio: come guerriere che tornano a vestire gli abiti ‘civili’, si sentono improvvisamente smarrite”</w:t>
      </w:r>
      <w:r w:rsidR="00871A58" w:rsidRPr="002E422F">
        <w:rPr>
          <w:rFonts w:ascii="Arial" w:hAnsi="Arial" w:cs="Arial"/>
          <w:color w:val="000000" w:themeColor="text1"/>
          <w:sz w:val="21"/>
          <w:szCs w:val="21"/>
        </w:rPr>
        <w:t xml:space="preserve">, spiega </w:t>
      </w:r>
      <w:r w:rsidR="00871A58" w:rsidRPr="002E422F">
        <w:rPr>
          <w:rFonts w:ascii="Arial" w:hAnsi="Arial" w:cs="Arial"/>
          <w:b/>
          <w:bCs/>
          <w:color w:val="000000" w:themeColor="text1"/>
          <w:sz w:val="21"/>
          <w:szCs w:val="21"/>
        </w:rPr>
        <w:t>Rossana Ingargiola</w:t>
      </w:r>
      <w:r w:rsidR="00871A58" w:rsidRPr="002E422F">
        <w:rPr>
          <w:rFonts w:ascii="Arial" w:hAnsi="Arial" w:cs="Arial"/>
          <w:color w:val="000000" w:themeColor="text1"/>
          <w:sz w:val="21"/>
          <w:szCs w:val="21"/>
        </w:rPr>
        <w:t xml:space="preserve"> medico radioterapista</w:t>
      </w:r>
      <w:r w:rsidR="00A633B4" w:rsidRPr="002E422F">
        <w:rPr>
          <w:rFonts w:ascii="Arial" w:hAnsi="Arial" w:cs="Arial"/>
          <w:color w:val="000000" w:themeColor="text1"/>
          <w:sz w:val="21"/>
          <w:szCs w:val="21"/>
        </w:rPr>
        <w:t xml:space="preserve"> </w:t>
      </w:r>
      <w:r w:rsidR="003F6BB6" w:rsidRPr="002E422F">
        <w:rPr>
          <w:rFonts w:ascii="Arial" w:hAnsi="Arial" w:cs="Arial"/>
          <w:color w:val="000000" w:themeColor="text1"/>
          <w:sz w:val="21"/>
          <w:szCs w:val="21"/>
        </w:rPr>
        <w:t>di CNAO</w:t>
      </w:r>
      <w:r w:rsidR="00871A58" w:rsidRPr="002E422F">
        <w:rPr>
          <w:rFonts w:ascii="Arial" w:hAnsi="Arial" w:cs="Arial"/>
          <w:color w:val="000000" w:themeColor="text1"/>
          <w:sz w:val="21"/>
          <w:szCs w:val="21"/>
        </w:rPr>
        <w:t xml:space="preserve">, tra le relatrici che si susseguiranno la mattina dell’8 marzo. </w:t>
      </w:r>
      <w:r w:rsidR="00871A58" w:rsidRPr="002E422F">
        <w:rPr>
          <w:rFonts w:ascii="Arial" w:hAnsi="Arial" w:cs="Arial"/>
          <w:i/>
          <w:iCs/>
          <w:color w:val="000000" w:themeColor="text1"/>
          <w:sz w:val="21"/>
          <w:szCs w:val="21"/>
        </w:rPr>
        <w:t>“</w:t>
      </w:r>
      <w:r w:rsidR="002C3438" w:rsidRPr="002E422F">
        <w:rPr>
          <w:rFonts w:ascii="Arial" w:hAnsi="Arial" w:cs="Arial"/>
          <w:i/>
          <w:iCs/>
          <w:color w:val="000000" w:themeColor="text1"/>
          <w:sz w:val="21"/>
          <w:szCs w:val="21"/>
        </w:rPr>
        <w:t xml:space="preserve">Cercheremo </w:t>
      </w:r>
      <w:r w:rsidR="00871A58" w:rsidRPr="002E422F">
        <w:rPr>
          <w:rFonts w:ascii="Arial" w:hAnsi="Arial" w:cs="Arial"/>
          <w:i/>
          <w:iCs/>
          <w:color w:val="000000" w:themeColor="text1"/>
          <w:sz w:val="21"/>
          <w:szCs w:val="21"/>
        </w:rPr>
        <w:t xml:space="preserve">di </w:t>
      </w:r>
      <w:r w:rsidR="00E43603" w:rsidRPr="002E422F">
        <w:rPr>
          <w:rFonts w:ascii="Arial" w:hAnsi="Arial" w:cs="Arial"/>
          <w:i/>
          <w:iCs/>
          <w:color w:val="000000" w:themeColor="text1"/>
          <w:sz w:val="21"/>
          <w:szCs w:val="21"/>
        </w:rPr>
        <w:t>rispondere ai dubbi e alle domande che nascono proprio in quest’ambito</w:t>
      </w:r>
      <w:r w:rsidR="001E6FED" w:rsidRPr="002E422F">
        <w:rPr>
          <w:rFonts w:ascii="Arial" w:hAnsi="Arial" w:cs="Arial"/>
          <w:i/>
          <w:iCs/>
          <w:color w:val="000000" w:themeColor="text1"/>
          <w:sz w:val="21"/>
          <w:szCs w:val="21"/>
        </w:rPr>
        <w:t>, che attiene più alla sfera psicologica e relazionale che non a quella clinica. La perdita dei capelli, gli arrossamenti della pelle, le eventuali cicatrici che restano sul viso, l</w:t>
      </w:r>
      <w:r w:rsidR="00153C5E" w:rsidRPr="002E422F">
        <w:rPr>
          <w:rFonts w:ascii="Arial" w:hAnsi="Arial" w:cs="Arial"/>
          <w:i/>
          <w:iCs/>
          <w:color w:val="000000" w:themeColor="text1"/>
          <w:sz w:val="21"/>
          <w:szCs w:val="21"/>
        </w:rPr>
        <w:t>a</w:t>
      </w:r>
      <w:r w:rsidR="001E6FED" w:rsidRPr="002E422F">
        <w:rPr>
          <w:rFonts w:ascii="Arial" w:hAnsi="Arial" w:cs="Arial"/>
          <w:i/>
          <w:iCs/>
          <w:color w:val="000000" w:themeColor="text1"/>
          <w:sz w:val="21"/>
          <w:szCs w:val="21"/>
        </w:rPr>
        <w:t xml:space="preserve"> difficoltà a deglutire e a mangiare cibi solidi sono </w:t>
      </w:r>
      <w:r w:rsidR="00043BE5" w:rsidRPr="002E422F">
        <w:rPr>
          <w:rFonts w:ascii="Arial" w:hAnsi="Arial" w:cs="Arial"/>
          <w:i/>
          <w:iCs/>
          <w:color w:val="000000" w:themeColor="text1"/>
          <w:sz w:val="21"/>
          <w:szCs w:val="21"/>
        </w:rPr>
        <w:t>tra i più frequenti effetti collaterali delle terapie</w:t>
      </w:r>
      <w:r w:rsidR="001E6FED" w:rsidRPr="002E422F">
        <w:rPr>
          <w:rFonts w:ascii="Arial" w:hAnsi="Arial" w:cs="Arial"/>
          <w:i/>
          <w:iCs/>
          <w:color w:val="000000" w:themeColor="text1"/>
          <w:sz w:val="21"/>
          <w:szCs w:val="21"/>
        </w:rPr>
        <w:t xml:space="preserve"> </w:t>
      </w:r>
      <w:r w:rsidR="00043BE5" w:rsidRPr="002E422F">
        <w:rPr>
          <w:rFonts w:ascii="Arial" w:hAnsi="Arial" w:cs="Arial"/>
          <w:i/>
          <w:iCs/>
          <w:color w:val="000000" w:themeColor="text1"/>
          <w:sz w:val="21"/>
          <w:szCs w:val="21"/>
        </w:rPr>
        <w:t xml:space="preserve">per i tumori testa-collo, che impattano pesantemente sulla </w:t>
      </w:r>
      <w:r w:rsidR="002C3438" w:rsidRPr="002E422F">
        <w:rPr>
          <w:rFonts w:ascii="Arial" w:hAnsi="Arial" w:cs="Arial"/>
          <w:i/>
          <w:iCs/>
          <w:color w:val="000000" w:themeColor="text1"/>
          <w:sz w:val="21"/>
          <w:szCs w:val="21"/>
        </w:rPr>
        <w:t>qualità di vita</w:t>
      </w:r>
      <w:r w:rsidR="00043BE5" w:rsidRPr="002E422F">
        <w:rPr>
          <w:rFonts w:ascii="Arial" w:hAnsi="Arial" w:cs="Arial"/>
          <w:i/>
          <w:iCs/>
          <w:color w:val="000000" w:themeColor="text1"/>
          <w:sz w:val="21"/>
          <w:szCs w:val="21"/>
        </w:rPr>
        <w:t xml:space="preserve">. </w:t>
      </w:r>
      <w:r w:rsidR="002C3438" w:rsidRPr="002E422F">
        <w:rPr>
          <w:rFonts w:ascii="Arial" w:hAnsi="Arial" w:cs="Arial"/>
          <w:i/>
          <w:iCs/>
          <w:color w:val="000000" w:themeColor="text1"/>
          <w:sz w:val="21"/>
          <w:szCs w:val="21"/>
        </w:rPr>
        <w:t>È giusto che se ne parli, non sono questioni banali</w:t>
      </w:r>
      <w:r w:rsidR="00153C5E" w:rsidRPr="002E422F">
        <w:rPr>
          <w:rFonts w:ascii="Arial" w:hAnsi="Arial" w:cs="Arial"/>
          <w:i/>
          <w:iCs/>
          <w:color w:val="000000" w:themeColor="text1"/>
          <w:sz w:val="21"/>
          <w:szCs w:val="21"/>
        </w:rPr>
        <w:t>;</w:t>
      </w:r>
      <w:r w:rsidR="002C3438" w:rsidRPr="002E422F">
        <w:rPr>
          <w:rFonts w:ascii="Arial" w:hAnsi="Arial" w:cs="Arial"/>
          <w:i/>
          <w:iCs/>
          <w:color w:val="000000" w:themeColor="text1"/>
          <w:sz w:val="21"/>
          <w:szCs w:val="21"/>
        </w:rPr>
        <w:t xml:space="preserve"> le pazienti non devono sentirsi </w:t>
      </w:r>
      <w:r w:rsidR="00B000C8" w:rsidRPr="002E422F">
        <w:rPr>
          <w:rFonts w:ascii="Arial" w:hAnsi="Arial" w:cs="Arial"/>
          <w:i/>
          <w:iCs/>
          <w:color w:val="000000" w:themeColor="text1"/>
          <w:sz w:val="21"/>
          <w:szCs w:val="21"/>
        </w:rPr>
        <w:t>in imbarazzo</w:t>
      </w:r>
      <w:r w:rsidR="000819DB" w:rsidRPr="002E422F">
        <w:rPr>
          <w:rFonts w:ascii="Arial" w:hAnsi="Arial" w:cs="Arial"/>
          <w:i/>
          <w:iCs/>
          <w:color w:val="000000" w:themeColor="text1"/>
          <w:sz w:val="21"/>
          <w:szCs w:val="21"/>
        </w:rPr>
        <w:t>,</w:t>
      </w:r>
      <w:r w:rsidR="002C3438" w:rsidRPr="002E422F">
        <w:rPr>
          <w:rFonts w:ascii="Arial" w:hAnsi="Arial" w:cs="Arial"/>
          <w:i/>
          <w:iCs/>
          <w:color w:val="000000" w:themeColor="text1"/>
          <w:sz w:val="21"/>
          <w:szCs w:val="21"/>
        </w:rPr>
        <w:t xml:space="preserve"> se chiedono come truccarsi per coprire meglio le cicatrici o come fare se desiderano andare al ristorante con gli amici. </w:t>
      </w:r>
      <w:r w:rsidR="00B50839" w:rsidRPr="002E422F">
        <w:rPr>
          <w:rFonts w:ascii="Arial" w:hAnsi="Arial" w:cs="Arial"/>
          <w:i/>
          <w:iCs/>
          <w:color w:val="000000" w:themeColor="text1"/>
          <w:sz w:val="21"/>
          <w:szCs w:val="21"/>
        </w:rPr>
        <w:t>Forniremo</w:t>
      </w:r>
      <w:r w:rsidR="00043BE5" w:rsidRPr="002E422F">
        <w:rPr>
          <w:rFonts w:ascii="Arial" w:hAnsi="Arial" w:cs="Arial"/>
          <w:i/>
          <w:iCs/>
          <w:color w:val="000000" w:themeColor="text1"/>
          <w:sz w:val="21"/>
          <w:szCs w:val="21"/>
        </w:rPr>
        <w:t xml:space="preserve"> loro</w:t>
      </w:r>
      <w:r w:rsidR="002C3438" w:rsidRPr="002E422F">
        <w:rPr>
          <w:rFonts w:ascii="Arial" w:hAnsi="Arial" w:cs="Arial"/>
          <w:i/>
          <w:iCs/>
          <w:color w:val="000000" w:themeColor="text1"/>
          <w:sz w:val="21"/>
          <w:szCs w:val="21"/>
        </w:rPr>
        <w:t xml:space="preserve"> </w:t>
      </w:r>
      <w:r w:rsidR="00043BE5" w:rsidRPr="002E422F">
        <w:rPr>
          <w:rFonts w:ascii="Arial" w:hAnsi="Arial" w:cs="Arial"/>
          <w:i/>
          <w:iCs/>
          <w:color w:val="000000" w:themeColor="text1"/>
          <w:sz w:val="21"/>
          <w:szCs w:val="21"/>
        </w:rPr>
        <w:t>suggerimenti per alleviar</w:t>
      </w:r>
      <w:r w:rsidR="002C3438" w:rsidRPr="002E422F">
        <w:rPr>
          <w:rFonts w:ascii="Arial" w:hAnsi="Arial" w:cs="Arial"/>
          <w:i/>
          <w:iCs/>
          <w:color w:val="000000" w:themeColor="text1"/>
          <w:sz w:val="21"/>
          <w:szCs w:val="21"/>
        </w:rPr>
        <w:t xml:space="preserve">e questi </w:t>
      </w:r>
      <w:r w:rsidR="000819DB" w:rsidRPr="002E422F">
        <w:rPr>
          <w:rFonts w:ascii="Arial" w:hAnsi="Arial" w:cs="Arial"/>
          <w:i/>
          <w:iCs/>
          <w:color w:val="000000" w:themeColor="text1"/>
          <w:sz w:val="21"/>
          <w:szCs w:val="21"/>
        </w:rPr>
        <w:t>disturbi</w:t>
      </w:r>
      <w:r w:rsidR="00043BE5" w:rsidRPr="002E422F">
        <w:rPr>
          <w:rFonts w:ascii="Arial" w:hAnsi="Arial" w:cs="Arial"/>
          <w:i/>
          <w:iCs/>
          <w:color w:val="000000" w:themeColor="text1"/>
          <w:sz w:val="21"/>
          <w:szCs w:val="21"/>
        </w:rPr>
        <w:t xml:space="preserve">, </w:t>
      </w:r>
      <w:r w:rsidR="00991513" w:rsidRPr="002E422F">
        <w:rPr>
          <w:rFonts w:ascii="Arial" w:hAnsi="Arial" w:cs="Arial"/>
          <w:i/>
          <w:iCs/>
          <w:color w:val="000000" w:themeColor="text1"/>
          <w:sz w:val="21"/>
          <w:szCs w:val="21"/>
        </w:rPr>
        <w:t xml:space="preserve">qualche dritta per ‘aggirarli’ </w:t>
      </w:r>
      <w:r w:rsidR="00043BE5" w:rsidRPr="002E422F">
        <w:rPr>
          <w:rFonts w:ascii="Arial" w:hAnsi="Arial" w:cs="Arial"/>
          <w:i/>
          <w:iCs/>
          <w:color w:val="000000" w:themeColor="text1"/>
          <w:sz w:val="21"/>
          <w:szCs w:val="21"/>
        </w:rPr>
        <w:t xml:space="preserve">ma soprattutto un supporto psicologico per imparare </w:t>
      </w:r>
      <w:r w:rsidR="00991513" w:rsidRPr="002E422F">
        <w:rPr>
          <w:rFonts w:ascii="Arial" w:hAnsi="Arial" w:cs="Arial"/>
          <w:i/>
          <w:iCs/>
          <w:color w:val="000000" w:themeColor="text1"/>
          <w:sz w:val="21"/>
          <w:szCs w:val="21"/>
        </w:rPr>
        <w:t xml:space="preserve">a conviverci, </w:t>
      </w:r>
      <w:r w:rsidR="00043BE5" w:rsidRPr="002E422F">
        <w:rPr>
          <w:rFonts w:ascii="Arial" w:hAnsi="Arial" w:cs="Arial"/>
          <w:i/>
          <w:iCs/>
          <w:color w:val="000000" w:themeColor="text1"/>
          <w:sz w:val="21"/>
          <w:szCs w:val="21"/>
        </w:rPr>
        <w:t>conquista</w:t>
      </w:r>
      <w:r w:rsidR="00991513" w:rsidRPr="002E422F">
        <w:rPr>
          <w:rFonts w:ascii="Arial" w:hAnsi="Arial" w:cs="Arial"/>
          <w:i/>
          <w:iCs/>
          <w:color w:val="000000" w:themeColor="text1"/>
          <w:sz w:val="21"/>
          <w:szCs w:val="21"/>
        </w:rPr>
        <w:t>ndo</w:t>
      </w:r>
      <w:r w:rsidR="00043BE5" w:rsidRPr="002E422F">
        <w:rPr>
          <w:rFonts w:ascii="Arial" w:hAnsi="Arial" w:cs="Arial"/>
          <w:i/>
          <w:iCs/>
          <w:color w:val="000000" w:themeColor="text1"/>
          <w:sz w:val="21"/>
          <w:szCs w:val="21"/>
        </w:rPr>
        <w:t xml:space="preserve"> una nuova normalità</w:t>
      </w:r>
      <w:r w:rsidR="00991513" w:rsidRPr="002E422F">
        <w:rPr>
          <w:rFonts w:ascii="Arial" w:hAnsi="Arial" w:cs="Arial"/>
          <w:i/>
          <w:iCs/>
          <w:color w:val="000000" w:themeColor="text1"/>
          <w:sz w:val="21"/>
          <w:szCs w:val="21"/>
        </w:rPr>
        <w:t>”.</w:t>
      </w:r>
    </w:p>
    <w:p w14:paraId="47B9308B" w14:textId="15A54F8B" w:rsidR="0002580B" w:rsidRPr="002E422F" w:rsidRDefault="0002580B" w:rsidP="00871A58">
      <w:pPr>
        <w:pStyle w:val="NormaleWeb"/>
        <w:shd w:val="clear" w:color="auto" w:fill="FFFFFF"/>
        <w:spacing w:before="0" w:beforeAutospacing="0" w:after="0" w:afterAutospacing="0"/>
        <w:jc w:val="both"/>
        <w:rPr>
          <w:rFonts w:ascii="Arial" w:hAnsi="Arial" w:cs="Arial"/>
          <w:color w:val="000000" w:themeColor="text1"/>
          <w:sz w:val="21"/>
          <w:szCs w:val="21"/>
        </w:rPr>
      </w:pPr>
    </w:p>
    <w:p w14:paraId="01E93655" w14:textId="2386F36A" w:rsidR="00991513" w:rsidRPr="002E422F" w:rsidRDefault="00B50839" w:rsidP="00AB7D0F">
      <w:pPr>
        <w:pStyle w:val="NormaleWeb"/>
        <w:shd w:val="clear" w:color="auto" w:fill="FFFFFF"/>
        <w:spacing w:before="0" w:beforeAutospacing="0" w:after="0" w:afterAutospacing="0"/>
        <w:jc w:val="both"/>
        <w:rPr>
          <w:rFonts w:ascii="Arial" w:hAnsi="Arial" w:cs="Arial"/>
          <w:i/>
          <w:iCs/>
          <w:color w:val="000000" w:themeColor="text1"/>
          <w:sz w:val="21"/>
          <w:szCs w:val="21"/>
        </w:rPr>
      </w:pPr>
      <w:r w:rsidRPr="002E422F">
        <w:rPr>
          <w:rFonts w:ascii="Arial" w:hAnsi="Arial" w:cs="Arial"/>
          <w:i/>
          <w:iCs/>
          <w:color w:val="000000" w:themeColor="text1"/>
          <w:sz w:val="21"/>
          <w:szCs w:val="21"/>
        </w:rPr>
        <w:t>“</w:t>
      </w:r>
      <w:r w:rsidR="00D67EB2" w:rsidRPr="002E422F">
        <w:rPr>
          <w:rFonts w:ascii="Arial" w:hAnsi="Arial" w:cs="Arial"/>
          <w:i/>
          <w:iCs/>
          <w:color w:val="000000" w:themeColor="text1"/>
          <w:sz w:val="21"/>
          <w:szCs w:val="21"/>
        </w:rPr>
        <w:t xml:space="preserve">Come associazione nata da meno di un anno, essere riuscite a </w:t>
      </w:r>
      <w:r w:rsidR="00D95150" w:rsidRPr="002E422F">
        <w:rPr>
          <w:rFonts w:ascii="Arial" w:hAnsi="Arial" w:cs="Arial"/>
          <w:i/>
          <w:iCs/>
          <w:color w:val="000000" w:themeColor="text1"/>
          <w:sz w:val="21"/>
          <w:szCs w:val="21"/>
        </w:rPr>
        <w:t>collaborare per la realizzazione di</w:t>
      </w:r>
      <w:r w:rsidR="00D67EB2" w:rsidRPr="002E422F">
        <w:rPr>
          <w:rFonts w:ascii="Arial" w:hAnsi="Arial" w:cs="Arial"/>
          <w:i/>
          <w:iCs/>
          <w:color w:val="000000" w:themeColor="text1"/>
          <w:sz w:val="21"/>
          <w:szCs w:val="21"/>
        </w:rPr>
        <w:t xml:space="preserve"> questo evento rappresenta un </w:t>
      </w:r>
      <w:r w:rsidR="000712B1" w:rsidRPr="002E422F">
        <w:rPr>
          <w:rFonts w:ascii="Arial" w:hAnsi="Arial" w:cs="Arial"/>
          <w:i/>
          <w:iCs/>
          <w:color w:val="000000" w:themeColor="text1"/>
          <w:sz w:val="21"/>
          <w:szCs w:val="21"/>
        </w:rPr>
        <w:t xml:space="preserve">bel </w:t>
      </w:r>
      <w:r w:rsidR="00D67EB2" w:rsidRPr="002E422F">
        <w:rPr>
          <w:rFonts w:ascii="Arial" w:hAnsi="Arial" w:cs="Arial"/>
          <w:i/>
          <w:iCs/>
          <w:color w:val="000000" w:themeColor="text1"/>
          <w:sz w:val="21"/>
          <w:szCs w:val="21"/>
        </w:rPr>
        <w:t>traguardo”</w:t>
      </w:r>
      <w:r w:rsidR="00D67EB2" w:rsidRPr="002E422F">
        <w:rPr>
          <w:rFonts w:ascii="Arial" w:hAnsi="Arial" w:cs="Arial"/>
          <w:color w:val="000000" w:themeColor="text1"/>
          <w:sz w:val="21"/>
          <w:szCs w:val="21"/>
        </w:rPr>
        <w:t xml:space="preserve">, afferma </w:t>
      </w:r>
      <w:r w:rsidR="00D67EB2" w:rsidRPr="002E422F">
        <w:rPr>
          <w:rFonts w:ascii="Arial" w:hAnsi="Arial" w:cs="Arial"/>
          <w:b/>
          <w:bCs/>
          <w:color w:val="000000" w:themeColor="text1"/>
          <w:sz w:val="21"/>
          <w:szCs w:val="21"/>
        </w:rPr>
        <w:t>Caterina Giannitto</w:t>
      </w:r>
      <w:r w:rsidR="00D67EB2" w:rsidRPr="002E422F">
        <w:rPr>
          <w:rFonts w:ascii="Arial" w:hAnsi="Arial" w:cs="Arial"/>
          <w:color w:val="000000" w:themeColor="text1"/>
          <w:sz w:val="21"/>
          <w:szCs w:val="21"/>
        </w:rPr>
        <w:t>, medico radiologo</w:t>
      </w:r>
      <w:r w:rsidR="00D95150" w:rsidRPr="002E422F">
        <w:rPr>
          <w:rFonts w:ascii="Arial" w:hAnsi="Arial" w:cs="Arial"/>
          <w:color w:val="000000" w:themeColor="text1"/>
          <w:sz w:val="21"/>
          <w:szCs w:val="21"/>
        </w:rPr>
        <w:t xml:space="preserve"> esperto di imaging testa</w:t>
      </w:r>
      <w:r w:rsidR="00600FE3" w:rsidRPr="002E422F">
        <w:rPr>
          <w:rFonts w:ascii="Arial" w:hAnsi="Arial" w:cs="Arial"/>
          <w:color w:val="000000" w:themeColor="text1"/>
          <w:sz w:val="21"/>
          <w:szCs w:val="21"/>
        </w:rPr>
        <w:t>-</w:t>
      </w:r>
      <w:r w:rsidR="00D95150" w:rsidRPr="002E422F">
        <w:rPr>
          <w:rFonts w:ascii="Arial" w:hAnsi="Arial" w:cs="Arial"/>
          <w:color w:val="000000" w:themeColor="text1"/>
          <w:sz w:val="21"/>
          <w:szCs w:val="21"/>
        </w:rPr>
        <w:t>collo in Humanitas</w:t>
      </w:r>
      <w:r w:rsidR="005D06CA" w:rsidRPr="002E422F">
        <w:rPr>
          <w:rFonts w:ascii="Arial" w:hAnsi="Arial" w:cs="Arial"/>
          <w:color w:val="000000" w:themeColor="text1"/>
          <w:sz w:val="21"/>
          <w:szCs w:val="21"/>
        </w:rPr>
        <w:t>,</w:t>
      </w:r>
      <w:r w:rsidR="00D67EB2" w:rsidRPr="002E422F">
        <w:rPr>
          <w:rFonts w:ascii="Arial" w:hAnsi="Arial" w:cs="Arial"/>
          <w:color w:val="000000" w:themeColor="text1"/>
          <w:sz w:val="21"/>
          <w:szCs w:val="21"/>
        </w:rPr>
        <w:t xml:space="preserve"> Presidente di “Le Perle di Lunia”</w:t>
      </w:r>
      <w:r w:rsidR="0009711A" w:rsidRPr="002E422F">
        <w:rPr>
          <w:rFonts w:ascii="Arial" w:hAnsi="Arial" w:cs="Arial"/>
          <w:color w:val="000000" w:themeColor="text1"/>
          <w:sz w:val="21"/>
          <w:szCs w:val="21"/>
        </w:rPr>
        <w:t xml:space="preserve"> (</w:t>
      </w:r>
      <w:hyperlink r:id="rId10" w:history="1">
        <w:r w:rsidR="0009711A" w:rsidRPr="002E422F">
          <w:rPr>
            <w:rStyle w:val="Collegamentoipertestuale"/>
            <w:rFonts w:ascii="Arial" w:hAnsi="Arial" w:cs="Arial"/>
            <w:sz w:val="21"/>
            <w:szCs w:val="21"/>
          </w:rPr>
          <w:t>https://www.leperledilunia.it/</w:t>
        </w:r>
      </w:hyperlink>
      <w:r w:rsidR="0009711A" w:rsidRPr="002E422F">
        <w:rPr>
          <w:rFonts w:ascii="Arial" w:hAnsi="Arial" w:cs="Arial"/>
          <w:color w:val="000000" w:themeColor="text1"/>
          <w:sz w:val="21"/>
          <w:szCs w:val="21"/>
        </w:rPr>
        <w:t>)</w:t>
      </w:r>
      <w:r w:rsidR="0008099B" w:rsidRPr="002E422F">
        <w:rPr>
          <w:rFonts w:ascii="Arial" w:hAnsi="Arial" w:cs="Arial"/>
          <w:color w:val="000000" w:themeColor="text1"/>
          <w:sz w:val="21"/>
          <w:szCs w:val="21"/>
        </w:rPr>
        <w:t>, associazione che sostiene le donne coinvolte nella lotta contro i</w:t>
      </w:r>
      <w:r w:rsidR="009C51A3" w:rsidRPr="002E422F">
        <w:rPr>
          <w:rFonts w:ascii="Arial" w:hAnsi="Arial" w:cs="Arial"/>
          <w:color w:val="000000" w:themeColor="text1"/>
          <w:sz w:val="21"/>
          <w:szCs w:val="21"/>
        </w:rPr>
        <w:t xml:space="preserve"> </w:t>
      </w:r>
      <w:r w:rsidR="0008099B" w:rsidRPr="002E422F">
        <w:rPr>
          <w:rFonts w:ascii="Arial" w:hAnsi="Arial" w:cs="Arial"/>
          <w:color w:val="000000" w:themeColor="text1"/>
          <w:sz w:val="21"/>
          <w:szCs w:val="21"/>
        </w:rPr>
        <w:t>tumor</w:t>
      </w:r>
      <w:r w:rsidR="009C51A3" w:rsidRPr="002E422F">
        <w:rPr>
          <w:rFonts w:ascii="Arial" w:hAnsi="Arial" w:cs="Arial"/>
          <w:color w:val="000000" w:themeColor="text1"/>
          <w:sz w:val="21"/>
          <w:szCs w:val="21"/>
        </w:rPr>
        <w:t>i</w:t>
      </w:r>
      <w:r w:rsidR="0008099B" w:rsidRPr="002E422F">
        <w:rPr>
          <w:rFonts w:ascii="Arial" w:hAnsi="Arial" w:cs="Arial"/>
          <w:color w:val="000000" w:themeColor="text1"/>
          <w:sz w:val="21"/>
          <w:szCs w:val="21"/>
        </w:rPr>
        <w:t xml:space="preserve"> testa-collo, sia come pazienti sia come caregiver</w:t>
      </w:r>
      <w:r w:rsidR="00D67EB2" w:rsidRPr="002E422F">
        <w:rPr>
          <w:rFonts w:ascii="Arial" w:hAnsi="Arial" w:cs="Arial"/>
          <w:color w:val="000000" w:themeColor="text1"/>
          <w:sz w:val="21"/>
          <w:szCs w:val="21"/>
        </w:rPr>
        <w:t xml:space="preserve">. </w:t>
      </w:r>
      <w:r w:rsidR="00D67EB2" w:rsidRPr="002E422F">
        <w:rPr>
          <w:rFonts w:ascii="Arial" w:hAnsi="Arial" w:cs="Arial"/>
          <w:i/>
          <w:iCs/>
          <w:color w:val="000000" w:themeColor="text1"/>
          <w:sz w:val="21"/>
          <w:szCs w:val="21"/>
        </w:rPr>
        <w:t>“</w:t>
      </w:r>
      <w:r w:rsidR="005D06CA" w:rsidRPr="002E422F">
        <w:rPr>
          <w:rFonts w:ascii="Arial" w:hAnsi="Arial" w:cs="Arial"/>
          <w:i/>
          <w:iCs/>
          <w:color w:val="000000" w:themeColor="text1"/>
          <w:sz w:val="21"/>
          <w:szCs w:val="21"/>
        </w:rPr>
        <w:t xml:space="preserve">Sarà l’occasione per </w:t>
      </w:r>
      <w:r w:rsidR="0008099B" w:rsidRPr="002E422F">
        <w:rPr>
          <w:rFonts w:ascii="Arial" w:hAnsi="Arial" w:cs="Arial"/>
          <w:i/>
          <w:iCs/>
          <w:color w:val="000000" w:themeColor="text1"/>
          <w:sz w:val="21"/>
          <w:szCs w:val="21"/>
        </w:rPr>
        <w:t>portare avanti uno dei nostri obiettivi fondanti: offrire servizi che spesso non trovano spazio</w:t>
      </w:r>
      <w:r w:rsidR="0048622D" w:rsidRPr="002E422F">
        <w:rPr>
          <w:rFonts w:ascii="Arial" w:hAnsi="Arial" w:cs="Arial"/>
          <w:i/>
          <w:iCs/>
          <w:color w:val="000000" w:themeColor="text1"/>
          <w:sz w:val="21"/>
          <w:szCs w:val="21"/>
        </w:rPr>
        <w:t xml:space="preserve"> nei normali percorsi di cura, come laboratori psicologici e momenti ricreativi. Sfruttando la telemedicina e la community digitale che stiamo costituendo tra sito e canali social, abbiamo già organizzato diversi </w:t>
      </w:r>
      <w:r w:rsidR="00624933" w:rsidRPr="002E422F">
        <w:rPr>
          <w:rFonts w:ascii="Arial" w:hAnsi="Arial" w:cs="Arial"/>
          <w:i/>
          <w:iCs/>
          <w:color w:val="000000" w:themeColor="text1"/>
          <w:sz w:val="21"/>
          <w:szCs w:val="21"/>
        </w:rPr>
        <w:t>appuntamenti</w:t>
      </w:r>
      <w:r w:rsidR="0048622D" w:rsidRPr="002E422F">
        <w:rPr>
          <w:rFonts w:ascii="Arial" w:hAnsi="Arial" w:cs="Arial"/>
          <w:i/>
          <w:iCs/>
          <w:color w:val="000000" w:themeColor="text1"/>
          <w:sz w:val="21"/>
          <w:szCs w:val="21"/>
        </w:rPr>
        <w:t xml:space="preserve"> online: un</w:t>
      </w:r>
      <w:r w:rsidR="00624933" w:rsidRPr="002E422F">
        <w:rPr>
          <w:rFonts w:ascii="Arial" w:hAnsi="Arial" w:cs="Arial"/>
          <w:i/>
          <w:iCs/>
          <w:color w:val="000000" w:themeColor="text1"/>
          <w:sz w:val="21"/>
          <w:szCs w:val="21"/>
        </w:rPr>
        <w:t xml:space="preserve"> workshop </w:t>
      </w:r>
      <w:r w:rsidR="0048622D" w:rsidRPr="002E422F">
        <w:rPr>
          <w:rFonts w:ascii="Arial" w:hAnsi="Arial" w:cs="Arial"/>
          <w:i/>
          <w:iCs/>
          <w:color w:val="000000" w:themeColor="text1"/>
          <w:sz w:val="21"/>
          <w:szCs w:val="21"/>
        </w:rPr>
        <w:t>con una sessuologa, un laboratorio di scrittura, un corso di yoga della risata</w:t>
      </w:r>
      <w:r w:rsidR="00624933" w:rsidRPr="002E422F">
        <w:rPr>
          <w:rFonts w:ascii="Arial" w:hAnsi="Arial" w:cs="Arial"/>
          <w:i/>
          <w:iCs/>
          <w:color w:val="000000" w:themeColor="text1"/>
          <w:sz w:val="21"/>
          <w:szCs w:val="21"/>
        </w:rPr>
        <w:t xml:space="preserve">. L’8 marzo al CNAO proporremo alcune di queste attività. Altro obiettivo de </w:t>
      </w:r>
      <w:r w:rsidR="009C51A3" w:rsidRPr="002E422F">
        <w:rPr>
          <w:rFonts w:ascii="Arial" w:hAnsi="Arial" w:cs="Arial"/>
          <w:i/>
          <w:iCs/>
          <w:color w:val="000000" w:themeColor="text1"/>
          <w:sz w:val="21"/>
          <w:szCs w:val="21"/>
        </w:rPr>
        <w:t>‘</w:t>
      </w:r>
      <w:r w:rsidR="00624933" w:rsidRPr="002E422F">
        <w:rPr>
          <w:rFonts w:ascii="Arial" w:hAnsi="Arial" w:cs="Arial"/>
          <w:i/>
          <w:iCs/>
          <w:color w:val="000000" w:themeColor="text1"/>
          <w:sz w:val="21"/>
          <w:szCs w:val="21"/>
        </w:rPr>
        <w:t>Le Perle di Lunia</w:t>
      </w:r>
      <w:r w:rsidR="009C51A3" w:rsidRPr="002E422F">
        <w:rPr>
          <w:rFonts w:ascii="Arial" w:hAnsi="Arial" w:cs="Arial"/>
          <w:i/>
          <w:iCs/>
          <w:color w:val="000000" w:themeColor="text1"/>
          <w:sz w:val="21"/>
          <w:szCs w:val="21"/>
        </w:rPr>
        <w:t>’</w:t>
      </w:r>
      <w:r w:rsidR="00624933" w:rsidRPr="002E422F">
        <w:rPr>
          <w:rFonts w:ascii="Arial" w:hAnsi="Arial" w:cs="Arial"/>
          <w:i/>
          <w:iCs/>
          <w:color w:val="000000" w:themeColor="text1"/>
          <w:sz w:val="21"/>
          <w:szCs w:val="21"/>
        </w:rPr>
        <w:t xml:space="preserve"> è promuovere verso la popolazione generale </w:t>
      </w:r>
      <w:r w:rsidR="0009711A" w:rsidRPr="002E422F">
        <w:rPr>
          <w:rFonts w:ascii="Arial" w:hAnsi="Arial" w:cs="Arial"/>
          <w:i/>
          <w:iCs/>
          <w:color w:val="000000" w:themeColor="text1"/>
          <w:sz w:val="21"/>
          <w:szCs w:val="21"/>
        </w:rPr>
        <w:t>la</w:t>
      </w:r>
      <w:r w:rsidR="00624933" w:rsidRPr="002E422F">
        <w:rPr>
          <w:rFonts w:ascii="Arial" w:hAnsi="Arial" w:cs="Arial"/>
          <w:i/>
          <w:iCs/>
          <w:color w:val="000000" w:themeColor="text1"/>
          <w:sz w:val="21"/>
          <w:szCs w:val="21"/>
        </w:rPr>
        <w:t xml:space="preserve"> conoscenza dei tumori testa-collo. Con la campagna ‘Non perdere la testa…</w:t>
      </w:r>
      <w:r w:rsidR="00A633B4" w:rsidRPr="002E422F">
        <w:rPr>
          <w:rFonts w:ascii="Arial" w:hAnsi="Arial" w:cs="Arial"/>
          <w:i/>
          <w:iCs/>
          <w:color w:val="000000" w:themeColor="text1"/>
          <w:sz w:val="21"/>
          <w:szCs w:val="21"/>
        </w:rPr>
        <w:t xml:space="preserve"> </w:t>
      </w:r>
      <w:r w:rsidR="00624933" w:rsidRPr="002E422F">
        <w:rPr>
          <w:rFonts w:ascii="Arial" w:hAnsi="Arial" w:cs="Arial"/>
          <w:i/>
          <w:iCs/>
          <w:color w:val="000000" w:themeColor="text1"/>
          <w:sz w:val="21"/>
          <w:szCs w:val="21"/>
        </w:rPr>
        <w:t>e il collo!’ invitiamo tutti a fare un semplice autoesame</w:t>
      </w:r>
      <w:r w:rsidR="00AA4780" w:rsidRPr="002E422F">
        <w:rPr>
          <w:rFonts w:ascii="Arial" w:hAnsi="Arial" w:cs="Arial"/>
          <w:i/>
          <w:iCs/>
          <w:color w:val="000000" w:themeColor="text1"/>
          <w:sz w:val="21"/>
          <w:szCs w:val="21"/>
        </w:rPr>
        <w:t>,</w:t>
      </w:r>
      <w:r w:rsidR="00624933" w:rsidRPr="002E422F">
        <w:rPr>
          <w:rFonts w:ascii="Arial" w:hAnsi="Arial" w:cs="Arial"/>
          <w:i/>
          <w:iCs/>
          <w:color w:val="000000" w:themeColor="text1"/>
          <w:sz w:val="21"/>
          <w:szCs w:val="21"/>
        </w:rPr>
        <w:t xml:space="preserve"> che può aiutare a individuare precocemente queste neoplasie. </w:t>
      </w:r>
      <w:r w:rsidR="009C51A3" w:rsidRPr="002E422F">
        <w:rPr>
          <w:rFonts w:ascii="Arial" w:hAnsi="Arial" w:cs="Arial"/>
          <w:i/>
          <w:iCs/>
          <w:color w:val="000000" w:themeColor="text1"/>
          <w:sz w:val="21"/>
          <w:szCs w:val="21"/>
        </w:rPr>
        <w:t xml:space="preserve">Le donne possono giocare un ruolo fondamentale nella prevenzione, anche come mamme, favorendo una maggiore adesione dei ragazzi alla vaccinazione anti-HPV: il papilloma virus, infatti, è uno dei fattori </w:t>
      </w:r>
      <w:r w:rsidR="00AA4780" w:rsidRPr="002E422F">
        <w:rPr>
          <w:rFonts w:ascii="Arial" w:hAnsi="Arial" w:cs="Arial"/>
          <w:i/>
          <w:iCs/>
          <w:color w:val="000000" w:themeColor="text1"/>
          <w:sz w:val="21"/>
          <w:szCs w:val="21"/>
        </w:rPr>
        <w:t>all’origine</w:t>
      </w:r>
      <w:r w:rsidR="009C51A3" w:rsidRPr="002E422F">
        <w:rPr>
          <w:rFonts w:ascii="Arial" w:hAnsi="Arial" w:cs="Arial"/>
          <w:i/>
          <w:iCs/>
          <w:color w:val="000000" w:themeColor="text1"/>
          <w:sz w:val="21"/>
          <w:szCs w:val="21"/>
        </w:rPr>
        <w:t xml:space="preserve"> non solo del tumore dell’utero ma anche di quelli testa-collo”.</w:t>
      </w:r>
    </w:p>
    <w:p w14:paraId="0941FA9B" w14:textId="4337D118" w:rsidR="009730DF" w:rsidRPr="002E422F" w:rsidRDefault="009730DF" w:rsidP="00AB7D0F">
      <w:pPr>
        <w:pStyle w:val="NormaleWeb"/>
        <w:shd w:val="clear" w:color="auto" w:fill="FFFFFF"/>
        <w:spacing w:before="0" w:beforeAutospacing="0" w:after="0" w:afterAutospacing="0"/>
        <w:jc w:val="both"/>
        <w:rPr>
          <w:rFonts w:ascii="Arial" w:hAnsi="Arial" w:cs="Arial"/>
          <w:i/>
          <w:iCs/>
          <w:color w:val="000000" w:themeColor="text1"/>
          <w:sz w:val="21"/>
          <w:szCs w:val="21"/>
        </w:rPr>
      </w:pPr>
    </w:p>
    <w:p w14:paraId="731B4A59" w14:textId="0020863F" w:rsidR="00AB7D0F" w:rsidRPr="002E422F" w:rsidRDefault="009730DF" w:rsidP="00AB7D0F">
      <w:pPr>
        <w:pStyle w:val="NormaleWeb"/>
        <w:shd w:val="clear" w:color="auto" w:fill="FFFFFF"/>
        <w:spacing w:before="0" w:beforeAutospacing="0" w:after="0" w:afterAutospacing="0"/>
        <w:jc w:val="both"/>
        <w:rPr>
          <w:rFonts w:ascii="Arial" w:hAnsi="Arial" w:cs="Arial"/>
          <w:color w:val="000000" w:themeColor="text1"/>
          <w:sz w:val="21"/>
          <w:szCs w:val="21"/>
        </w:rPr>
      </w:pPr>
      <w:r w:rsidRPr="002E422F">
        <w:rPr>
          <w:rFonts w:ascii="Arial" w:hAnsi="Arial" w:cs="Arial"/>
          <w:color w:val="000000" w:themeColor="text1"/>
          <w:sz w:val="21"/>
          <w:szCs w:val="21"/>
        </w:rPr>
        <w:t xml:space="preserve">Dato l’obiettivo di aiutare le pazienti a ritrovare la propria femminilità, uno dei momenti più attesi </w:t>
      </w:r>
      <w:r w:rsidR="00317286" w:rsidRPr="002E422F">
        <w:rPr>
          <w:rFonts w:ascii="Arial" w:hAnsi="Arial" w:cs="Arial"/>
          <w:color w:val="000000" w:themeColor="text1"/>
          <w:sz w:val="21"/>
          <w:szCs w:val="21"/>
        </w:rPr>
        <w:t>è</w:t>
      </w:r>
      <w:r w:rsidRPr="002E422F">
        <w:rPr>
          <w:rFonts w:ascii="Arial" w:hAnsi="Arial" w:cs="Arial"/>
          <w:color w:val="000000" w:themeColor="text1"/>
          <w:sz w:val="21"/>
          <w:szCs w:val="21"/>
        </w:rPr>
        <w:t xml:space="preserve"> l’intervento di </w:t>
      </w:r>
      <w:r w:rsidRPr="002E422F">
        <w:rPr>
          <w:rFonts w:ascii="Arial" w:hAnsi="Arial" w:cs="Arial"/>
          <w:b/>
          <w:bCs/>
          <w:color w:val="000000" w:themeColor="text1"/>
          <w:sz w:val="21"/>
          <w:szCs w:val="21"/>
        </w:rPr>
        <w:t xml:space="preserve">Barbara </w:t>
      </w:r>
      <w:r w:rsidR="00AB7D0F" w:rsidRPr="002E422F">
        <w:rPr>
          <w:rFonts w:ascii="Arial" w:hAnsi="Arial" w:cs="Arial"/>
          <w:b/>
          <w:bCs/>
          <w:color w:val="000000" w:themeColor="text1"/>
          <w:sz w:val="21"/>
          <w:szCs w:val="21"/>
        </w:rPr>
        <w:t>Del Sarto</w:t>
      </w:r>
      <w:r w:rsidR="00AB7D0F" w:rsidRPr="002E422F">
        <w:rPr>
          <w:rFonts w:ascii="Arial" w:hAnsi="Arial" w:cs="Arial"/>
          <w:color w:val="000000" w:themeColor="text1"/>
          <w:sz w:val="21"/>
          <w:szCs w:val="21"/>
        </w:rPr>
        <w:t xml:space="preserve">, ex modella, tra le make-up </w:t>
      </w:r>
      <w:proofErr w:type="spellStart"/>
      <w:r w:rsidR="00AB7D0F" w:rsidRPr="002E422F">
        <w:rPr>
          <w:rFonts w:ascii="Arial" w:hAnsi="Arial" w:cs="Arial"/>
          <w:color w:val="000000" w:themeColor="text1"/>
          <w:sz w:val="21"/>
          <w:szCs w:val="21"/>
        </w:rPr>
        <w:t>artist</w:t>
      </w:r>
      <w:proofErr w:type="spellEnd"/>
      <w:r w:rsidR="00AB7D0F" w:rsidRPr="002E422F">
        <w:rPr>
          <w:rFonts w:ascii="Arial" w:hAnsi="Arial" w:cs="Arial"/>
          <w:color w:val="000000" w:themeColor="text1"/>
          <w:sz w:val="21"/>
          <w:szCs w:val="21"/>
        </w:rPr>
        <w:t xml:space="preserve"> più famose d’Italia. Con un portfolio </w:t>
      </w:r>
      <w:r w:rsidR="00AB7D0F" w:rsidRPr="002E422F">
        <w:rPr>
          <w:rFonts w:ascii="Arial" w:hAnsi="Arial" w:cs="Arial"/>
          <w:color w:val="000000" w:themeColor="text1"/>
          <w:sz w:val="21"/>
          <w:szCs w:val="21"/>
        </w:rPr>
        <w:lastRenderedPageBreak/>
        <w:t xml:space="preserve">di celebrities del calibro di Sofia Loren, Marion Cotillard e George Clooney, esperienze di lavoro alla Notte degli Oscar, alle sfilate di Armani e </w:t>
      </w:r>
      <w:proofErr w:type="spellStart"/>
      <w:r w:rsidR="00AB7D0F" w:rsidRPr="002E422F">
        <w:rPr>
          <w:rFonts w:ascii="Arial" w:hAnsi="Arial" w:cs="Arial"/>
          <w:color w:val="000000" w:themeColor="text1"/>
          <w:sz w:val="21"/>
          <w:szCs w:val="21"/>
        </w:rPr>
        <w:t>Dolce&amp;Gabbana</w:t>
      </w:r>
      <w:proofErr w:type="spellEnd"/>
      <w:r w:rsidR="00AB7D0F" w:rsidRPr="002E422F">
        <w:rPr>
          <w:rFonts w:ascii="Arial" w:hAnsi="Arial" w:cs="Arial"/>
          <w:color w:val="000000" w:themeColor="text1"/>
          <w:sz w:val="21"/>
          <w:szCs w:val="21"/>
        </w:rPr>
        <w:t>, e in alcuni programmi tv</w:t>
      </w:r>
      <w:r w:rsidR="0009711A" w:rsidRPr="002E422F">
        <w:rPr>
          <w:rFonts w:ascii="Arial" w:hAnsi="Arial" w:cs="Arial"/>
          <w:color w:val="000000" w:themeColor="text1"/>
          <w:sz w:val="21"/>
          <w:szCs w:val="21"/>
        </w:rPr>
        <w:t xml:space="preserve"> come</w:t>
      </w:r>
      <w:r w:rsidR="00AB7D0F" w:rsidRPr="002E422F">
        <w:rPr>
          <w:rFonts w:ascii="Arial" w:hAnsi="Arial" w:cs="Arial"/>
          <w:color w:val="000000" w:themeColor="text1"/>
          <w:sz w:val="21"/>
          <w:szCs w:val="21"/>
        </w:rPr>
        <w:t xml:space="preserve"> “Detto Fatto” su Rai 2</w:t>
      </w:r>
      <w:r w:rsidR="0009711A" w:rsidRPr="002E422F">
        <w:rPr>
          <w:rFonts w:ascii="Arial" w:hAnsi="Arial" w:cs="Arial"/>
          <w:color w:val="000000" w:themeColor="text1"/>
          <w:sz w:val="21"/>
          <w:szCs w:val="21"/>
        </w:rPr>
        <w:t xml:space="preserve">, </w:t>
      </w:r>
      <w:r w:rsidR="00600FE3" w:rsidRPr="002E422F">
        <w:rPr>
          <w:rFonts w:ascii="Arial" w:hAnsi="Arial" w:cs="Arial"/>
          <w:color w:val="000000" w:themeColor="text1"/>
          <w:sz w:val="21"/>
          <w:szCs w:val="21"/>
        </w:rPr>
        <w:t>Del Sarto terrà un corso di make-up correttivo per correggere le imperfezioni, donare vitalità, valorizzare l’incarnato e lo sguardo</w:t>
      </w:r>
      <w:r w:rsidR="00AB7D0F" w:rsidRPr="002E422F">
        <w:rPr>
          <w:rFonts w:ascii="Arial" w:hAnsi="Arial" w:cs="Arial"/>
          <w:color w:val="000000" w:themeColor="text1"/>
          <w:sz w:val="21"/>
          <w:szCs w:val="21"/>
        </w:rPr>
        <w:t>.</w:t>
      </w:r>
    </w:p>
    <w:p w14:paraId="6F07761A" w14:textId="0C4AAB00" w:rsidR="00317286" w:rsidRPr="002E422F" w:rsidRDefault="00317286" w:rsidP="00AB7D0F">
      <w:pPr>
        <w:pStyle w:val="NormaleWeb"/>
        <w:shd w:val="clear" w:color="auto" w:fill="FFFFFF"/>
        <w:spacing w:before="0" w:beforeAutospacing="0" w:after="0" w:afterAutospacing="0"/>
        <w:jc w:val="both"/>
        <w:rPr>
          <w:rFonts w:ascii="Arial" w:hAnsi="Arial" w:cs="Arial"/>
          <w:color w:val="000000" w:themeColor="text1"/>
          <w:sz w:val="21"/>
          <w:szCs w:val="21"/>
        </w:rPr>
      </w:pPr>
    </w:p>
    <w:p w14:paraId="3F27B7A8" w14:textId="77777777" w:rsidR="004C54D3" w:rsidRPr="002E422F" w:rsidRDefault="004C54D3" w:rsidP="004C54D3">
      <w:pPr>
        <w:pStyle w:val="NormaleWeb"/>
        <w:shd w:val="clear" w:color="auto" w:fill="FFFFFF"/>
        <w:spacing w:before="0" w:beforeAutospacing="0" w:after="0" w:afterAutospacing="0"/>
        <w:jc w:val="both"/>
        <w:rPr>
          <w:rFonts w:ascii="Arial" w:eastAsia="Arial" w:hAnsi="Arial" w:cs="Arial"/>
          <w:sz w:val="21"/>
          <w:szCs w:val="21"/>
        </w:rPr>
      </w:pPr>
      <w:r w:rsidRPr="002E422F">
        <w:rPr>
          <w:rFonts w:ascii="Arial" w:hAnsi="Arial"/>
          <w:color w:val="000000"/>
          <w:sz w:val="21"/>
          <w:szCs w:val="21"/>
          <w:u w:color="000000"/>
        </w:rPr>
        <w:t xml:space="preserve">Anche il tema dell’alimentazione è molto sentito dalle pazienti con tumori testa-collo. Afte in bocca, difficoltà a deglutire, a masticare alcuni alimenti o a percepire i sapori sono le problematiche più comuni in chi si sottopone a cicli di radioterapia in questo distretto. A volte i disturbi, uniti al malessere psicologico, possono portare a una riduzione eccessiva del consumo di cibo, con conseguente perdita di peso. </w:t>
      </w:r>
    </w:p>
    <w:p w14:paraId="71BD79A0" w14:textId="77777777" w:rsidR="004C54D3" w:rsidRPr="002E422F" w:rsidRDefault="004C54D3" w:rsidP="004C54D3">
      <w:pPr>
        <w:pStyle w:val="NormaleWeb"/>
        <w:shd w:val="clear" w:color="auto" w:fill="FFFFFF"/>
        <w:spacing w:before="0" w:beforeAutospacing="0" w:after="0" w:afterAutospacing="0"/>
        <w:jc w:val="both"/>
        <w:rPr>
          <w:rFonts w:ascii="Arial" w:eastAsia="Arial" w:hAnsi="Arial" w:cs="Arial"/>
          <w:sz w:val="21"/>
          <w:szCs w:val="21"/>
        </w:rPr>
      </w:pPr>
    </w:p>
    <w:p w14:paraId="0CEFE7EA" w14:textId="649E60BC" w:rsidR="004C54D3" w:rsidRPr="002E422F" w:rsidRDefault="004C54D3" w:rsidP="004C54D3">
      <w:pPr>
        <w:pStyle w:val="NormaleWeb"/>
        <w:shd w:val="clear" w:color="auto" w:fill="FFFFFF"/>
        <w:spacing w:before="0" w:beforeAutospacing="0" w:after="0" w:afterAutospacing="0"/>
        <w:jc w:val="both"/>
        <w:rPr>
          <w:rFonts w:ascii="Arial" w:hAnsi="Arial"/>
          <w:i/>
          <w:iCs/>
          <w:color w:val="000000"/>
          <w:sz w:val="21"/>
          <w:szCs w:val="21"/>
          <w:u w:color="000000"/>
        </w:rPr>
      </w:pPr>
      <w:r w:rsidRPr="002E422F">
        <w:rPr>
          <w:rFonts w:ascii="Arial" w:hAnsi="Arial"/>
          <w:i/>
          <w:iCs/>
          <w:color w:val="000000"/>
          <w:sz w:val="21"/>
          <w:szCs w:val="21"/>
          <w:u w:color="000000"/>
        </w:rPr>
        <w:t>“L’alimentazione è un aspetto molto importante, non solo della prevenzione primaria e secondaria (cioè in chi ha fattori di rischio) ma anche nell’ambito della cura”</w:t>
      </w:r>
      <w:r w:rsidRPr="002E422F">
        <w:rPr>
          <w:rFonts w:ascii="Arial" w:hAnsi="Arial"/>
          <w:color w:val="000000"/>
          <w:sz w:val="21"/>
          <w:szCs w:val="21"/>
          <w:u w:color="000000"/>
        </w:rPr>
        <w:t xml:space="preserve">, evidenzia </w:t>
      </w:r>
      <w:r w:rsidRPr="002E422F">
        <w:rPr>
          <w:rFonts w:ascii="Arial" w:hAnsi="Arial"/>
          <w:b/>
          <w:bCs/>
          <w:color w:val="000000"/>
          <w:sz w:val="21"/>
          <w:szCs w:val="21"/>
          <w:u w:color="000000"/>
        </w:rPr>
        <w:t>Hellas Cena</w:t>
      </w:r>
      <w:r w:rsidRPr="002E422F">
        <w:rPr>
          <w:rFonts w:ascii="Arial" w:hAnsi="Arial"/>
          <w:color w:val="000000"/>
          <w:sz w:val="21"/>
          <w:szCs w:val="21"/>
          <w:u w:color="000000"/>
        </w:rPr>
        <w:t>, Medico chirurgo specialista in scienza dell’alimentazione, Prorettore dell’Università di Pavia e tra i relatori dell’evento</w:t>
      </w:r>
      <w:r w:rsidRPr="002E422F">
        <w:rPr>
          <w:rFonts w:ascii="Arial" w:hAnsi="Arial"/>
          <w:i/>
          <w:iCs/>
          <w:color w:val="000000"/>
          <w:sz w:val="21"/>
          <w:szCs w:val="21"/>
          <w:u w:color="000000"/>
        </w:rPr>
        <w:t>. “Ovviamente la nutrizione non è in grado di guarire un tumore ma può sostenere i risultati positivi di un trattamento medico farmacologico o anche chirurgico. Affinché sia così, è necessario che un medico specialista in scienze dell’alimentazione faccia una attenta valutazione dello stato nutrizionale del soggetto per poi prescrivere un regime alimentare personalizzato che vada incontro alle diverse esigenze del paziente da seguire lungo tutto il suo percorso di cura”.</w:t>
      </w:r>
    </w:p>
    <w:p w14:paraId="02B3FE5C" w14:textId="77777777" w:rsidR="004C54D3" w:rsidRPr="002E422F" w:rsidRDefault="004C54D3" w:rsidP="004C54D3">
      <w:pPr>
        <w:pStyle w:val="NormaleWeb"/>
        <w:shd w:val="clear" w:color="auto" w:fill="FFFFFF"/>
        <w:spacing w:before="0" w:beforeAutospacing="0" w:after="0" w:afterAutospacing="0"/>
        <w:jc w:val="both"/>
        <w:rPr>
          <w:rFonts w:ascii="Arial" w:eastAsia="Arial" w:hAnsi="Arial" w:cs="Arial"/>
          <w:i/>
          <w:iCs/>
          <w:sz w:val="21"/>
          <w:szCs w:val="21"/>
        </w:rPr>
      </w:pPr>
    </w:p>
    <w:p w14:paraId="774894E4" w14:textId="4EA0D17C" w:rsidR="0055474D" w:rsidRPr="002E422F" w:rsidRDefault="0055474D" w:rsidP="000712B1">
      <w:pPr>
        <w:pStyle w:val="NormaleWeb"/>
        <w:shd w:val="clear" w:color="auto" w:fill="FFFFFF"/>
        <w:spacing w:before="0" w:beforeAutospacing="0" w:after="0" w:afterAutospacing="0"/>
        <w:jc w:val="both"/>
        <w:rPr>
          <w:rFonts w:ascii="Arial" w:hAnsi="Arial" w:cs="Arial"/>
          <w:i/>
          <w:iCs/>
          <w:color w:val="000000" w:themeColor="text1"/>
          <w:sz w:val="21"/>
          <w:szCs w:val="21"/>
        </w:rPr>
      </w:pPr>
      <w:r w:rsidRPr="002E422F">
        <w:rPr>
          <w:rFonts w:ascii="Arial" w:hAnsi="Arial" w:cs="Arial"/>
          <w:i/>
          <w:iCs/>
          <w:color w:val="000000" w:themeColor="text1"/>
          <w:sz w:val="21"/>
          <w:szCs w:val="21"/>
        </w:rPr>
        <w:t>“Oggi</w:t>
      </w:r>
      <w:r w:rsidR="007165C2" w:rsidRPr="002E422F">
        <w:rPr>
          <w:rFonts w:ascii="Arial" w:hAnsi="Arial" w:cs="Arial"/>
          <w:i/>
          <w:iCs/>
          <w:color w:val="000000" w:themeColor="text1"/>
          <w:sz w:val="21"/>
          <w:szCs w:val="21"/>
        </w:rPr>
        <w:t>,</w:t>
      </w:r>
      <w:r w:rsidRPr="002E422F">
        <w:rPr>
          <w:rFonts w:ascii="Arial" w:hAnsi="Arial" w:cs="Arial"/>
          <w:i/>
          <w:iCs/>
          <w:color w:val="000000" w:themeColor="text1"/>
          <w:sz w:val="21"/>
          <w:szCs w:val="21"/>
        </w:rPr>
        <w:t xml:space="preserve"> di fronte al cancro</w:t>
      </w:r>
      <w:r w:rsidR="007165C2" w:rsidRPr="002E422F">
        <w:rPr>
          <w:rFonts w:ascii="Arial" w:hAnsi="Arial" w:cs="Arial"/>
          <w:i/>
          <w:iCs/>
          <w:color w:val="000000" w:themeColor="text1"/>
          <w:sz w:val="21"/>
          <w:szCs w:val="21"/>
        </w:rPr>
        <w:t>,</w:t>
      </w:r>
      <w:r w:rsidRPr="002E422F">
        <w:rPr>
          <w:rFonts w:ascii="Arial" w:hAnsi="Arial" w:cs="Arial"/>
          <w:i/>
          <w:iCs/>
          <w:color w:val="000000" w:themeColor="text1"/>
          <w:sz w:val="21"/>
          <w:szCs w:val="21"/>
        </w:rPr>
        <w:t xml:space="preserve"> l’obiettivo non può più essere solo curare la malattia ma </w:t>
      </w:r>
      <w:r w:rsidR="007165C2" w:rsidRPr="002E422F">
        <w:rPr>
          <w:rFonts w:ascii="Arial" w:hAnsi="Arial" w:cs="Arial"/>
          <w:i/>
          <w:iCs/>
          <w:color w:val="000000" w:themeColor="text1"/>
          <w:sz w:val="21"/>
          <w:szCs w:val="21"/>
        </w:rPr>
        <w:t>favorire</w:t>
      </w:r>
      <w:r w:rsidRPr="002E422F">
        <w:rPr>
          <w:rFonts w:ascii="Arial" w:hAnsi="Arial" w:cs="Arial"/>
          <w:i/>
          <w:iCs/>
          <w:color w:val="000000" w:themeColor="text1"/>
          <w:sz w:val="21"/>
          <w:szCs w:val="21"/>
        </w:rPr>
        <w:t xml:space="preserve"> il benessere globale della persona. Ci auguriamo che l’evento dell’8 marzo vada in questa direzione, contribuendo a migliorare la qualità di vita di tante pazienti”</w:t>
      </w:r>
      <w:r w:rsidRPr="002E422F">
        <w:rPr>
          <w:rFonts w:ascii="Arial" w:hAnsi="Arial" w:cs="Arial"/>
          <w:color w:val="000000" w:themeColor="text1"/>
          <w:sz w:val="21"/>
          <w:szCs w:val="21"/>
        </w:rPr>
        <w:t xml:space="preserve">, conclude la dottoressa </w:t>
      </w:r>
      <w:r w:rsidR="007C6E9C" w:rsidRPr="002E422F">
        <w:rPr>
          <w:rFonts w:ascii="Arial" w:hAnsi="Arial" w:cs="Arial"/>
          <w:b/>
          <w:bCs/>
          <w:color w:val="000000" w:themeColor="text1"/>
          <w:sz w:val="21"/>
          <w:szCs w:val="21"/>
        </w:rPr>
        <w:t>Rossana</w:t>
      </w:r>
      <w:r w:rsidR="007C6E9C" w:rsidRPr="002E422F">
        <w:rPr>
          <w:rFonts w:ascii="Arial" w:hAnsi="Arial" w:cs="Arial"/>
          <w:color w:val="000000" w:themeColor="text1"/>
          <w:sz w:val="21"/>
          <w:szCs w:val="21"/>
        </w:rPr>
        <w:t xml:space="preserve"> </w:t>
      </w:r>
      <w:r w:rsidRPr="002E422F">
        <w:rPr>
          <w:rFonts w:ascii="Arial" w:hAnsi="Arial" w:cs="Arial"/>
          <w:b/>
          <w:bCs/>
          <w:color w:val="000000" w:themeColor="text1"/>
          <w:sz w:val="21"/>
          <w:szCs w:val="21"/>
        </w:rPr>
        <w:t>Ingargiola</w:t>
      </w:r>
      <w:r w:rsidRPr="002E422F">
        <w:rPr>
          <w:rFonts w:ascii="Arial" w:hAnsi="Arial" w:cs="Arial"/>
          <w:i/>
          <w:iCs/>
          <w:color w:val="000000" w:themeColor="text1"/>
          <w:sz w:val="21"/>
          <w:szCs w:val="21"/>
        </w:rPr>
        <w:t>.</w:t>
      </w:r>
    </w:p>
    <w:p w14:paraId="21B7A36E" w14:textId="1D05652A" w:rsidR="00F26855" w:rsidRPr="002E422F" w:rsidRDefault="00F26855" w:rsidP="000712B1">
      <w:pPr>
        <w:pStyle w:val="NormaleWeb"/>
        <w:shd w:val="clear" w:color="auto" w:fill="FFFFFF"/>
        <w:spacing w:before="0" w:beforeAutospacing="0" w:after="0" w:afterAutospacing="0"/>
        <w:jc w:val="both"/>
        <w:rPr>
          <w:rFonts w:ascii="Arial" w:hAnsi="Arial" w:cs="Arial"/>
          <w:i/>
          <w:iCs/>
          <w:color w:val="000000" w:themeColor="text1"/>
          <w:sz w:val="21"/>
          <w:szCs w:val="21"/>
        </w:rPr>
      </w:pPr>
    </w:p>
    <w:p w14:paraId="7306CA8E" w14:textId="77777777" w:rsidR="00F26855" w:rsidRPr="002E422F" w:rsidRDefault="00F26855" w:rsidP="000712B1">
      <w:pPr>
        <w:pStyle w:val="NormaleWeb"/>
        <w:shd w:val="clear" w:color="auto" w:fill="FFFFFF"/>
        <w:spacing w:before="0" w:beforeAutospacing="0" w:after="0" w:afterAutospacing="0"/>
        <w:jc w:val="both"/>
        <w:rPr>
          <w:rFonts w:ascii="Arial" w:hAnsi="Arial" w:cs="Arial"/>
          <w:i/>
          <w:iCs/>
          <w:color w:val="000000" w:themeColor="text1"/>
          <w:sz w:val="21"/>
          <w:szCs w:val="21"/>
        </w:rPr>
      </w:pPr>
    </w:p>
    <w:p w14:paraId="0E528108" w14:textId="77777777" w:rsidR="00870DAA" w:rsidRPr="002E422F" w:rsidRDefault="00870DAA" w:rsidP="00871A58">
      <w:pPr>
        <w:jc w:val="both"/>
        <w:rPr>
          <w:rFonts w:ascii="Arial" w:hAnsi="Arial" w:cs="Arial"/>
          <w:bCs/>
          <w:sz w:val="21"/>
          <w:szCs w:val="21"/>
        </w:rPr>
      </w:pPr>
    </w:p>
    <w:p w14:paraId="145C0317" w14:textId="5B59A692" w:rsidR="00870DAA" w:rsidRPr="002E422F" w:rsidRDefault="00870DAA" w:rsidP="00871A58">
      <w:pPr>
        <w:jc w:val="both"/>
        <w:rPr>
          <w:rFonts w:ascii="Arial" w:hAnsi="Arial" w:cs="Arial"/>
          <w:bCs/>
          <w:sz w:val="20"/>
          <w:szCs w:val="20"/>
        </w:rPr>
      </w:pPr>
      <w:r w:rsidRPr="002E422F">
        <w:rPr>
          <w:rFonts w:ascii="Arial" w:hAnsi="Arial" w:cs="Arial"/>
          <w:bCs/>
          <w:sz w:val="20"/>
          <w:szCs w:val="20"/>
        </w:rPr>
        <w:t>Per ulteriori informazioni:</w:t>
      </w:r>
    </w:p>
    <w:p w14:paraId="7E3F7A90" w14:textId="644DE4DD" w:rsidR="00870DAA" w:rsidRPr="002E422F" w:rsidRDefault="00870DAA" w:rsidP="00871A58">
      <w:pPr>
        <w:jc w:val="both"/>
        <w:rPr>
          <w:rFonts w:ascii="Arial" w:hAnsi="Arial" w:cs="Arial"/>
          <w:bCs/>
          <w:sz w:val="20"/>
          <w:szCs w:val="20"/>
        </w:rPr>
      </w:pPr>
    </w:p>
    <w:p w14:paraId="3429B9CF" w14:textId="77777777" w:rsidR="00870DAA" w:rsidRPr="002E422F" w:rsidRDefault="00870DAA" w:rsidP="00871A58">
      <w:pPr>
        <w:jc w:val="both"/>
        <w:rPr>
          <w:rFonts w:ascii="Arial" w:hAnsi="Arial" w:cs="Arial"/>
          <w:b/>
          <w:sz w:val="20"/>
          <w:szCs w:val="20"/>
        </w:rPr>
      </w:pPr>
      <w:r w:rsidRPr="002E422F">
        <w:rPr>
          <w:rFonts w:ascii="Arial" w:hAnsi="Arial" w:cs="Arial"/>
          <w:b/>
          <w:sz w:val="20"/>
          <w:szCs w:val="20"/>
        </w:rPr>
        <w:t>Ufficio comunicazione CNAO</w:t>
      </w:r>
    </w:p>
    <w:p w14:paraId="3FCA16F6" w14:textId="77777777" w:rsidR="00870DAA" w:rsidRPr="002E422F" w:rsidRDefault="00870DAA" w:rsidP="00871A58">
      <w:pPr>
        <w:jc w:val="both"/>
        <w:rPr>
          <w:rFonts w:ascii="Arial" w:hAnsi="Arial" w:cs="Arial"/>
          <w:bCs/>
          <w:sz w:val="20"/>
          <w:szCs w:val="20"/>
        </w:rPr>
      </w:pPr>
      <w:r w:rsidRPr="002E422F">
        <w:rPr>
          <w:rFonts w:ascii="Arial" w:hAnsi="Arial" w:cs="Arial"/>
          <w:bCs/>
          <w:sz w:val="20"/>
          <w:szCs w:val="20"/>
        </w:rPr>
        <w:t>Silvia Meneghello – Comunicazione@cnao.it</w:t>
      </w:r>
    </w:p>
    <w:p w14:paraId="453BD85F" w14:textId="77777777" w:rsidR="00870DAA" w:rsidRPr="002E422F" w:rsidRDefault="00870DAA" w:rsidP="00871A58">
      <w:pPr>
        <w:jc w:val="both"/>
        <w:rPr>
          <w:rFonts w:ascii="Arial" w:hAnsi="Arial" w:cs="Arial"/>
          <w:bCs/>
          <w:sz w:val="20"/>
          <w:szCs w:val="20"/>
        </w:rPr>
      </w:pPr>
    </w:p>
    <w:p w14:paraId="46DFB043" w14:textId="19A0B491" w:rsidR="00870DAA" w:rsidRPr="002E422F" w:rsidRDefault="00870DAA" w:rsidP="00871A58">
      <w:pPr>
        <w:jc w:val="both"/>
        <w:rPr>
          <w:rFonts w:ascii="Arial" w:hAnsi="Arial" w:cs="Arial"/>
          <w:b/>
          <w:sz w:val="20"/>
          <w:szCs w:val="20"/>
        </w:rPr>
      </w:pPr>
      <w:r w:rsidRPr="002E422F">
        <w:rPr>
          <w:rFonts w:ascii="Arial" w:hAnsi="Arial" w:cs="Arial"/>
          <w:b/>
          <w:sz w:val="20"/>
          <w:szCs w:val="20"/>
        </w:rPr>
        <w:t>Relazioni con i media – Value Relations</w:t>
      </w:r>
    </w:p>
    <w:p w14:paraId="0E79CC77" w14:textId="3238407F" w:rsidR="00870DAA" w:rsidRPr="002E422F" w:rsidRDefault="00870DAA" w:rsidP="00871A58">
      <w:pPr>
        <w:jc w:val="both"/>
        <w:rPr>
          <w:rFonts w:ascii="Arial" w:hAnsi="Arial" w:cs="Arial"/>
          <w:bCs/>
          <w:sz w:val="20"/>
          <w:szCs w:val="20"/>
        </w:rPr>
      </w:pPr>
      <w:r w:rsidRPr="002E422F">
        <w:rPr>
          <w:rFonts w:ascii="Arial" w:hAnsi="Arial" w:cs="Arial"/>
          <w:bCs/>
          <w:sz w:val="20"/>
          <w:szCs w:val="20"/>
        </w:rPr>
        <w:t>cnaopress@vrelations.it</w:t>
      </w:r>
    </w:p>
    <w:p w14:paraId="2AE0AD6C" w14:textId="5249226F" w:rsidR="00870DAA" w:rsidRPr="002E422F" w:rsidRDefault="00870DAA" w:rsidP="00871A58">
      <w:pPr>
        <w:jc w:val="both"/>
        <w:rPr>
          <w:rFonts w:ascii="Arial" w:hAnsi="Arial" w:cs="Arial"/>
          <w:bCs/>
          <w:sz w:val="20"/>
          <w:szCs w:val="20"/>
        </w:rPr>
      </w:pPr>
      <w:r w:rsidRPr="002E422F">
        <w:rPr>
          <w:rFonts w:ascii="Arial" w:hAnsi="Arial" w:cs="Arial"/>
          <w:bCs/>
          <w:sz w:val="20"/>
          <w:szCs w:val="20"/>
        </w:rPr>
        <w:t xml:space="preserve">Francesca Alibrandi – </w:t>
      </w:r>
      <w:proofErr w:type="spellStart"/>
      <w:r w:rsidRPr="002E422F">
        <w:rPr>
          <w:rFonts w:ascii="Arial" w:hAnsi="Arial" w:cs="Arial"/>
          <w:bCs/>
          <w:sz w:val="20"/>
          <w:szCs w:val="20"/>
        </w:rPr>
        <w:t>cell</w:t>
      </w:r>
      <w:proofErr w:type="spellEnd"/>
      <w:r w:rsidRPr="002E422F">
        <w:rPr>
          <w:rFonts w:ascii="Arial" w:hAnsi="Arial" w:cs="Arial"/>
          <w:bCs/>
          <w:sz w:val="20"/>
          <w:szCs w:val="20"/>
        </w:rPr>
        <w:t xml:space="preserve">. </w:t>
      </w:r>
      <w:r w:rsidRPr="002E422F">
        <w:rPr>
          <w:rFonts w:ascii="Arial" w:hAnsi="Arial" w:cs="Arial"/>
          <w:color w:val="000000"/>
          <w:sz w:val="20"/>
          <w:szCs w:val="20"/>
          <w:shd w:val="clear" w:color="auto" w:fill="FFFFFF"/>
        </w:rPr>
        <w:t>335.8368826</w:t>
      </w:r>
    </w:p>
    <w:p w14:paraId="1B51EA8C" w14:textId="56D01384" w:rsidR="00870DAA" w:rsidRPr="00870DAA" w:rsidRDefault="00870DAA" w:rsidP="00871A58">
      <w:pPr>
        <w:jc w:val="both"/>
        <w:rPr>
          <w:rFonts w:ascii="Arial" w:hAnsi="Arial" w:cs="Arial"/>
          <w:bCs/>
          <w:sz w:val="20"/>
          <w:szCs w:val="20"/>
        </w:rPr>
      </w:pPr>
      <w:r w:rsidRPr="002E422F">
        <w:rPr>
          <w:rFonts w:ascii="Arial" w:hAnsi="Arial" w:cs="Arial"/>
          <w:bCs/>
          <w:sz w:val="20"/>
          <w:szCs w:val="20"/>
        </w:rPr>
        <w:t xml:space="preserve">Antonella Martucci – </w:t>
      </w:r>
      <w:proofErr w:type="spellStart"/>
      <w:r w:rsidRPr="002E422F">
        <w:rPr>
          <w:rFonts w:ascii="Arial" w:hAnsi="Arial" w:cs="Arial"/>
          <w:bCs/>
          <w:sz w:val="20"/>
          <w:szCs w:val="20"/>
        </w:rPr>
        <w:t>cell</w:t>
      </w:r>
      <w:proofErr w:type="spellEnd"/>
      <w:r w:rsidRPr="002E422F">
        <w:rPr>
          <w:rFonts w:ascii="Arial" w:hAnsi="Arial" w:cs="Arial"/>
          <w:bCs/>
          <w:sz w:val="20"/>
          <w:szCs w:val="20"/>
        </w:rPr>
        <w:t xml:space="preserve">. </w:t>
      </w:r>
      <w:r w:rsidRPr="002E422F">
        <w:rPr>
          <w:rFonts w:ascii="Arial" w:hAnsi="Arial" w:cs="Arial"/>
          <w:color w:val="000000"/>
          <w:sz w:val="20"/>
          <w:szCs w:val="20"/>
          <w:shd w:val="clear" w:color="auto" w:fill="FFFFFF"/>
        </w:rPr>
        <w:t>340.6775463</w:t>
      </w:r>
    </w:p>
    <w:p w14:paraId="7C6E31BC" w14:textId="097ED328" w:rsidR="001A2F51" w:rsidRPr="001A2F51" w:rsidRDefault="000E6CDC" w:rsidP="00871A58">
      <w:pPr>
        <w:pStyle w:val="Paragrafoelenco"/>
        <w:ind w:left="0"/>
        <w:jc w:val="both"/>
        <w:rPr>
          <w:rFonts w:ascii="Arial" w:hAnsi="Arial" w:cs="Arial"/>
          <w:bCs/>
          <w:sz w:val="21"/>
          <w:szCs w:val="21"/>
        </w:rPr>
      </w:pPr>
      <w:r>
        <w:rPr>
          <w:rFonts w:ascii="Arial" w:hAnsi="Arial" w:cs="Arial"/>
          <w:bCs/>
          <w:sz w:val="21"/>
          <w:szCs w:val="21"/>
        </w:rPr>
        <w:t xml:space="preserve"> </w:t>
      </w:r>
    </w:p>
    <w:p w14:paraId="2462EA4A" w14:textId="01C2ED55" w:rsidR="00513CAF" w:rsidRPr="00617617" w:rsidRDefault="00513CAF" w:rsidP="00871A58">
      <w:pPr>
        <w:jc w:val="both"/>
        <w:rPr>
          <w:rFonts w:ascii="Arial" w:hAnsi="Arial" w:cs="Arial"/>
          <w:bCs/>
          <w:sz w:val="21"/>
          <w:szCs w:val="21"/>
        </w:rPr>
      </w:pPr>
    </w:p>
    <w:p w14:paraId="27AE8FA5" w14:textId="77777777" w:rsidR="00C54DA2" w:rsidRPr="00617617" w:rsidRDefault="00C54DA2" w:rsidP="00871A58">
      <w:pPr>
        <w:jc w:val="both"/>
        <w:rPr>
          <w:rFonts w:ascii="Arial" w:hAnsi="Arial" w:cs="Arial"/>
          <w:sz w:val="21"/>
          <w:szCs w:val="21"/>
        </w:rPr>
      </w:pPr>
    </w:p>
    <w:sectPr w:rsidR="00C54DA2" w:rsidRPr="00617617" w:rsidSect="00C34E7D">
      <w:headerReference w:type="default" r:id="rId11"/>
      <w:pgSz w:w="11900" w:h="16840"/>
      <w:pgMar w:top="170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769E" w14:textId="77777777" w:rsidR="00150A72" w:rsidRDefault="00150A72" w:rsidP="00C34E7D">
      <w:r>
        <w:separator/>
      </w:r>
    </w:p>
  </w:endnote>
  <w:endnote w:type="continuationSeparator" w:id="0">
    <w:p w14:paraId="56B4C60F" w14:textId="77777777" w:rsidR="00150A72" w:rsidRDefault="00150A72" w:rsidP="00C3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5718" w14:textId="77777777" w:rsidR="00150A72" w:rsidRDefault="00150A72" w:rsidP="00C34E7D">
      <w:r>
        <w:separator/>
      </w:r>
    </w:p>
  </w:footnote>
  <w:footnote w:type="continuationSeparator" w:id="0">
    <w:p w14:paraId="19A0A4B5" w14:textId="77777777" w:rsidR="00150A72" w:rsidRDefault="00150A72" w:rsidP="00C3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F686" w14:textId="2C6328F9" w:rsidR="00C34E7D" w:rsidRDefault="00B71FE2" w:rsidP="00C34E7D">
    <w:pPr>
      <w:pStyle w:val="Intestazione"/>
      <w:jc w:val="center"/>
    </w:pPr>
    <w:r>
      <w:fldChar w:fldCharType="begin"/>
    </w:r>
    <w:r>
      <w:instrText xml:space="preserve"> INCLUDEPICTURE "https://fondazionecnao.it/images/logo.svg" \* MERGEFORMATINET </w:instrText>
    </w:r>
    <w:r>
      <w:fldChar w:fldCharType="separate"/>
    </w:r>
    <w:r>
      <w:rPr>
        <w:noProof/>
        <w:lang w:eastAsia="it-IT"/>
      </w:rPr>
      <mc:AlternateContent>
        <mc:Choice Requires="wps">
          <w:drawing>
            <wp:inline distT="0" distB="0" distL="0" distR="0" wp14:anchorId="6CFE7A8C" wp14:editId="67C103DB">
              <wp:extent cx="302260" cy="302260"/>
              <wp:effectExtent l="0" t="0" r="0" b="0"/>
              <wp:docPr id="1" name="Rettangolo 1" descr="CNA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56C64" id="Rettangolo 1" o:spid="_x0000_s1026" alt="CNA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fldChar w:fldCharType="end"/>
    </w:r>
    <w:r w:rsidRPr="00B71FE2">
      <w:rPr>
        <w:noProof/>
        <w:lang w:eastAsia="it-IT"/>
      </w:rPr>
      <w:drawing>
        <wp:anchor distT="0" distB="0" distL="114300" distR="114300" simplePos="0" relativeHeight="251658240" behindDoc="0" locked="0" layoutInCell="1" allowOverlap="1" wp14:anchorId="73279F30" wp14:editId="47D17E61">
          <wp:simplePos x="0" y="0"/>
          <wp:positionH relativeFrom="column">
            <wp:align>center</wp:align>
          </wp:positionH>
          <wp:positionV relativeFrom="paragraph">
            <wp:posOffset>0</wp:posOffset>
          </wp:positionV>
          <wp:extent cx="1461600" cy="435600"/>
          <wp:effectExtent l="0" t="0" r="0" b="0"/>
          <wp:wrapNone/>
          <wp:docPr id="3" name="Immagine 3" descr="Immagine che contiene testo, segnale, calib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segnale, calibr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616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F5145"/>
    <w:multiLevelType w:val="hybridMultilevel"/>
    <w:tmpl w:val="1EF4C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6B16B5"/>
    <w:multiLevelType w:val="hybridMultilevel"/>
    <w:tmpl w:val="68F62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4615738">
    <w:abstractNumId w:val="0"/>
  </w:num>
  <w:num w:numId="2" w16cid:durableId="163062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EA"/>
    <w:rsid w:val="00001DA7"/>
    <w:rsid w:val="000238B2"/>
    <w:rsid w:val="0002580B"/>
    <w:rsid w:val="00043BE5"/>
    <w:rsid w:val="00057AF0"/>
    <w:rsid w:val="00061F1B"/>
    <w:rsid w:val="000712B1"/>
    <w:rsid w:val="00076315"/>
    <w:rsid w:val="0008099B"/>
    <w:rsid w:val="000819DB"/>
    <w:rsid w:val="000914A0"/>
    <w:rsid w:val="0009711A"/>
    <w:rsid w:val="000C78A7"/>
    <w:rsid w:val="000D5B4E"/>
    <w:rsid w:val="000E5BEA"/>
    <w:rsid w:val="000E6CDC"/>
    <w:rsid w:val="00120C83"/>
    <w:rsid w:val="00150A72"/>
    <w:rsid w:val="00153C5E"/>
    <w:rsid w:val="001812E8"/>
    <w:rsid w:val="001961BA"/>
    <w:rsid w:val="001A2F51"/>
    <w:rsid w:val="001E6FED"/>
    <w:rsid w:val="001F5082"/>
    <w:rsid w:val="00204F01"/>
    <w:rsid w:val="00204FCC"/>
    <w:rsid w:val="00217635"/>
    <w:rsid w:val="00263692"/>
    <w:rsid w:val="00264C10"/>
    <w:rsid w:val="00272782"/>
    <w:rsid w:val="00295197"/>
    <w:rsid w:val="002B1580"/>
    <w:rsid w:val="002C3438"/>
    <w:rsid w:val="002C3ABE"/>
    <w:rsid w:val="002D3B72"/>
    <w:rsid w:val="002E422F"/>
    <w:rsid w:val="00317286"/>
    <w:rsid w:val="00353BDC"/>
    <w:rsid w:val="00355B3A"/>
    <w:rsid w:val="00373FA4"/>
    <w:rsid w:val="003A05E6"/>
    <w:rsid w:val="003A4C7A"/>
    <w:rsid w:val="003B3AB2"/>
    <w:rsid w:val="003F6BB6"/>
    <w:rsid w:val="00403280"/>
    <w:rsid w:val="00425716"/>
    <w:rsid w:val="00454E55"/>
    <w:rsid w:val="00465CE7"/>
    <w:rsid w:val="0048622D"/>
    <w:rsid w:val="004C063A"/>
    <w:rsid w:val="004C54D3"/>
    <w:rsid w:val="004E257F"/>
    <w:rsid w:val="00504CA6"/>
    <w:rsid w:val="00513CAF"/>
    <w:rsid w:val="0052143D"/>
    <w:rsid w:val="005312B6"/>
    <w:rsid w:val="00551488"/>
    <w:rsid w:val="0055474D"/>
    <w:rsid w:val="005C52F7"/>
    <w:rsid w:val="005C569E"/>
    <w:rsid w:val="005D06CA"/>
    <w:rsid w:val="00600FE3"/>
    <w:rsid w:val="00617617"/>
    <w:rsid w:val="00624933"/>
    <w:rsid w:val="006659A7"/>
    <w:rsid w:val="006C2C19"/>
    <w:rsid w:val="00700EBE"/>
    <w:rsid w:val="00713E6C"/>
    <w:rsid w:val="007165C2"/>
    <w:rsid w:val="0075015B"/>
    <w:rsid w:val="00751DA8"/>
    <w:rsid w:val="00761B63"/>
    <w:rsid w:val="0077587E"/>
    <w:rsid w:val="00797A64"/>
    <w:rsid w:val="007C6E9C"/>
    <w:rsid w:val="007E00A5"/>
    <w:rsid w:val="007E4459"/>
    <w:rsid w:val="00852767"/>
    <w:rsid w:val="00870DAA"/>
    <w:rsid w:val="00871A58"/>
    <w:rsid w:val="0088540A"/>
    <w:rsid w:val="008A0838"/>
    <w:rsid w:val="008A3F40"/>
    <w:rsid w:val="008B3C1B"/>
    <w:rsid w:val="008E6C41"/>
    <w:rsid w:val="00920181"/>
    <w:rsid w:val="00965742"/>
    <w:rsid w:val="009730DF"/>
    <w:rsid w:val="00984B64"/>
    <w:rsid w:val="009877EB"/>
    <w:rsid w:val="00991513"/>
    <w:rsid w:val="009A4D2F"/>
    <w:rsid w:val="009B7405"/>
    <w:rsid w:val="009C51A3"/>
    <w:rsid w:val="009E5B11"/>
    <w:rsid w:val="00A415C5"/>
    <w:rsid w:val="00A51212"/>
    <w:rsid w:val="00A633B4"/>
    <w:rsid w:val="00A8097B"/>
    <w:rsid w:val="00A82CE8"/>
    <w:rsid w:val="00AA303F"/>
    <w:rsid w:val="00AA4780"/>
    <w:rsid w:val="00AB07EA"/>
    <w:rsid w:val="00AB62BC"/>
    <w:rsid w:val="00AB7D0F"/>
    <w:rsid w:val="00AD467E"/>
    <w:rsid w:val="00AE1839"/>
    <w:rsid w:val="00B000C8"/>
    <w:rsid w:val="00B50839"/>
    <w:rsid w:val="00B675B2"/>
    <w:rsid w:val="00B71FE2"/>
    <w:rsid w:val="00B85A70"/>
    <w:rsid w:val="00C14162"/>
    <w:rsid w:val="00C3420F"/>
    <w:rsid w:val="00C34E7D"/>
    <w:rsid w:val="00C3762D"/>
    <w:rsid w:val="00C54DA2"/>
    <w:rsid w:val="00C62197"/>
    <w:rsid w:val="00D174BD"/>
    <w:rsid w:val="00D32C61"/>
    <w:rsid w:val="00D57ED6"/>
    <w:rsid w:val="00D67EB2"/>
    <w:rsid w:val="00D72259"/>
    <w:rsid w:val="00D90AED"/>
    <w:rsid w:val="00D95150"/>
    <w:rsid w:val="00E03972"/>
    <w:rsid w:val="00E31605"/>
    <w:rsid w:val="00E43603"/>
    <w:rsid w:val="00E61242"/>
    <w:rsid w:val="00E86225"/>
    <w:rsid w:val="00EA2A88"/>
    <w:rsid w:val="00EB1D91"/>
    <w:rsid w:val="00F26855"/>
    <w:rsid w:val="00F328AD"/>
    <w:rsid w:val="00F426EB"/>
    <w:rsid w:val="00F429A6"/>
    <w:rsid w:val="00F4753E"/>
    <w:rsid w:val="00F627DC"/>
    <w:rsid w:val="00FA08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E3CE"/>
  <w15:docId w15:val="{98ECAA3F-02B0-244E-8916-CCCE2AD5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4E7D"/>
    <w:pPr>
      <w:tabs>
        <w:tab w:val="center" w:pos="4819"/>
        <w:tab w:val="right" w:pos="9638"/>
      </w:tabs>
    </w:pPr>
  </w:style>
  <w:style w:type="character" w:customStyle="1" w:styleId="IntestazioneCarattere">
    <w:name w:val="Intestazione Carattere"/>
    <w:basedOn w:val="Carpredefinitoparagrafo"/>
    <w:link w:val="Intestazione"/>
    <w:uiPriority w:val="99"/>
    <w:rsid w:val="00C34E7D"/>
  </w:style>
  <w:style w:type="paragraph" w:styleId="Pidipagina">
    <w:name w:val="footer"/>
    <w:basedOn w:val="Normale"/>
    <w:link w:val="PidipaginaCarattere"/>
    <w:uiPriority w:val="99"/>
    <w:unhideWhenUsed/>
    <w:rsid w:val="00C34E7D"/>
    <w:pPr>
      <w:tabs>
        <w:tab w:val="center" w:pos="4819"/>
        <w:tab w:val="right" w:pos="9638"/>
      </w:tabs>
    </w:pPr>
  </w:style>
  <w:style w:type="character" w:customStyle="1" w:styleId="PidipaginaCarattere">
    <w:name w:val="Piè di pagina Carattere"/>
    <w:basedOn w:val="Carpredefinitoparagrafo"/>
    <w:link w:val="Pidipagina"/>
    <w:uiPriority w:val="99"/>
    <w:rsid w:val="00C34E7D"/>
  </w:style>
  <w:style w:type="paragraph" w:styleId="Testonotaapidipagina">
    <w:name w:val="footnote text"/>
    <w:basedOn w:val="Normale"/>
    <w:link w:val="TestonotaapidipaginaCarattere"/>
    <w:uiPriority w:val="99"/>
    <w:semiHidden/>
    <w:unhideWhenUsed/>
    <w:rsid w:val="006C2C19"/>
    <w:rPr>
      <w:sz w:val="20"/>
      <w:szCs w:val="20"/>
    </w:rPr>
  </w:style>
  <w:style w:type="character" w:customStyle="1" w:styleId="TestonotaapidipaginaCarattere">
    <w:name w:val="Testo nota a piè di pagina Carattere"/>
    <w:basedOn w:val="Carpredefinitoparagrafo"/>
    <w:link w:val="Testonotaapidipagina"/>
    <w:uiPriority w:val="99"/>
    <w:semiHidden/>
    <w:rsid w:val="006C2C19"/>
    <w:rPr>
      <w:sz w:val="20"/>
      <w:szCs w:val="20"/>
    </w:rPr>
  </w:style>
  <w:style w:type="character" w:styleId="Rimandonotaapidipagina">
    <w:name w:val="footnote reference"/>
    <w:basedOn w:val="Carpredefinitoparagrafo"/>
    <w:uiPriority w:val="99"/>
    <w:semiHidden/>
    <w:unhideWhenUsed/>
    <w:rsid w:val="006C2C19"/>
    <w:rPr>
      <w:vertAlign w:val="superscript"/>
    </w:rPr>
  </w:style>
  <w:style w:type="character" w:styleId="Collegamentoipertestuale">
    <w:name w:val="Hyperlink"/>
    <w:basedOn w:val="Carpredefinitoparagrafo"/>
    <w:uiPriority w:val="99"/>
    <w:unhideWhenUsed/>
    <w:rsid w:val="006C2C19"/>
    <w:rPr>
      <w:color w:val="0563C1" w:themeColor="hyperlink"/>
      <w:u w:val="single"/>
    </w:rPr>
  </w:style>
  <w:style w:type="character" w:customStyle="1" w:styleId="Menzionenonrisolta1">
    <w:name w:val="Menzione non risolta1"/>
    <w:basedOn w:val="Carpredefinitoparagrafo"/>
    <w:uiPriority w:val="99"/>
    <w:semiHidden/>
    <w:unhideWhenUsed/>
    <w:rsid w:val="006C2C19"/>
    <w:rPr>
      <w:color w:val="605E5C"/>
      <w:shd w:val="clear" w:color="auto" w:fill="E1DFDD"/>
    </w:rPr>
  </w:style>
  <w:style w:type="paragraph" w:styleId="Paragrafoelenco">
    <w:name w:val="List Paragraph"/>
    <w:basedOn w:val="Normale"/>
    <w:uiPriority w:val="34"/>
    <w:qFormat/>
    <w:rsid w:val="001A2F51"/>
    <w:pPr>
      <w:ind w:left="720"/>
      <w:contextualSpacing/>
    </w:pPr>
  </w:style>
  <w:style w:type="character" w:styleId="Collegamentovisitato">
    <w:name w:val="FollowedHyperlink"/>
    <w:basedOn w:val="Carpredefinitoparagrafo"/>
    <w:uiPriority w:val="99"/>
    <w:semiHidden/>
    <w:unhideWhenUsed/>
    <w:rsid w:val="00D174BD"/>
    <w:rPr>
      <w:color w:val="954F72" w:themeColor="followedHyperlink"/>
      <w:u w:val="single"/>
    </w:rPr>
  </w:style>
  <w:style w:type="paragraph" w:styleId="Testofumetto">
    <w:name w:val="Balloon Text"/>
    <w:basedOn w:val="Normale"/>
    <w:link w:val="TestofumettoCarattere"/>
    <w:uiPriority w:val="99"/>
    <w:semiHidden/>
    <w:unhideWhenUsed/>
    <w:rsid w:val="00797A6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7A64"/>
    <w:rPr>
      <w:rFonts w:ascii="Segoe UI" w:hAnsi="Segoe UI" w:cs="Segoe UI"/>
      <w:sz w:val="18"/>
      <w:szCs w:val="18"/>
    </w:rPr>
  </w:style>
  <w:style w:type="paragraph" w:styleId="Revisione">
    <w:name w:val="Revision"/>
    <w:hidden/>
    <w:uiPriority w:val="99"/>
    <w:semiHidden/>
    <w:rsid w:val="00076315"/>
  </w:style>
  <w:style w:type="paragraph" w:styleId="NormaleWeb">
    <w:name w:val="Normal (Web)"/>
    <w:basedOn w:val="Normale"/>
    <w:unhideWhenUsed/>
    <w:rsid w:val="00425716"/>
    <w:pPr>
      <w:spacing w:before="100" w:beforeAutospacing="1" w:after="100" w:afterAutospacing="1"/>
    </w:pPr>
    <w:rPr>
      <w:rFonts w:ascii="Times New Roman" w:eastAsia="Times New Roman" w:hAnsi="Times New Roman" w:cs="Times New Roman"/>
      <w:lang w:eastAsia="it-IT"/>
    </w:rPr>
  </w:style>
  <w:style w:type="character" w:customStyle="1" w:styleId="Menzionenonrisolta2">
    <w:name w:val="Menzione non risolta2"/>
    <w:basedOn w:val="Carpredefinitoparagrafo"/>
    <w:uiPriority w:val="99"/>
    <w:semiHidden/>
    <w:unhideWhenUsed/>
    <w:rsid w:val="0042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13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81">
          <w:marLeft w:val="0"/>
          <w:marRight w:val="0"/>
          <w:marTop w:val="0"/>
          <w:marBottom w:val="0"/>
          <w:divBdr>
            <w:top w:val="none" w:sz="0" w:space="0" w:color="auto"/>
            <w:left w:val="none" w:sz="0" w:space="0" w:color="auto"/>
            <w:bottom w:val="none" w:sz="0" w:space="0" w:color="auto"/>
            <w:right w:val="none" w:sz="0" w:space="0" w:color="auto"/>
          </w:divBdr>
          <w:divsChild>
            <w:div w:id="2084448698">
              <w:marLeft w:val="0"/>
              <w:marRight w:val="0"/>
              <w:marTop w:val="0"/>
              <w:marBottom w:val="0"/>
              <w:divBdr>
                <w:top w:val="none" w:sz="0" w:space="0" w:color="auto"/>
                <w:left w:val="none" w:sz="0" w:space="0" w:color="auto"/>
                <w:bottom w:val="none" w:sz="0" w:space="0" w:color="auto"/>
                <w:right w:val="none" w:sz="0" w:space="0" w:color="auto"/>
              </w:divBdr>
              <w:divsChild>
                <w:div w:id="849292057">
                  <w:marLeft w:val="0"/>
                  <w:marRight w:val="0"/>
                  <w:marTop w:val="0"/>
                  <w:marBottom w:val="0"/>
                  <w:divBdr>
                    <w:top w:val="none" w:sz="0" w:space="0" w:color="auto"/>
                    <w:left w:val="none" w:sz="0" w:space="0" w:color="auto"/>
                    <w:bottom w:val="none" w:sz="0" w:space="0" w:color="auto"/>
                    <w:right w:val="none" w:sz="0" w:space="0" w:color="auto"/>
                  </w:divBdr>
                  <w:divsChild>
                    <w:div w:id="14941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4764">
      <w:bodyDiv w:val="1"/>
      <w:marLeft w:val="0"/>
      <w:marRight w:val="0"/>
      <w:marTop w:val="0"/>
      <w:marBottom w:val="0"/>
      <w:divBdr>
        <w:top w:val="none" w:sz="0" w:space="0" w:color="auto"/>
        <w:left w:val="none" w:sz="0" w:space="0" w:color="auto"/>
        <w:bottom w:val="none" w:sz="0" w:space="0" w:color="auto"/>
        <w:right w:val="none" w:sz="0" w:space="0" w:color="auto"/>
      </w:divBdr>
      <w:divsChild>
        <w:div w:id="387843323">
          <w:marLeft w:val="0"/>
          <w:marRight w:val="0"/>
          <w:marTop w:val="0"/>
          <w:marBottom w:val="0"/>
          <w:divBdr>
            <w:top w:val="none" w:sz="0" w:space="0" w:color="auto"/>
            <w:left w:val="none" w:sz="0" w:space="0" w:color="auto"/>
            <w:bottom w:val="none" w:sz="0" w:space="0" w:color="auto"/>
            <w:right w:val="none" w:sz="0" w:space="0" w:color="auto"/>
          </w:divBdr>
          <w:divsChild>
            <w:div w:id="1777363135">
              <w:marLeft w:val="0"/>
              <w:marRight w:val="0"/>
              <w:marTop w:val="0"/>
              <w:marBottom w:val="0"/>
              <w:divBdr>
                <w:top w:val="none" w:sz="0" w:space="0" w:color="auto"/>
                <w:left w:val="none" w:sz="0" w:space="0" w:color="auto"/>
                <w:bottom w:val="none" w:sz="0" w:space="0" w:color="auto"/>
                <w:right w:val="none" w:sz="0" w:space="0" w:color="auto"/>
              </w:divBdr>
              <w:divsChild>
                <w:div w:id="10678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7271">
      <w:bodyDiv w:val="1"/>
      <w:marLeft w:val="0"/>
      <w:marRight w:val="0"/>
      <w:marTop w:val="0"/>
      <w:marBottom w:val="0"/>
      <w:divBdr>
        <w:top w:val="none" w:sz="0" w:space="0" w:color="auto"/>
        <w:left w:val="none" w:sz="0" w:space="0" w:color="auto"/>
        <w:bottom w:val="none" w:sz="0" w:space="0" w:color="auto"/>
        <w:right w:val="none" w:sz="0" w:space="0" w:color="auto"/>
      </w:divBdr>
      <w:divsChild>
        <w:div w:id="2022317996">
          <w:marLeft w:val="0"/>
          <w:marRight w:val="0"/>
          <w:marTop w:val="0"/>
          <w:marBottom w:val="0"/>
          <w:divBdr>
            <w:top w:val="none" w:sz="0" w:space="0" w:color="auto"/>
            <w:left w:val="none" w:sz="0" w:space="0" w:color="auto"/>
            <w:bottom w:val="none" w:sz="0" w:space="0" w:color="auto"/>
            <w:right w:val="none" w:sz="0" w:space="0" w:color="auto"/>
          </w:divBdr>
          <w:divsChild>
            <w:div w:id="1722822439">
              <w:marLeft w:val="0"/>
              <w:marRight w:val="0"/>
              <w:marTop w:val="0"/>
              <w:marBottom w:val="0"/>
              <w:divBdr>
                <w:top w:val="none" w:sz="0" w:space="0" w:color="auto"/>
                <w:left w:val="none" w:sz="0" w:space="0" w:color="auto"/>
                <w:bottom w:val="none" w:sz="0" w:space="0" w:color="auto"/>
                <w:right w:val="none" w:sz="0" w:space="0" w:color="auto"/>
              </w:divBdr>
              <w:divsChild>
                <w:div w:id="1003703961">
                  <w:marLeft w:val="0"/>
                  <w:marRight w:val="0"/>
                  <w:marTop w:val="0"/>
                  <w:marBottom w:val="0"/>
                  <w:divBdr>
                    <w:top w:val="none" w:sz="0" w:space="0" w:color="auto"/>
                    <w:left w:val="none" w:sz="0" w:space="0" w:color="auto"/>
                    <w:bottom w:val="none" w:sz="0" w:space="0" w:color="auto"/>
                    <w:right w:val="none" w:sz="0" w:space="0" w:color="auto"/>
                  </w:divBdr>
                  <w:divsChild>
                    <w:div w:id="16436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16295">
      <w:bodyDiv w:val="1"/>
      <w:marLeft w:val="0"/>
      <w:marRight w:val="0"/>
      <w:marTop w:val="0"/>
      <w:marBottom w:val="0"/>
      <w:divBdr>
        <w:top w:val="none" w:sz="0" w:space="0" w:color="auto"/>
        <w:left w:val="none" w:sz="0" w:space="0" w:color="auto"/>
        <w:bottom w:val="none" w:sz="0" w:space="0" w:color="auto"/>
        <w:right w:val="none" w:sz="0" w:space="0" w:color="auto"/>
      </w:divBdr>
      <w:divsChild>
        <w:div w:id="1923682930">
          <w:marLeft w:val="0"/>
          <w:marRight w:val="0"/>
          <w:marTop w:val="0"/>
          <w:marBottom w:val="0"/>
          <w:divBdr>
            <w:top w:val="none" w:sz="0" w:space="0" w:color="auto"/>
            <w:left w:val="none" w:sz="0" w:space="0" w:color="auto"/>
            <w:bottom w:val="none" w:sz="0" w:space="0" w:color="auto"/>
            <w:right w:val="none" w:sz="0" w:space="0" w:color="auto"/>
          </w:divBdr>
          <w:divsChild>
            <w:div w:id="1483156463">
              <w:marLeft w:val="0"/>
              <w:marRight w:val="0"/>
              <w:marTop w:val="0"/>
              <w:marBottom w:val="0"/>
              <w:divBdr>
                <w:top w:val="none" w:sz="0" w:space="0" w:color="auto"/>
                <w:left w:val="none" w:sz="0" w:space="0" w:color="auto"/>
                <w:bottom w:val="none" w:sz="0" w:space="0" w:color="auto"/>
                <w:right w:val="none" w:sz="0" w:space="0" w:color="auto"/>
              </w:divBdr>
              <w:divsChild>
                <w:div w:id="6338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3141">
      <w:bodyDiv w:val="1"/>
      <w:marLeft w:val="0"/>
      <w:marRight w:val="0"/>
      <w:marTop w:val="0"/>
      <w:marBottom w:val="0"/>
      <w:divBdr>
        <w:top w:val="none" w:sz="0" w:space="0" w:color="auto"/>
        <w:left w:val="none" w:sz="0" w:space="0" w:color="auto"/>
        <w:bottom w:val="none" w:sz="0" w:space="0" w:color="auto"/>
        <w:right w:val="none" w:sz="0" w:space="0" w:color="auto"/>
      </w:divBdr>
    </w:div>
    <w:div w:id="804154165">
      <w:bodyDiv w:val="1"/>
      <w:marLeft w:val="0"/>
      <w:marRight w:val="0"/>
      <w:marTop w:val="0"/>
      <w:marBottom w:val="0"/>
      <w:divBdr>
        <w:top w:val="none" w:sz="0" w:space="0" w:color="auto"/>
        <w:left w:val="none" w:sz="0" w:space="0" w:color="auto"/>
        <w:bottom w:val="none" w:sz="0" w:space="0" w:color="auto"/>
        <w:right w:val="none" w:sz="0" w:space="0" w:color="auto"/>
      </w:divBdr>
      <w:divsChild>
        <w:div w:id="647057635">
          <w:marLeft w:val="0"/>
          <w:marRight w:val="0"/>
          <w:marTop w:val="0"/>
          <w:marBottom w:val="0"/>
          <w:divBdr>
            <w:top w:val="none" w:sz="0" w:space="0" w:color="auto"/>
            <w:left w:val="none" w:sz="0" w:space="0" w:color="auto"/>
            <w:bottom w:val="none" w:sz="0" w:space="0" w:color="auto"/>
            <w:right w:val="none" w:sz="0" w:space="0" w:color="auto"/>
          </w:divBdr>
          <w:divsChild>
            <w:div w:id="944116405">
              <w:marLeft w:val="0"/>
              <w:marRight w:val="0"/>
              <w:marTop w:val="0"/>
              <w:marBottom w:val="0"/>
              <w:divBdr>
                <w:top w:val="none" w:sz="0" w:space="0" w:color="auto"/>
                <w:left w:val="none" w:sz="0" w:space="0" w:color="auto"/>
                <w:bottom w:val="none" w:sz="0" w:space="0" w:color="auto"/>
                <w:right w:val="none" w:sz="0" w:space="0" w:color="auto"/>
              </w:divBdr>
              <w:divsChild>
                <w:div w:id="13893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85304">
      <w:bodyDiv w:val="1"/>
      <w:marLeft w:val="0"/>
      <w:marRight w:val="0"/>
      <w:marTop w:val="0"/>
      <w:marBottom w:val="0"/>
      <w:divBdr>
        <w:top w:val="none" w:sz="0" w:space="0" w:color="auto"/>
        <w:left w:val="none" w:sz="0" w:space="0" w:color="auto"/>
        <w:bottom w:val="none" w:sz="0" w:space="0" w:color="auto"/>
        <w:right w:val="none" w:sz="0" w:space="0" w:color="auto"/>
      </w:divBdr>
      <w:divsChild>
        <w:div w:id="437218880">
          <w:marLeft w:val="0"/>
          <w:marRight w:val="0"/>
          <w:marTop w:val="0"/>
          <w:marBottom w:val="0"/>
          <w:divBdr>
            <w:top w:val="none" w:sz="0" w:space="0" w:color="auto"/>
            <w:left w:val="none" w:sz="0" w:space="0" w:color="auto"/>
            <w:bottom w:val="none" w:sz="0" w:space="0" w:color="auto"/>
            <w:right w:val="none" w:sz="0" w:space="0" w:color="auto"/>
          </w:divBdr>
          <w:divsChild>
            <w:div w:id="1505825053">
              <w:marLeft w:val="0"/>
              <w:marRight w:val="0"/>
              <w:marTop w:val="0"/>
              <w:marBottom w:val="0"/>
              <w:divBdr>
                <w:top w:val="none" w:sz="0" w:space="0" w:color="auto"/>
                <w:left w:val="none" w:sz="0" w:space="0" w:color="auto"/>
                <w:bottom w:val="none" w:sz="0" w:space="0" w:color="auto"/>
                <w:right w:val="none" w:sz="0" w:space="0" w:color="auto"/>
              </w:divBdr>
              <w:divsChild>
                <w:div w:id="1504935932">
                  <w:marLeft w:val="0"/>
                  <w:marRight w:val="0"/>
                  <w:marTop w:val="0"/>
                  <w:marBottom w:val="0"/>
                  <w:divBdr>
                    <w:top w:val="none" w:sz="0" w:space="0" w:color="auto"/>
                    <w:left w:val="none" w:sz="0" w:space="0" w:color="auto"/>
                    <w:bottom w:val="none" w:sz="0" w:space="0" w:color="auto"/>
                    <w:right w:val="none" w:sz="0" w:space="0" w:color="auto"/>
                  </w:divBdr>
                  <w:divsChild>
                    <w:div w:id="1616594257">
                      <w:marLeft w:val="0"/>
                      <w:marRight w:val="0"/>
                      <w:marTop w:val="0"/>
                      <w:marBottom w:val="0"/>
                      <w:divBdr>
                        <w:top w:val="none" w:sz="0" w:space="0" w:color="auto"/>
                        <w:left w:val="none" w:sz="0" w:space="0" w:color="auto"/>
                        <w:bottom w:val="none" w:sz="0" w:space="0" w:color="auto"/>
                        <w:right w:val="none" w:sz="0" w:space="0" w:color="auto"/>
                      </w:divBdr>
                    </w:div>
                  </w:divsChild>
                </w:div>
                <w:div w:id="1515192816">
                  <w:marLeft w:val="0"/>
                  <w:marRight w:val="0"/>
                  <w:marTop w:val="0"/>
                  <w:marBottom w:val="0"/>
                  <w:divBdr>
                    <w:top w:val="none" w:sz="0" w:space="0" w:color="auto"/>
                    <w:left w:val="none" w:sz="0" w:space="0" w:color="auto"/>
                    <w:bottom w:val="none" w:sz="0" w:space="0" w:color="auto"/>
                    <w:right w:val="none" w:sz="0" w:space="0" w:color="auto"/>
                  </w:divBdr>
                  <w:divsChild>
                    <w:div w:id="5531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7171">
      <w:bodyDiv w:val="1"/>
      <w:marLeft w:val="0"/>
      <w:marRight w:val="0"/>
      <w:marTop w:val="0"/>
      <w:marBottom w:val="0"/>
      <w:divBdr>
        <w:top w:val="none" w:sz="0" w:space="0" w:color="auto"/>
        <w:left w:val="none" w:sz="0" w:space="0" w:color="auto"/>
        <w:bottom w:val="none" w:sz="0" w:space="0" w:color="auto"/>
        <w:right w:val="none" w:sz="0" w:space="0" w:color="auto"/>
      </w:divBdr>
      <w:divsChild>
        <w:div w:id="236332720">
          <w:marLeft w:val="0"/>
          <w:marRight w:val="0"/>
          <w:marTop w:val="0"/>
          <w:marBottom w:val="0"/>
          <w:divBdr>
            <w:top w:val="none" w:sz="0" w:space="0" w:color="auto"/>
            <w:left w:val="none" w:sz="0" w:space="0" w:color="auto"/>
            <w:bottom w:val="none" w:sz="0" w:space="0" w:color="auto"/>
            <w:right w:val="none" w:sz="0" w:space="0" w:color="auto"/>
          </w:divBdr>
          <w:divsChild>
            <w:div w:id="1265648298">
              <w:marLeft w:val="0"/>
              <w:marRight w:val="0"/>
              <w:marTop w:val="0"/>
              <w:marBottom w:val="0"/>
              <w:divBdr>
                <w:top w:val="none" w:sz="0" w:space="0" w:color="auto"/>
                <w:left w:val="none" w:sz="0" w:space="0" w:color="auto"/>
                <w:bottom w:val="none" w:sz="0" w:space="0" w:color="auto"/>
                <w:right w:val="none" w:sz="0" w:space="0" w:color="auto"/>
              </w:divBdr>
              <w:divsChild>
                <w:div w:id="529101724">
                  <w:marLeft w:val="0"/>
                  <w:marRight w:val="0"/>
                  <w:marTop w:val="0"/>
                  <w:marBottom w:val="0"/>
                  <w:divBdr>
                    <w:top w:val="none" w:sz="0" w:space="0" w:color="auto"/>
                    <w:left w:val="none" w:sz="0" w:space="0" w:color="auto"/>
                    <w:bottom w:val="none" w:sz="0" w:space="0" w:color="auto"/>
                    <w:right w:val="none" w:sz="0" w:space="0" w:color="auto"/>
                  </w:divBdr>
                  <w:divsChild>
                    <w:div w:id="15947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60769">
      <w:bodyDiv w:val="1"/>
      <w:marLeft w:val="0"/>
      <w:marRight w:val="0"/>
      <w:marTop w:val="0"/>
      <w:marBottom w:val="0"/>
      <w:divBdr>
        <w:top w:val="none" w:sz="0" w:space="0" w:color="auto"/>
        <w:left w:val="none" w:sz="0" w:space="0" w:color="auto"/>
        <w:bottom w:val="none" w:sz="0" w:space="0" w:color="auto"/>
        <w:right w:val="none" w:sz="0" w:space="0" w:color="auto"/>
      </w:divBdr>
      <w:divsChild>
        <w:div w:id="2074813111">
          <w:marLeft w:val="0"/>
          <w:marRight w:val="0"/>
          <w:marTop w:val="0"/>
          <w:marBottom w:val="0"/>
          <w:divBdr>
            <w:top w:val="none" w:sz="0" w:space="0" w:color="auto"/>
            <w:left w:val="none" w:sz="0" w:space="0" w:color="auto"/>
            <w:bottom w:val="none" w:sz="0" w:space="0" w:color="auto"/>
            <w:right w:val="none" w:sz="0" w:space="0" w:color="auto"/>
          </w:divBdr>
          <w:divsChild>
            <w:div w:id="1266039382">
              <w:marLeft w:val="0"/>
              <w:marRight w:val="0"/>
              <w:marTop w:val="0"/>
              <w:marBottom w:val="0"/>
              <w:divBdr>
                <w:top w:val="none" w:sz="0" w:space="0" w:color="auto"/>
                <w:left w:val="single" w:sz="6" w:space="30" w:color="auto"/>
                <w:bottom w:val="single" w:sz="6" w:space="30" w:color="auto"/>
                <w:right w:val="single" w:sz="6" w:space="30" w:color="auto"/>
              </w:divBdr>
              <w:divsChild>
                <w:div w:id="592737243">
                  <w:marLeft w:val="0"/>
                  <w:marRight w:val="0"/>
                  <w:marTop w:val="0"/>
                  <w:marBottom w:val="0"/>
                  <w:divBdr>
                    <w:top w:val="none" w:sz="0" w:space="0" w:color="auto"/>
                    <w:left w:val="none" w:sz="0" w:space="0" w:color="auto"/>
                    <w:bottom w:val="none" w:sz="0" w:space="0" w:color="auto"/>
                    <w:right w:val="none" w:sz="0" w:space="0" w:color="auto"/>
                  </w:divBdr>
                  <w:divsChild>
                    <w:div w:id="567150463">
                      <w:marLeft w:val="0"/>
                      <w:marRight w:val="0"/>
                      <w:marTop w:val="0"/>
                      <w:marBottom w:val="0"/>
                      <w:divBdr>
                        <w:top w:val="single" w:sz="2" w:space="9" w:color="EAE9E9"/>
                        <w:left w:val="single" w:sz="2" w:space="0" w:color="EAE9E9"/>
                        <w:bottom w:val="single" w:sz="2" w:space="31" w:color="EAE9E9"/>
                        <w:right w:val="single" w:sz="2" w:space="0" w:color="EAE9E9"/>
                      </w:divBdr>
                      <w:divsChild>
                        <w:div w:id="1149444086">
                          <w:marLeft w:val="0"/>
                          <w:marRight w:val="0"/>
                          <w:marTop w:val="0"/>
                          <w:marBottom w:val="0"/>
                          <w:divBdr>
                            <w:top w:val="none" w:sz="0" w:space="0" w:color="auto"/>
                            <w:left w:val="none" w:sz="0" w:space="0" w:color="auto"/>
                            <w:bottom w:val="none" w:sz="0" w:space="0" w:color="auto"/>
                            <w:right w:val="none" w:sz="0" w:space="0" w:color="auto"/>
                          </w:divBdr>
                          <w:divsChild>
                            <w:div w:id="322245014">
                              <w:marLeft w:val="0"/>
                              <w:marRight w:val="713"/>
                              <w:marTop w:val="0"/>
                              <w:marBottom w:val="375"/>
                              <w:divBdr>
                                <w:top w:val="none" w:sz="0" w:space="0" w:color="auto"/>
                                <w:left w:val="none" w:sz="0" w:space="0" w:color="auto"/>
                                <w:bottom w:val="none" w:sz="0" w:space="0" w:color="auto"/>
                                <w:right w:val="none" w:sz="0" w:space="0" w:color="auto"/>
                              </w:divBdr>
                              <w:divsChild>
                                <w:div w:id="680396958">
                                  <w:marLeft w:val="0"/>
                                  <w:marRight w:val="0"/>
                                  <w:marTop w:val="0"/>
                                  <w:marBottom w:val="0"/>
                                  <w:divBdr>
                                    <w:top w:val="none" w:sz="0" w:space="0" w:color="auto"/>
                                    <w:left w:val="none" w:sz="0" w:space="0" w:color="auto"/>
                                    <w:bottom w:val="none" w:sz="0" w:space="0" w:color="auto"/>
                                    <w:right w:val="none" w:sz="0" w:space="0" w:color="auto"/>
                                  </w:divBdr>
                                  <w:divsChild>
                                    <w:div w:id="352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838601">
          <w:marLeft w:val="0"/>
          <w:marRight w:val="0"/>
          <w:marTop w:val="0"/>
          <w:marBottom w:val="465"/>
          <w:divBdr>
            <w:top w:val="none" w:sz="0" w:space="0" w:color="auto"/>
            <w:left w:val="none" w:sz="0" w:space="0" w:color="auto"/>
            <w:bottom w:val="none" w:sz="0" w:space="0" w:color="auto"/>
            <w:right w:val="none" w:sz="0" w:space="0" w:color="auto"/>
          </w:divBdr>
        </w:div>
      </w:divsChild>
    </w:div>
    <w:div w:id="1702972705">
      <w:bodyDiv w:val="1"/>
      <w:marLeft w:val="0"/>
      <w:marRight w:val="0"/>
      <w:marTop w:val="0"/>
      <w:marBottom w:val="0"/>
      <w:divBdr>
        <w:top w:val="none" w:sz="0" w:space="0" w:color="auto"/>
        <w:left w:val="none" w:sz="0" w:space="0" w:color="auto"/>
        <w:bottom w:val="none" w:sz="0" w:space="0" w:color="auto"/>
        <w:right w:val="none" w:sz="0" w:space="0" w:color="auto"/>
      </w:divBdr>
      <w:divsChild>
        <w:div w:id="1651130608">
          <w:marLeft w:val="0"/>
          <w:marRight w:val="0"/>
          <w:marTop w:val="0"/>
          <w:marBottom w:val="0"/>
          <w:divBdr>
            <w:top w:val="none" w:sz="0" w:space="0" w:color="auto"/>
            <w:left w:val="none" w:sz="0" w:space="0" w:color="auto"/>
            <w:bottom w:val="none" w:sz="0" w:space="0" w:color="auto"/>
            <w:right w:val="none" w:sz="0" w:space="0" w:color="auto"/>
          </w:divBdr>
          <w:divsChild>
            <w:div w:id="2110656759">
              <w:marLeft w:val="0"/>
              <w:marRight w:val="0"/>
              <w:marTop w:val="0"/>
              <w:marBottom w:val="0"/>
              <w:divBdr>
                <w:top w:val="none" w:sz="0" w:space="0" w:color="auto"/>
                <w:left w:val="none" w:sz="0" w:space="0" w:color="auto"/>
                <w:bottom w:val="none" w:sz="0" w:space="0" w:color="auto"/>
                <w:right w:val="none" w:sz="0" w:space="0" w:color="auto"/>
              </w:divBdr>
              <w:divsChild>
                <w:div w:id="1669750016">
                  <w:marLeft w:val="0"/>
                  <w:marRight w:val="0"/>
                  <w:marTop w:val="0"/>
                  <w:marBottom w:val="0"/>
                  <w:divBdr>
                    <w:top w:val="none" w:sz="0" w:space="0" w:color="auto"/>
                    <w:left w:val="none" w:sz="0" w:space="0" w:color="auto"/>
                    <w:bottom w:val="none" w:sz="0" w:space="0" w:color="auto"/>
                    <w:right w:val="none" w:sz="0" w:space="0" w:color="auto"/>
                  </w:divBdr>
                  <w:divsChild>
                    <w:div w:id="9767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4F-7er4ovl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perledilunia.it/" TargetMode="External"/><Relationship Id="rId4" Type="http://schemas.openxmlformats.org/officeDocument/2006/relationships/settings" Target="settings.xml"/><Relationship Id="rId9" Type="http://schemas.openxmlformats.org/officeDocument/2006/relationships/hyperlink" Target="https://youtube.com/live/4F-7er4ovl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AD49-9152-472C-B7D9-7BF48D9C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1081</Words>
  <Characters>6163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Salvaneschi</dc:creator>
  <cp:keywords/>
  <dc:description/>
  <cp:lastModifiedBy>Antonella Martucci</cp:lastModifiedBy>
  <cp:revision>4</cp:revision>
  <cp:lastPrinted>2023-02-17T10:19:00Z</cp:lastPrinted>
  <dcterms:created xsi:type="dcterms:W3CDTF">2023-03-06T22:01:00Z</dcterms:created>
  <dcterms:modified xsi:type="dcterms:W3CDTF">2023-03-07T09:35:00Z</dcterms:modified>
</cp:coreProperties>
</file>