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86DF3" w14:textId="28E5B29A" w:rsidR="006B3BA7" w:rsidRPr="00EA3367" w:rsidRDefault="00B609FF" w:rsidP="007018B0">
      <w:pPr>
        <w:pStyle w:val="Titolo1"/>
        <w:spacing w:line="247" w:lineRule="auto"/>
        <w:rPr>
          <w:sz w:val="27"/>
          <w:szCs w:val="27"/>
        </w:rPr>
      </w:pPr>
      <w:bookmarkStart w:id="0" w:name="_GoBack"/>
      <w:r>
        <w:rPr>
          <w:sz w:val="27"/>
          <w:szCs w:val="27"/>
        </w:rPr>
        <w:t>Olevano Romano</w:t>
      </w:r>
      <w:r w:rsidR="006B03A0" w:rsidRPr="00EA3367">
        <w:rPr>
          <w:sz w:val="27"/>
          <w:szCs w:val="27"/>
        </w:rPr>
        <w:t xml:space="preserve"> ospita</w:t>
      </w:r>
      <w:r w:rsidR="00905C1F" w:rsidRPr="00EA3367">
        <w:rPr>
          <w:sz w:val="27"/>
          <w:szCs w:val="27"/>
        </w:rPr>
        <w:t xml:space="preserve"> </w:t>
      </w:r>
      <w:r w:rsidR="00CC2461" w:rsidRPr="00EA3367">
        <w:rPr>
          <w:sz w:val="27"/>
          <w:szCs w:val="27"/>
        </w:rPr>
        <w:t>“Le Vie del Respiro”</w:t>
      </w:r>
      <w:r w:rsidR="00BF671B" w:rsidRPr="00EA3367">
        <w:rPr>
          <w:sz w:val="27"/>
          <w:szCs w:val="27"/>
        </w:rPr>
        <w:t xml:space="preserve">, </w:t>
      </w:r>
      <w:r w:rsidR="00CC2461" w:rsidRPr="00EA3367">
        <w:rPr>
          <w:sz w:val="27"/>
          <w:szCs w:val="27"/>
        </w:rPr>
        <w:t xml:space="preserve">la campagna </w:t>
      </w:r>
      <w:r w:rsidR="00A52A23" w:rsidRPr="00EA3367">
        <w:rPr>
          <w:sz w:val="27"/>
          <w:szCs w:val="27"/>
        </w:rPr>
        <w:t xml:space="preserve">sulla </w:t>
      </w:r>
      <w:r w:rsidR="00CC2461" w:rsidRPr="00EA3367">
        <w:rPr>
          <w:sz w:val="27"/>
          <w:szCs w:val="27"/>
        </w:rPr>
        <w:t>salute del respiro dei Comuni italiani</w:t>
      </w:r>
      <w:r w:rsidR="00B678AE" w:rsidRPr="00EA3367">
        <w:rPr>
          <w:sz w:val="27"/>
          <w:szCs w:val="27"/>
        </w:rPr>
        <w:t xml:space="preserve"> </w:t>
      </w:r>
      <w:r w:rsidR="000768E8" w:rsidRPr="00EA3367">
        <w:rPr>
          <w:sz w:val="27"/>
          <w:szCs w:val="27"/>
        </w:rPr>
        <w:t>che unisce</w:t>
      </w:r>
      <w:r w:rsidR="00A52A23" w:rsidRPr="00EA3367">
        <w:rPr>
          <w:sz w:val="27"/>
          <w:szCs w:val="27"/>
        </w:rPr>
        <w:t xml:space="preserve"> prevenzione </w:t>
      </w:r>
      <w:r w:rsidR="007018B0" w:rsidRPr="00EA3367">
        <w:rPr>
          <w:sz w:val="27"/>
          <w:szCs w:val="27"/>
        </w:rPr>
        <w:t>e sostenibilità</w:t>
      </w:r>
    </w:p>
    <w:bookmarkEnd w:id="0"/>
    <w:p w14:paraId="7D6ECC41" w14:textId="77777777" w:rsidR="003C2F15" w:rsidRPr="00EA3367" w:rsidRDefault="003C2F15" w:rsidP="00EB394D">
      <w:pPr>
        <w:pStyle w:val="Titolo1"/>
      </w:pPr>
    </w:p>
    <w:p w14:paraId="1E9ED6AC" w14:textId="4ED87D63" w:rsidR="003C395E" w:rsidRPr="00EA3367" w:rsidRDefault="00A56373" w:rsidP="0012022B">
      <w:pPr>
        <w:pStyle w:val="Titolo1"/>
        <w:numPr>
          <w:ilvl w:val="0"/>
          <w:numId w:val="1"/>
        </w:numPr>
        <w:spacing w:after="60" w:line="247" w:lineRule="auto"/>
        <w:ind w:left="426" w:hanging="284"/>
        <w:contextualSpacing w:val="0"/>
        <w:jc w:val="both"/>
        <w:rPr>
          <w:b w:val="0"/>
          <w:bCs/>
          <w:sz w:val="21"/>
          <w:szCs w:val="21"/>
        </w:rPr>
      </w:pPr>
      <w:r w:rsidRPr="00EA3367">
        <w:rPr>
          <w:b w:val="0"/>
          <w:bCs/>
          <w:sz w:val="21"/>
          <w:szCs w:val="21"/>
        </w:rPr>
        <w:t xml:space="preserve">Venerdì </w:t>
      </w:r>
      <w:r w:rsidR="00B609FF">
        <w:rPr>
          <w:b w:val="0"/>
          <w:bCs/>
          <w:sz w:val="21"/>
          <w:szCs w:val="21"/>
        </w:rPr>
        <w:t>26</w:t>
      </w:r>
      <w:r w:rsidRPr="00EA3367">
        <w:rPr>
          <w:b w:val="0"/>
          <w:bCs/>
          <w:sz w:val="21"/>
          <w:szCs w:val="21"/>
        </w:rPr>
        <w:t xml:space="preserve"> e sabato </w:t>
      </w:r>
      <w:r w:rsidR="00B609FF">
        <w:rPr>
          <w:b w:val="0"/>
          <w:bCs/>
          <w:sz w:val="21"/>
          <w:szCs w:val="21"/>
        </w:rPr>
        <w:t>27</w:t>
      </w:r>
      <w:r w:rsidR="006B03A0" w:rsidRPr="00EA3367">
        <w:rPr>
          <w:b w:val="0"/>
          <w:bCs/>
          <w:sz w:val="21"/>
          <w:szCs w:val="21"/>
        </w:rPr>
        <w:t xml:space="preserve"> </w:t>
      </w:r>
      <w:r w:rsidR="00B609FF">
        <w:rPr>
          <w:b w:val="0"/>
          <w:bCs/>
          <w:sz w:val="21"/>
          <w:szCs w:val="21"/>
        </w:rPr>
        <w:t>novembre</w:t>
      </w:r>
      <w:r w:rsidR="006B03A0" w:rsidRPr="00EA3367">
        <w:rPr>
          <w:b w:val="0"/>
          <w:bCs/>
          <w:sz w:val="21"/>
          <w:szCs w:val="21"/>
        </w:rPr>
        <w:t>,</w:t>
      </w:r>
      <w:r w:rsidR="000F443D" w:rsidRPr="00EA3367">
        <w:rPr>
          <w:b w:val="0"/>
          <w:bCs/>
          <w:sz w:val="21"/>
          <w:szCs w:val="21"/>
        </w:rPr>
        <w:t xml:space="preserve"> d</w:t>
      </w:r>
      <w:r w:rsidR="00B81518" w:rsidRPr="00EA3367">
        <w:rPr>
          <w:b w:val="0"/>
          <w:bCs/>
          <w:sz w:val="21"/>
          <w:szCs w:val="21"/>
        </w:rPr>
        <w:t xml:space="preserve">ue giorni di </w:t>
      </w:r>
      <w:r w:rsidR="00B678AE" w:rsidRPr="00EA3367">
        <w:rPr>
          <w:b w:val="0"/>
          <w:bCs/>
          <w:sz w:val="21"/>
          <w:szCs w:val="21"/>
        </w:rPr>
        <w:t>informazione</w:t>
      </w:r>
      <w:r w:rsidR="000F443D" w:rsidRPr="00EA3367">
        <w:rPr>
          <w:b w:val="0"/>
          <w:bCs/>
          <w:sz w:val="21"/>
          <w:szCs w:val="21"/>
        </w:rPr>
        <w:t>,</w:t>
      </w:r>
      <w:r w:rsidR="00B678AE" w:rsidRPr="00EA3367">
        <w:rPr>
          <w:b w:val="0"/>
          <w:bCs/>
          <w:sz w:val="21"/>
          <w:szCs w:val="21"/>
        </w:rPr>
        <w:t xml:space="preserve"> screening </w:t>
      </w:r>
      <w:r w:rsidR="000F443D" w:rsidRPr="00EA3367">
        <w:rPr>
          <w:b w:val="0"/>
          <w:bCs/>
          <w:sz w:val="21"/>
          <w:szCs w:val="21"/>
        </w:rPr>
        <w:t xml:space="preserve">e consulenze gratuite </w:t>
      </w:r>
      <w:r w:rsidR="003C395E" w:rsidRPr="00EA3367">
        <w:rPr>
          <w:b w:val="0"/>
          <w:bCs/>
          <w:sz w:val="21"/>
          <w:szCs w:val="21"/>
        </w:rPr>
        <w:t>per preservare il benessere dell’</w:t>
      </w:r>
      <w:r w:rsidR="00B81518" w:rsidRPr="00EA3367">
        <w:rPr>
          <w:b w:val="0"/>
          <w:bCs/>
          <w:sz w:val="21"/>
          <w:szCs w:val="21"/>
        </w:rPr>
        <w:t>apparato respiratorio</w:t>
      </w:r>
      <w:r w:rsidR="00A52A23" w:rsidRPr="00EA3367">
        <w:rPr>
          <w:b w:val="0"/>
          <w:bCs/>
          <w:sz w:val="21"/>
          <w:szCs w:val="21"/>
        </w:rPr>
        <w:t>.</w:t>
      </w:r>
    </w:p>
    <w:p w14:paraId="4E9E3E1B" w14:textId="77777777" w:rsidR="000F747A" w:rsidRPr="00EA3367" w:rsidRDefault="000F747A" w:rsidP="000F747A">
      <w:pPr>
        <w:pStyle w:val="Titolo1"/>
        <w:numPr>
          <w:ilvl w:val="0"/>
          <w:numId w:val="1"/>
        </w:numPr>
        <w:spacing w:after="60" w:line="247" w:lineRule="auto"/>
        <w:ind w:left="426" w:hanging="284"/>
        <w:contextualSpacing w:val="0"/>
        <w:jc w:val="both"/>
        <w:rPr>
          <w:b w:val="0"/>
          <w:bCs/>
          <w:sz w:val="21"/>
          <w:szCs w:val="21"/>
        </w:rPr>
      </w:pPr>
      <w:r w:rsidRPr="00EA3367">
        <w:rPr>
          <w:b w:val="0"/>
          <w:bCs/>
          <w:sz w:val="21"/>
          <w:szCs w:val="21"/>
        </w:rPr>
        <w:t xml:space="preserve">Al centro della campagna anche la misurazione </w:t>
      </w:r>
      <w:r w:rsidR="007126D2" w:rsidRPr="00EA3367">
        <w:rPr>
          <w:b w:val="0"/>
          <w:bCs/>
          <w:sz w:val="21"/>
          <w:szCs w:val="21"/>
        </w:rPr>
        <w:t>dell’Indicatore del Respiro</w:t>
      </w:r>
      <w:r w:rsidR="007126D2" w:rsidRPr="00EA3367">
        <w:rPr>
          <w:bCs/>
          <w:sz w:val="21"/>
          <w:szCs w:val="21"/>
        </w:rPr>
        <w:t xml:space="preserve"> </w:t>
      </w:r>
      <w:r w:rsidRPr="00EA3367">
        <w:rPr>
          <w:b w:val="0"/>
          <w:bCs/>
          <w:sz w:val="21"/>
          <w:szCs w:val="21"/>
        </w:rPr>
        <w:t>per scoprire la condizione respiratoria degli abitanti, con l’obiettivo di promuovere azioni concrete per ridurre l’inquinamento atmosferico, tra i principali nemici della salute del respiro.</w:t>
      </w:r>
    </w:p>
    <w:p w14:paraId="27C15F70" w14:textId="77777777" w:rsidR="000F747A" w:rsidRPr="00EA3367" w:rsidRDefault="000F747A" w:rsidP="000F747A">
      <w:pPr>
        <w:pStyle w:val="Titolo1"/>
        <w:numPr>
          <w:ilvl w:val="0"/>
          <w:numId w:val="1"/>
        </w:numPr>
        <w:spacing w:after="60" w:line="247" w:lineRule="auto"/>
        <w:ind w:left="426" w:hanging="284"/>
        <w:contextualSpacing w:val="0"/>
        <w:jc w:val="both"/>
        <w:rPr>
          <w:b w:val="0"/>
          <w:bCs/>
          <w:sz w:val="21"/>
          <w:szCs w:val="21"/>
        </w:rPr>
      </w:pPr>
      <w:r w:rsidRPr="00EA3367">
        <w:rPr>
          <w:b w:val="0"/>
          <w:bCs/>
          <w:sz w:val="21"/>
          <w:szCs w:val="21"/>
        </w:rPr>
        <w:t>Secondo un’indagine realizzata sul territorio, i cittadini valutano positivamente le politiche sanitarie e</w:t>
      </w:r>
      <w:r w:rsidR="009F0216" w:rsidRPr="00EA3367">
        <w:rPr>
          <w:b w:val="0"/>
          <w:bCs/>
          <w:sz w:val="21"/>
          <w:szCs w:val="21"/>
        </w:rPr>
        <w:t xml:space="preserve"> di</w:t>
      </w:r>
      <w:r w:rsidRPr="00EA3367">
        <w:rPr>
          <w:b w:val="0"/>
          <w:bCs/>
          <w:sz w:val="21"/>
          <w:szCs w:val="21"/>
        </w:rPr>
        <w:t xml:space="preserve"> sostenibilità ambientale, ma resta alta la preoccupazione per il rischio di contrarre malattie respiratorie.</w:t>
      </w:r>
    </w:p>
    <w:p w14:paraId="4077060F" w14:textId="1C0653CD" w:rsidR="005618CB" w:rsidRPr="00EA3367" w:rsidRDefault="005618CB" w:rsidP="00EB394D">
      <w:pPr>
        <w:pStyle w:val="Titolo1"/>
        <w:rPr>
          <w:b w:val="0"/>
          <w:bCs/>
          <w:sz w:val="21"/>
          <w:szCs w:val="21"/>
        </w:rPr>
      </w:pPr>
    </w:p>
    <w:p w14:paraId="2148F4CB" w14:textId="47C4E5F4" w:rsidR="00A56373" w:rsidRPr="00EA3367" w:rsidRDefault="00D41010" w:rsidP="00D85DAD">
      <w:pPr>
        <w:pStyle w:val="Titolo1"/>
        <w:spacing w:after="120" w:line="247" w:lineRule="auto"/>
        <w:contextualSpacing w:val="0"/>
        <w:jc w:val="both"/>
        <w:rPr>
          <w:b w:val="0"/>
          <w:sz w:val="22"/>
          <w:szCs w:val="22"/>
        </w:rPr>
      </w:pPr>
      <w:r w:rsidRPr="00EA3367">
        <w:rPr>
          <w:b w:val="0"/>
          <w:sz w:val="22"/>
          <w:szCs w:val="22"/>
        </w:rPr>
        <w:t>Parma</w:t>
      </w:r>
      <w:r w:rsidR="005618CB" w:rsidRPr="00EA3367">
        <w:rPr>
          <w:b w:val="0"/>
          <w:sz w:val="22"/>
          <w:szCs w:val="22"/>
        </w:rPr>
        <w:t xml:space="preserve">, </w:t>
      </w:r>
      <w:r w:rsidR="00B609FF" w:rsidRPr="00C6639D">
        <w:rPr>
          <w:b w:val="0"/>
          <w:sz w:val="22"/>
          <w:szCs w:val="22"/>
        </w:rPr>
        <w:t>25</w:t>
      </w:r>
      <w:r w:rsidR="00303B6A" w:rsidRPr="00C6639D">
        <w:rPr>
          <w:b w:val="0"/>
          <w:sz w:val="22"/>
          <w:szCs w:val="22"/>
        </w:rPr>
        <w:t xml:space="preserve"> </w:t>
      </w:r>
      <w:r w:rsidR="00B609FF" w:rsidRPr="00C6639D">
        <w:rPr>
          <w:b w:val="0"/>
          <w:sz w:val="22"/>
          <w:szCs w:val="22"/>
        </w:rPr>
        <w:t>novembre</w:t>
      </w:r>
      <w:r w:rsidR="00AA73A0" w:rsidRPr="00C6639D">
        <w:rPr>
          <w:b w:val="0"/>
          <w:sz w:val="22"/>
          <w:szCs w:val="22"/>
        </w:rPr>
        <w:t xml:space="preserve"> </w:t>
      </w:r>
      <w:r w:rsidR="005618CB" w:rsidRPr="00C6639D">
        <w:rPr>
          <w:b w:val="0"/>
          <w:sz w:val="22"/>
          <w:szCs w:val="22"/>
        </w:rPr>
        <w:t>2021</w:t>
      </w:r>
      <w:r w:rsidR="005618CB" w:rsidRPr="00EA3367">
        <w:rPr>
          <w:b w:val="0"/>
          <w:sz w:val="22"/>
          <w:szCs w:val="22"/>
        </w:rPr>
        <w:t xml:space="preserve"> </w:t>
      </w:r>
      <w:r w:rsidR="007B50A2" w:rsidRPr="00EA3367">
        <w:rPr>
          <w:b w:val="0"/>
          <w:sz w:val="22"/>
          <w:szCs w:val="22"/>
        </w:rPr>
        <w:t>–</w:t>
      </w:r>
      <w:r w:rsidR="005618CB" w:rsidRPr="00EA3367">
        <w:rPr>
          <w:b w:val="0"/>
          <w:sz w:val="22"/>
          <w:szCs w:val="22"/>
        </w:rPr>
        <w:t xml:space="preserve"> </w:t>
      </w:r>
      <w:r w:rsidR="00B609FF">
        <w:rPr>
          <w:b w:val="0"/>
          <w:sz w:val="22"/>
          <w:szCs w:val="22"/>
        </w:rPr>
        <w:t xml:space="preserve">Il </w:t>
      </w:r>
      <w:r w:rsidR="00B609FF">
        <w:rPr>
          <w:sz w:val="22"/>
          <w:szCs w:val="22"/>
        </w:rPr>
        <w:t>26-27</w:t>
      </w:r>
      <w:r w:rsidR="00F61305" w:rsidRPr="00EA3367">
        <w:rPr>
          <w:sz w:val="22"/>
          <w:szCs w:val="22"/>
        </w:rPr>
        <w:t xml:space="preserve"> </w:t>
      </w:r>
      <w:r w:rsidR="00B609FF">
        <w:rPr>
          <w:sz w:val="22"/>
          <w:szCs w:val="22"/>
        </w:rPr>
        <w:t xml:space="preserve">novembre </w:t>
      </w:r>
      <w:r w:rsidR="006B03A0" w:rsidRPr="00EA3367">
        <w:rPr>
          <w:b w:val="0"/>
          <w:sz w:val="22"/>
          <w:szCs w:val="22"/>
        </w:rPr>
        <w:t xml:space="preserve">prossimi </w:t>
      </w:r>
      <w:r w:rsidRPr="00EA3367">
        <w:rPr>
          <w:b w:val="0"/>
          <w:sz w:val="22"/>
          <w:szCs w:val="22"/>
        </w:rPr>
        <w:t xml:space="preserve">farà </w:t>
      </w:r>
      <w:r w:rsidR="007B50A2" w:rsidRPr="00EA3367">
        <w:rPr>
          <w:b w:val="0"/>
          <w:sz w:val="22"/>
          <w:szCs w:val="22"/>
        </w:rPr>
        <w:t>tappa a</w:t>
      </w:r>
      <w:r w:rsidR="00B8495D" w:rsidRPr="00EA3367">
        <w:rPr>
          <w:b w:val="0"/>
          <w:sz w:val="22"/>
          <w:szCs w:val="22"/>
        </w:rPr>
        <w:t xml:space="preserve"> </w:t>
      </w:r>
      <w:r w:rsidR="00B609FF">
        <w:rPr>
          <w:sz w:val="22"/>
          <w:szCs w:val="22"/>
        </w:rPr>
        <w:t xml:space="preserve">Olevano Romano </w:t>
      </w:r>
      <w:r w:rsidRPr="00EA3367">
        <w:rPr>
          <w:b w:val="0"/>
          <w:sz w:val="22"/>
          <w:szCs w:val="22"/>
        </w:rPr>
        <w:t>(</w:t>
      </w:r>
      <w:r w:rsidR="00B609FF">
        <w:rPr>
          <w:b w:val="0"/>
          <w:sz w:val="22"/>
          <w:szCs w:val="22"/>
        </w:rPr>
        <w:t>Roma</w:t>
      </w:r>
      <w:r w:rsidRPr="00EA3367">
        <w:rPr>
          <w:b w:val="0"/>
          <w:sz w:val="22"/>
          <w:szCs w:val="22"/>
        </w:rPr>
        <w:t>)</w:t>
      </w:r>
      <w:r w:rsidR="000768E8" w:rsidRPr="00EA3367">
        <w:rPr>
          <w:b w:val="0"/>
          <w:sz w:val="22"/>
          <w:szCs w:val="22"/>
        </w:rPr>
        <w:t xml:space="preserve"> </w:t>
      </w:r>
      <w:r w:rsidR="00B8495D" w:rsidRPr="00EA3367">
        <w:rPr>
          <w:sz w:val="22"/>
          <w:szCs w:val="22"/>
        </w:rPr>
        <w:t>“Le V</w:t>
      </w:r>
      <w:r w:rsidR="00AA73A0" w:rsidRPr="00EA3367">
        <w:rPr>
          <w:sz w:val="22"/>
          <w:szCs w:val="22"/>
        </w:rPr>
        <w:t>ie del Respiro”</w:t>
      </w:r>
      <w:r w:rsidR="00AA73A0" w:rsidRPr="00EA3367">
        <w:rPr>
          <w:b w:val="0"/>
          <w:sz w:val="22"/>
          <w:szCs w:val="22"/>
        </w:rPr>
        <w:t xml:space="preserve">, </w:t>
      </w:r>
      <w:r w:rsidR="00F13D80" w:rsidRPr="00EA3367">
        <w:rPr>
          <w:b w:val="0"/>
          <w:sz w:val="22"/>
          <w:szCs w:val="22"/>
        </w:rPr>
        <w:t>l</w:t>
      </w:r>
      <w:r w:rsidR="00AA73A0" w:rsidRPr="00EA3367">
        <w:rPr>
          <w:b w:val="0"/>
          <w:sz w:val="22"/>
          <w:szCs w:val="22"/>
        </w:rPr>
        <w:t>a</w:t>
      </w:r>
      <w:r w:rsidR="00866D0D" w:rsidRPr="00EA3367">
        <w:rPr>
          <w:b w:val="0"/>
          <w:sz w:val="22"/>
          <w:szCs w:val="22"/>
        </w:rPr>
        <w:t xml:space="preserve"> </w:t>
      </w:r>
      <w:r w:rsidR="00AA73A0" w:rsidRPr="00EA3367">
        <w:rPr>
          <w:sz w:val="22"/>
          <w:szCs w:val="22"/>
        </w:rPr>
        <w:t xml:space="preserve">campagna </w:t>
      </w:r>
      <w:r w:rsidR="00A56373" w:rsidRPr="00EA3367">
        <w:rPr>
          <w:sz w:val="22"/>
          <w:szCs w:val="22"/>
        </w:rPr>
        <w:t xml:space="preserve">itinerante </w:t>
      </w:r>
      <w:r w:rsidR="00BE2951" w:rsidRPr="00EA3367">
        <w:rPr>
          <w:sz w:val="22"/>
          <w:szCs w:val="22"/>
        </w:rPr>
        <w:t>sulla</w:t>
      </w:r>
      <w:r w:rsidR="00AA73A0" w:rsidRPr="00EA3367">
        <w:rPr>
          <w:sz w:val="22"/>
          <w:szCs w:val="22"/>
        </w:rPr>
        <w:t xml:space="preserve"> salute del respiro dei Comuni italiani</w:t>
      </w:r>
      <w:r w:rsidR="00A56373" w:rsidRPr="00EA3367">
        <w:rPr>
          <w:b w:val="0"/>
          <w:sz w:val="22"/>
          <w:szCs w:val="22"/>
        </w:rPr>
        <w:t xml:space="preserve">, </w:t>
      </w:r>
      <w:r w:rsidR="00B03A3C" w:rsidRPr="00EA3367">
        <w:rPr>
          <w:b w:val="0"/>
          <w:sz w:val="22"/>
          <w:szCs w:val="22"/>
        </w:rPr>
        <w:t xml:space="preserve">patrocinata </w:t>
      </w:r>
      <w:r w:rsidR="00F61305" w:rsidRPr="00EA3367">
        <w:rPr>
          <w:b w:val="0"/>
          <w:sz w:val="22"/>
          <w:szCs w:val="22"/>
        </w:rPr>
        <w:t>d</w:t>
      </w:r>
      <w:r w:rsidR="00B03A3C" w:rsidRPr="00EA3367">
        <w:rPr>
          <w:b w:val="0"/>
          <w:sz w:val="22"/>
          <w:szCs w:val="22"/>
        </w:rPr>
        <w:t>a</w:t>
      </w:r>
      <w:r w:rsidR="007B50A2" w:rsidRPr="00EA3367">
        <w:rPr>
          <w:b w:val="0"/>
          <w:sz w:val="22"/>
          <w:szCs w:val="22"/>
        </w:rPr>
        <w:t>ll’</w:t>
      </w:r>
      <w:r w:rsidR="007B50A2" w:rsidRPr="00EA3367">
        <w:rPr>
          <w:sz w:val="22"/>
          <w:szCs w:val="22"/>
        </w:rPr>
        <w:t>A</w:t>
      </w:r>
      <w:r w:rsidR="00A56373" w:rsidRPr="00EA3367">
        <w:rPr>
          <w:sz w:val="22"/>
          <w:szCs w:val="22"/>
        </w:rPr>
        <w:t xml:space="preserve">NCI </w:t>
      </w:r>
      <w:r w:rsidR="00A56373" w:rsidRPr="00EA3367">
        <w:rPr>
          <w:b w:val="0"/>
          <w:sz w:val="22"/>
          <w:szCs w:val="22"/>
        </w:rPr>
        <w:t>(A</w:t>
      </w:r>
      <w:r w:rsidR="007B50A2" w:rsidRPr="00EA3367">
        <w:rPr>
          <w:b w:val="0"/>
          <w:sz w:val="22"/>
          <w:szCs w:val="22"/>
        </w:rPr>
        <w:t>ssociazione Nazionale Comuni Italiani) e d</w:t>
      </w:r>
      <w:r w:rsidR="00B03A3C" w:rsidRPr="00EA3367">
        <w:rPr>
          <w:b w:val="0"/>
          <w:sz w:val="22"/>
          <w:szCs w:val="22"/>
        </w:rPr>
        <w:t>a</w:t>
      </w:r>
      <w:r w:rsidR="007B50A2" w:rsidRPr="00EA3367">
        <w:rPr>
          <w:b w:val="0"/>
          <w:sz w:val="22"/>
          <w:szCs w:val="22"/>
        </w:rPr>
        <w:t>ll’</w:t>
      </w:r>
      <w:r w:rsidR="007B50A2" w:rsidRPr="00EA3367">
        <w:rPr>
          <w:sz w:val="22"/>
          <w:szCs w:val="22"/>
        </w:rPr>
        <w:t>Health City Institute</w:t>
      </w:r>
      <w:r w:rsidR="00F61305" w:rsidRPr="00EA3367">
        <w:rPr>
          <w:b w:val="0"/>
          <w:sz w:val="22"/>
          <w:szCs w:val="22"/>
        </w:rPr>
        <w:t>,</w:t>
      </w:r>
      <w:r w:rsidR="00A56373" w:rsidRPr="00EA3367">
        <w:rPr>
          <w:b w:val="0"/>
          <w:sz w:val="22"/>
          <w:szCs w:val="22"/>
        </w:rPr>
        <w:t xml:space="preserve"> e</w:t>
      </w:r>
      <w:r w:rsidR="00F61305" w:rsidRPr="00EA3367">
        <w:rPr>
          <w:b w:val="0"/>
          <w:sz w:val="22"/>
          <w:szCs w:val="22"/>
        </w:rPr>
        <w:t xml:space="preserve"> </w:t>
      </w:r>
      <w:r w:rsidR="00E1482E" w:rsidRPr="00EA3367">
        <w:rPr>
          <w:b w:val="0"/>
          <w:sz w:val="22"/>
          <w:szCs w:val="22"/>
        </w:rPr>
        <w:t xml:space="preserve">realizzata </w:t>
      </w:r>
      <w:r w:rsidR="00A56373" w:rsidRPr="00EA3367">
        <w:rPr>
          <w:b w:val="0"/>
          <w:sz w:val="22"/>
          <w:szCs w:val="22"/>
        </w:rPr>
        <w:t>grazie al</w:t>
      </w:r>
      <w:r w:rsidR="007B50A2" w:rsidRPr="00EA3367">
        <w:rPr>
          <w:b w:val="0"/>
          <w:sz w:val="22"/>
          <w:szCs w:val="22"/>
        </w:rPr>
        <w:t xml:space="preserve"> contributo non condizionante</w:t>
      </w:r>
      <w:r w:rsidR="007B50A2" w:rsidRPr="00EA3367">
        <w:rPr>
          <w:sz w:val="22"/>
          <w:szCs w:val="22"/>
        </w:rPr>
        <w:t xml:space="preserve"> </w:t>
      </w:r>
      <w:r w:rsidR="007B50A2" w:rsidRPr="00EA3367">
        <w:rPr>
          <w:b w:val="0"/>
          <w:sz w:val="22"/>
          <w:szCs w:val="22"/>
        </w:rPr>
        <w:t>di</w:t>
      </w:r>
      <w:r w:rsidR="00AA73A0" w:rsidRPr="00EA3367">
        <w:rPr>
          <w:b w:val="0"/>
          <w:sz w:val="22"/>
          <w:szCs w:val="22"/>
        </w:rPr>
        <w:t xml:space="preserve"> </w:t>
      </w:r>
      <w:r w:rsidR="00AA73A0" w:rsidRPr="00EA3367">
        <w:rPr>
          <w:sz w:val="22"/>
          <w:szCs w:val="22"/>
        </w:rPr>
        <w:t>Chiesi Italia</w:t>
      </w:r>
      <w:r w:rsidR="00F13D80" w:rsidRPr="00EA3367">
        <w:rPr>
          <w:b w:val="0"/>
          <w:sz w:val="22"/>
          <w:szCs w:val="22"/>
        </w:rPr>
        <w:t>, la filiale italiana del Gruppo Chiesi</w:t>
      </w:r>
      <w:r w:rsidR="00F61305" w:rsidRPr="00EA3367">
        <w:rPr>
          <w:b w:val="0"/>
          <w:sz w:val="22"/>
          <w:szCs w:val="22"/>
        </w:rPr>
        <w:t xml:space="preserve">. </w:t>
      </w:r>
    </w:p>
    <w:p w14:paraId="7C6985EC" w14:textId="23C1712A" w:rsidR="00E83E2D" w:rsidRPr="00EA3367" w:rsidRDefault="00A56373" w:rsidP="00D85DAD">
      <w:pPr>
        <w:pStyle w:val="Titolo1"/>
        <w:spacing w:after="120" w:line="247" w:lineRule="auto"/>
        <w:contextualSpacing w:val="0"/>
        <w:jc w:val="both"/>
        <w:rPr>
          <w:b w:val="0"/>
          <w:sz w:val="22"/>
          <w:szCs w:val="22"/>
        </w:rPr>
      </w:pPr>
      <w:r w:rsidRPr="00EA3367">
        <w:rPr>
          <w:b w:val="0"/>
          <w:sz w:val="22"/>
          <w:szCs w:val="22"/>
        </w:rPr>
        <w:t>Pr</w:t>
      </w:r>
      <w:r w:rsidR="0075275D" w:rsidRPr="00EA3367">
        <w:rPr>
          <w:b w:val="0"/>
          <w:sz w:val="22"/>
          <w:szCs w:val="22"/>
        </w:rPr>
        <w:t>esso</w:t>
      </w:r>
      <w:r w:rsidR="00B609FF">
        <w:rPr>
          <w:b w:val="0"/>
          <w:sz w:val="22"/>
          <w:szCs w:val="22"/>
        </w:rPr>
        <w:t xml:space="preserve"> la </w:t>
      </w:r>
      <w:r w:rsidR="00B609FF" w:rsidRPr="00B609FF">
        <w:rPr>
          <w:sz w:val="22"/>
          <w:szCs w:val="22"/>
        </w:rPr>
        <w:t>ASL Roma 5</w:t>
      </w:r>
      <w:r w:rsidR="00B609FF">
        <w:rPr>
          <w:b w:val="0"/>
          <w:sz w:val="22"/>
          <w:szCs w:val="22"/>
        </w:rPr>
        <w:t xml:space="preserve"> in </w:t>
      </w:r>
      <w:r w:rsidR="00B609FF" w:rsidRPr="00B609FF">
        <w:rPr>
          <w:b w:val="0"/>
          <w:sz w:val="22"/>
          <w:szCs w:val="22"/>
        </w:rPr>
        <w:t>Via San Francesco d'Assisi 101</w:t>
      </w:r>
      <w:r w:rsidR="00B609FF">
        <w:rPr>
          <w:b w:val="0"/>
          <w:sz w:val="22"/>
          <w:szCs w:val="22"/>
        </w:rPr>
        <w:t>/E</w:t>
      </w:r>
      <w:r w:rsidR="006B03A0" w:rsidRPr="00EA3367">
        <w:rPr>
          <w:b w:val="0"/>
          <w:sz w:val="22"/>
          <w:szCs w:val="22"/>
        </w:rPr>
        <w:t xml:space="preserve">, </w:t>
      </w:r>
      <w:r w:rsidR="00BF0B36" w:rsidRPr="00EA3367">
        <w:rPr>
          <w:b w:val="0"/>
          <w:sz w:val="22"/>
          <w:szCs w:val="22"/>
        </w:rPr>
        <w:t>gli abitanti</w:t>
      </w:r>
      <w:r w:rsidR="000E56F1" w:rsidRPr="00EA3367">
        <w:rPr>
          <w:b w:val="0"/>
          <w:sz w:val="22"/>
          <w:szCs w:val="22"/>
        </w:rPr>
        <w:t xml:space="preserve"> di </w:t>
      </w:r>
      <w:r w:rsidR="00B609FF">
        <w:rPr>
          <w:b w:val="0"/>
          <w:sz w:val="22"/>
          <w:szCs w:val="22"/>
        </w:rPr>
        <w:t>Olevano Romano</w:t>
      </w:r>
      <w:r w:rsidR="000E56F1" w:rsidRPr="00EA3367">
        <w:rPr>
          <w:b w:val="0"/>
          <w:sz w:val="22"/>
          <w:szCs w:val="22"/>
        </w:rPr>
        <w:t xml:space="preserve"> e delle aree limitrofe potranno </w:t>
      </w:r>
      <w:r w:rsidRPr="00EA3367">
        <w:rPr>
          <w:sz w:val="22"/>
          <w:szCs w:val="22"/>
        </w:rPr>
        <w:t xml:space="preserve">controllare lo stato di </w:t>
      </w:r>
      <w:r w:rsidR="006D49C6" w:rsidRPr="00EA3367">
        <w:rPr>
          <w:sz w:val="22"/>
          <w:szCs w:val="22"/>
        </w:rPr>
        <w:t>salute</w:t>
      </w:r>
      <w:r w:rsidRPr="00EA3367">
        <w:rPr>
          <w:sz w:val="22"/>
          <w:szCs w:val="22"/>
        </w:rPr>
        <w:t xml:space="preserve"> dei polmoni </w:t>
      </w:r>
      <w:r w:rsidR="00B03A3C" w:rsidRPr="00EA3367">
        <w:rPr>
          <w:b w:val="0"/>
          <w:sz w:val="22"/>
          <w:szCs w:val="22"/>
        </w:rPr>
        <w:t xml:space="preserve">sottoponendosi a un </w:t>
      </w:r>
      <w:r w:rsidR="00B03A3C" w:rsidRPr="00EA3367">
        <w:rPr>
          <w:sz w:val="22"/>
          <w:szCs w:val="22"/>
        </w:rPr>
        <w:t>test spirometrico gratuito</w:t>
      </w:r>
      <w:r w:rsidR="00B03A3C" w:rsidRPr="00EA3367">
        <w:rPr>
          <w:b w:val="0"/>
          <w:sz w:val="22"/>
          <w:szCs w:val="22"/>
        </w:rPr>
        <w:t xml:space="preserve">, </w:t>
      </w:r>
      <w:r w:rsidR="00733AE2" w:rsidRPr="00EA3367">
        <w:rPr>
          <w:b w:val="0"/>
          <w:sz w:val="22"/>
          <w:szCs w:val="22"/>
        </w:rPr>
        <w:t xml:space="preserve">un </w:t>
      </w:r>
      <w:r w:rsidR="00B03A3C" w:rsidRPr="00EA3367">
        <w:rPr>
          <w:b w:val="0"/>
          <w:sz w:val="22"/>
          <w:szCs w:val="22"/>
        </w:rPr>
        <w:t xml:space="preserve">esame </w:t>
      </w:r>
      <w:r w:rsidR="00BF0B36" w:rsidRPr="00EA3367">
        <w:rPr>
          <w:b w:val="0"/>
          <w:sz w:val="22"/>
          <w:szCs w:val="22"/>
        </w:rPr>
        <w:t>semplice e</w:t>
      </w:r>
      <w:r w:rsidR="00733AE2" w:rsidRPr="00EA3367">
        <w:rPr>
          <w:b w:val="0"/>
          <w:sz w:val="22"/>
          <w:szCs w:val="22"/>
        </w:rPr>
        <w:t xml:space="preserve"> </w:t>
      </w:r>
      <w:r w:rsidR="00AA7F4A" w:rsidRPr="00EA3367">
        <w:rPr>
          <w:b w:val="0"/>
          <w:sz w:val="22"/>
          <w:szCs w:val="22"/>
        </w:rPr>
        <w:t>indolore</w:t>
      </w:r>
      <w:r w:rsidR="00733AE2" w:rsidRPr="00EA3367">
        <w:rPr>
          <w:b w:val="0"/>
          <w:sz w:val="22"/>
          <w:szCs w:val="22"/>
        </w:rPr>
        <w:t xml:space="preserve"> </w:t>
      </w:r>
      <w:r w:rsidR="000B6365" w:rsidRPr="00EA3367">
        <w:rPr>
          <w:b w:val="0"/>
          <w:sz w:val="22"/>
          <w:szCs w:val="22"/>
        </w:rPr>
        <w:t>che si esegue semplicemente soffiando in un tubo, utile a valutare</w:t>
      </w:r>
      <w:r w:rsidR="00B03A3C" w:rsidRPr="00EA3367">
        <w:rPr>
          <w:b w:val="0"/>
          <w:sz w:val="22"/>
          <w:szCs w:val="22"/>
        </w:rPr>
        <w:t xml:space="preserve"> la funzionalità respiratoria</w:t>
      </w:r>
      <w:r w:rsidR="004445F9" w:rsidRPr="00EA3367">
        <w:rPr>
          <w:b w:val="0"/>
          <w:sz w:val="22"/>
          <w:szCs w:val="22"/>
        </w:rPr>
        <w:t xml:space="preserve">. </w:t>
      </w:r>
      <w:r w:rsidR="00B03A3C" w:rsidRPr="00EA3367">
        <w:rPr>
          <w:b w:val="0"/>
          <w:sz w:val="22"/>
          <w:szCs w:val="22"/>
        </w:rPr>
        <w:t>I cittadini potranno inoltre ricevere consigli utili sulle</w:t>
      </w:r>
      <w:r w:rsidR="000E56F1" w:rsidRPr="00EA3367">
        <w:rPr>
          <w:b w:val="0"/>
          <w:sz w:val="22"/>
          <w:szCs w:val="22"/>
        </w:rPr>
        <w:t xml:space="preserve"> più importanti </w:t>
      </w:r>
      <w:r w:rsidR="000E56F1" w:rsidRPr="00EA3367">
        <w:rPr>
          <w:sz w:val="22"/>
          <w:szCs w:val="22"/>
        </w:rPr>
        <w:t>regole di prevenzione</w:t>
      </w:r>
      <w:r w:rsidR="000E56F1" w:rsidRPr="00EA3367">
        <w:rPr>
          <w:b w:val="0"/>
          <w:sz w:val="22"/>
          <w:szCs w:val="22"/>
        </w:rPr>
        <w:t xml:space="preserve"> </w:t>
      </w:r>
      <w:r w:rsidR="006433B9" w:rsidRPr="00EA3367">
        <w:rPr>
          <w:b w:val="0"/>
          <w:sz w:val="22"/>
          <w:szCs w:val="22"/>
        </w:rPr>
        <w:t xml:space="preserve">per asma e broncopneumopatia cronica ostruttiva (BPCO) </w:t>
      </w:r>
      <w:r w:rsidR="000E56F1" w:rsidRPr="00EA3367">
        <w:rPr>
          <w:b w:val="0"/>
          <w:sz w:val="22"/>
          <w:szCs w:val="22"/>
        </w:rPr>
        <w:t xml:space="preserve">grazie </w:t>
      </w:r>
      <w:r w:rsidR="00BF0B36" w:rsidRPr="00EA3367">
        <w:rPr>
          <w:b w:val="0"/>
          <w:sz w:val="22"/>
          <w:szCs w:val="22"/>
        </w:rPr>
        <w:t>a</w:t>
      </w:r>
      <w:r w:rsidR="000E56F1" w:rsidRPr="00EA3367">
        <w:rPr>
          <w:b w:val="0"/>
          <w:sz w:val="22"/>
          <w:szCs w:val="22"/>
        </w:rPr>
        <w:t xml:space="preserve">lla </w:t>
      </w:r>
      <w:r w:rsidR="00733AE2" w:rsidRPr="00EA3367">
        <w:rPr>
          <w:b w:val="0"/>
          <w:sz w:val="22"/>
          <w:szCs w:val="22"/>
        </w:rPr>
        <w:t>presenza</w:t>
      </w:r>
      <w:r w:rsidR="009258AE" w:rsidRPr="00EA3367">
        <w:rPr>
          <w:b w:val="0"/>
          <w:sz w:val="22"/>
          <w:szCs w:val="22"/>
        </w:rPr>
        <w:t xml:space="preserve"> di specialisti pneumologi</w:t>
      </w:r>
      <w:r w:rsidR="000E56F1" w:rsidRPr="00EA3367">
        <w:rPr>
          <w:b w:val="0"/>
          <w:sz w:val="22"/>
          <w:szCs w:val="22"/>
        </w:rPr>
        <w:t>.</w:t>
      </w:r>
      <w:r w:rsidR="00B678AE" w:rsidRPr="00EA3367">
        <w:rPr>
          <w:b w:val="0"/>
          <w:sz w:val="22"/>
          <w:szCs w:val="22"/>
        </w:rPr>
        <w:t xml:space="preserve"> </w:t>
      </w:r>
    </w:p>
    <w:p w14:paraId="102651A4" w14:textId="246FF87A" w:rsidR="00B609FF" w:rsidRPr="00EA3367" w:rsidRDefault="009258AE" w:rsidP="00D85DAD">
      <w:pPr>
        <w:pStyle w:val="Titolo1"/>
        <w:spacing w:after="120" w:line="247" w:lineRule="auto"/>
        <w:contextualSpacing w:val="0"/>
        <w:jc w:val="both"/>
        <w:rPr>
          <w:b w:val="0"/>
          <w:sz w:val="22"/>
          <w:szCs w:val="22"/>
        </w:rPr>
      </w:pPr>
      <w:r w:rsidRPr="00EA3367">
        <w:rPr>
          <w:b w:val="0"/>
          <w:sz w:val="22"/>
          <w:szCs w:val="22"/>
        </w:rPr>
        <w:t xml:space="preserve">Per </w:t>
      </w:r>
      <w:r w:rsidR="00E1482E" w:rsidRPr="00EA3367">
        <w:rPr>
          <w:b w:val="0"/>
          <w:sz w:val="22"/>
          <w:szCs w:val="22"/>
        </w:rPr>
        <w:t xml:space="preserve">maggiori </w:t>
      </w:r>
      <w:r w:rsidRPr="00EA3367">
        <w:rPr>
          <w:b w:val="0"/>
          <w:sz w:val="22"/>
          <w:szCs w:val="22"/>
        </w:rPr>
        <w:t xml:space="preserve">informazioni e per prenotare la </w:t>
      </w:r>
      <w:r w:rsidR="00197630" w:rsidRPr="00EA3367">
        <w:rPr>
          <w:b w:val="0"/>
          <w:sz w:val="22"/>
          <w:szCs w:val="22"/>
        </w:rPr>
        <w:t>spirometria</w:t>
      </w:r>
      <w:r w:rsidR="004445F9" w:rsidRPr="00EA3367">
        <w:rPr>
          <w:b w:val="0"/>
          <w:sz w:val="22"/>
          <w:szCs w:val="22"/>
        </w:rPr>
        <w:t xml:space="preserve"> è disponibile il sito della campagna </w:t>
      </w:r>
      <w:hyperlink r:id="rId11" w:history="1">
        <w:r w:rsidRPr="00EA3367">
          <w:rPr>
            <w:rStyle w:val="Collegamentoipertestuale"/>
            <w:sz w:val="22"/>
            <w:szCs w:val="22"/>
          </w:rPr>
          <w:t>www.leviedelrespiro.it</w:t>
        </w:r>
      </w:hyperlink>
      <w:r w:rsidRPr="00EA3367">
        <w:rPr>
          <w:sz w:val="22"/>
          <w:szCs w:val="22"/>
        </w:rPr>
        <w:t xml:space="preserve"> </w:t>
      </w:r>
      <w:r w:rsidR="00B609FF">
        <w:rPr>
          <w:b w:val="0"/>
          <w:sz w:val="22"/>
          <w:szCs w:val="22"/>
        </w:rPr>
        <w:t>(prenotazioni a numero chiuso. È possibile prenotarsi anche contattando l’ufficio di Assistenza Sociale del Comune</w:t>
      </w:r>
      <w:r w:rsidR="00B609FF" w:rsidRPr="00B609FF">
        <w:rPr>
          <w:b w:val="0"/>
          <w:sz w:val="22"/>
          <w:szCs w:val="22"/>
        </w:rPr>
        <w:t xml:space="preserve"> </w:t>
      </w:r>
      <w:r w:rsidR="00B609FF">
        <w:rPr>
          <w:b w:val="0"/>
          <w:sz w:val="22"/>
          <w:szCs w:val="22"/>
        </w:rPr>
        <w:t>ai numeri 06/95 600 209 - 06/95 600 231).</w:t>
      </w:r>
    </w:p>
    <w:p w14:paraId="6E31EBEF" w14:textId="4CA9B087" w:rsidR="003B4359" w:rsidRPr="00EA3367" w:rsidRDefault="000F0EB8" w:rsidP="003B4359">
      <w:pPr>
        <w:pStyle w:val="Titolo1"/>
        <w:spacing w:after="120" w:line="247" w:lineRule="auto"/>
        <w:contextualSpacing w:val="0"/>
        <w:jc w:val="both"/>
        <w:rPr>
          <w:b w:val="0"/>
          <w:sz w:val="22"/>
          <w:szCs w:val="22"/>
        </w:rPr>
      </w:pPr>
      <w:r w:rsidRPr="00EA3367">
        <w:rPr>
          <w:b w:val="0"/>
          <w:sz w:val="22"/>
          <w:szCs w:val="22"/>
        </w:rPr>
        <w:t>Molt</w:t>
      </w:r>
      <w:r w:rsidR="00E1482E" w:rsidRPr="00EA3367">
        <w:rPr>
          <w:b w:val="0"/>
          <w:sz w:val="22"/>
          <w:szCs w:val="22"/>
        </w:rPr>
        <w:t xml:space="preserve">i </w:t>
      </w:r>
      <w:r w:rsidRPr="00EA3367">
        <w:rPr>
          <w:b w:val="0"/>
          <w:sz w:val="22"/>
          <w:szCs w:val="22"/>
        </w:rPr>
        <w:t xml:space="preserve">gli obiettivi </w:t>
      </w:r>
      <w:r w:rsidR="00BE2951" w:rsidRPr="00EA3367">
        <w:rPr>
          <w:b w:val="0"/>
          <w:sz w:val="22"/>
          <w:szCs w:val="22"/>
        </w:rPr>
        <w:t>del progetto:</w:t>
      </w:r>
      <w:r w:rsidR="00B8495D" w:rsidRPr="00EA3367">
        <w:rPr>
          <w:b w:val="0"/>
          <w:sz w:val="22"/>
          <w:szCs w:val="22"/>
        </w:rPr>
        <w:t xml:space="preserve"> </w:t>
      </w:r>
      <w:r w:rsidR="00E1482E" w:rsidRPr="00EA3367">
        <w:rPr>
          <w:sz w:val="22"/>
          <w:szCs w:val="22"/>
        </w:rPr>
        <w:t xml:space="preserve">sensibilizzare </w:t>
      </w:r>
      <w:r w:rsidR="00942889" w:rsidRPr="00EA3367">
        <w:rPr>
          <w:sz w:val="22"/>
          <w:szCs w:val="22"/>
        </w:rPr>
        <w:t>sui temi del respiro</w:t>
      </w:r>
      <w:r w:rsidR="00942889" w:rsidRPr="00EA3367">
        <w:rPr>
          <w:b w:val="0"/>
          <w:sz w:val="22"/>
          <w:szCs w:val="22"/>
        </w:rPr>
        <w:t xml:space="preserve">, </w:t>
      </w:r>
      <w:r w:rsidR="003B4359" w:rsidRPr="00EA3367">
        <w:rPr>
          <w:b w:val="0"/>
          <w:sz w:val="22"/>
          <w:szCs w:val="22"/>
        </w:rPr>
        <w:t>valutare il livello di</w:t>
      </w:r>
      <w:r w:rsidR="003B4359" w:rsidRPr="00EA3367">
        <w:rPr>
          <w:sz w:val="22"/>
          <w:szCs w:val="22"/>
        </w:rPr>
        <w:t xml:space="preserve"> soddisfazione dei cittadini</w:t>
      </w:r>
      <w:r w:rsidR="003B4359" w:rsidRPr="00EA3367">
        <w:rPr>
          <w:b w:val="0"/>
          <w:sz w:val="22"/>
          <w:szCs w:val="22"/>
        </w:rPr>
        <w:t xml:space="preserve"> </w:t>
      </w:r>
      <w:r w:rsidR="003B4359" w:rsidRPr="00EA3367">
        <w:rPr>
          <w:sz w:val="22"/>
          <w:szCs w:val="22"/>
        </w:rPr>
        <w:t>sui servizi</w:t>
      </w:r>
      <w:r w:rsidR="003B4359" w:rsidRPr="00EA3367">
        <w:rPr>
          <w:b w:val="0"/>
          <w:sz w:val="22"/>
          <w:szCs w:val="22"/>
        </w:rPr>
        <w:t xml:space="preserve"> che impattano sullo stato di salute e sulla qualità dell’aria</w:t>
      </w:r>
      <w:r w:rsidR="006D6FF6" w:rsidRPr="00EA3367">
        <w:rPr>
          <w:b w:val="0"/>
          <w:sz w:val="22"/>
          <w:szCs w:val="22"/>
        </w:rPr>
        <w:t xml:space="preserve"> (es. aree verdi, piste ciclabili, trasporto pubblico locale, impianti sportivi</w:t>
      </w:r>
      <w:r w:rsidR="008D4EA7" w:rsidRPr="00EA3367">
        <w:rPr>
          <w:b w:val="0"/>
          <w:sz w:val="22"/>
          <w:szCs w:val="22"/>
        </w:rPr>
        <w:t>,</w:t>
      </w:r>
      <w:r w:rsidR="006D6FF6" w:rsidRPr="00EA3367">
        <w:rPr>
          <w:b w:val="0"/>
          <w:sz w:val="22"/>
          <w:szCs w:val="22"/>
        </w:rPr>
        <w:t xml:space="preserve"> </w:t>
      </w:r>
      <w:r w:rsidR="00007EC1" w:rsidRPr="00EA3367">
        <w:rPr>
          <w:b w:val="0"/>
          <w:sz w:val="22"/>
          <w:szCs w:val="22"/>
        </w:rPr>
        <w:t xml:space="preserve">strutture ospedaliere e ambulatoriali, servizi per anziani e disabili), </w:t>
      </w:r>
      <w:r w:rsidR="003B4359" w:rsidRPr="00EA3367">
        <w:rPr>
          <w:b w:val="0"/>
          <w:sz w:val="22"/>
          <w:szCs w:val="22"/>
        </w:rPr>
        <w:t xml:space="preserve">e </w:t>
      </w:r>
      <w:r w:rsidRPr="00EA3367">
        <w:rPr>
          <w:sz w:val="22"/>
          <w:szCs w:val="22"/>
        </w:rPr>
        <w:t>misurare la condizione respiratoria</w:t>
      </w:r>
      <w:r w:rsidRPr="00EA3367">
        <w:rPr>
          <w:b w:val="0"/>
          <w:sz w:val="22"/>
          <w:szCs w:val="22"/>
        </w:rPr>
        <w:t xml:space="preserve"> degli abitanti</w:t>
      </w:r>
      <w:r w:rsidR="00E1482E" w:rsidRPr="00EA3367">
        <w:rPr>
          <w:b w:val="0"/>
          <w:sz w:val="22"/>
          <w:szCs w:val="22"/>
        </w:rPr>
        <w:t xml:space="preserve">, </w:t>
      </w:r>
      <w:r w:rsidR="00CC628E" w:rsidRPr="00EA3367">
        <w:rPr>
          <w:b w:val="0"/>
          <w:sz w:val="22"/>
          <w:szCs w:val="22"/>
        </w:rPr>
        <w:t xml:space="preserve">con il fine ultimo di incoraggiare cittadini e Amministrazioni locali a </w:t>
      </w:r>
      <w:r w:rsidRPr="00EA3367">
        <w:rPr>
          <w:b w:val="0"/>
          <w:sz w:val="22"/>
          <w:szCs w:val="22"/>
        </w:rPr>
        <w:t xml:space="preserve">compiere scelte consapevoli a </w:t>
      </w:r>
      <w:r w:rsidRPr="00EA3367">
        <w:rPr>
          <w:sz w:val="22"/>
          <w:szCs w:val="22"/>
        </w:rPr>
        <w:t xml:space="preserve">tutela della salute e </w:t>
      </w:r>
      <w:r w:rsidR="00007EC1" w:rsidRPr="00EA3367">
        <w:rPr>
          <w:sz w:val="22"/>
          <w:szCs w:val="22"/>
        </w:rPr>
        <w:t>dell’ambiente</w:t>
      </w:r>
      <w:r w:rsidR="00E1482E" w:rsidRPr="00EA3367">
        <w:rPr>
          <w:b w:val="0"/>
          <w:sz w:val="22"/>
          <w:szCs w:val="22"/>
        </w:rPr>
        <w:t xml:space="preserve">, </w:t>
      </w:r>
      <w:r w:rsidRPr="00EA3367">
        <w:rPr>
          <w:b w:val="0"/>
          <w:sz w:val="22"/>
          <w:szCs w:val="22"/>
        </w:rPr>
        <w:t>che ha un impatto diretto sull’insorgen</w:t>
      </w:r>
      <w:r w:rsidR="00635679" w:rsidRPr="00EA3367">
        <w:rPr>
          <w:b w:val="0"/>
          <w:sz w:val="22"/>
          <w:szCs w:val="22"/>
        </w:rPr>
        <w:t xml:space="preserve">za </w:t>
      </w:r>
      <w:r w:rsidR="00AA7F4A" w:rsidRPr="00EA3367">
        <w:rPr>
          <w:b w:val="0"/>
          <w:sz w:val="22"/>
          <w:szCs w:val="22"/>
        </w:rPr>
        <w:t xml:space="preserve">e </w:t>
      </w:r>
      <w:r w:rsidR="00733AE2" w:rsidRPr="00EA3367">
        <w:rPr>
          <w:b w:val="0"/>
          <w:sz w:val="22"/>
          <w:szCs w:val="22"/>
        </w:rPr>
        <w:t>su</w:t>
      </w:r>
      <w:r w:rsidR="00AA7F4A" w:rsidRPr="00EA3367">
        <w:rPr>
          <w:b w:val="0"/>
          <w:sz w:val="22"/>
          <w:szCs w:val="22"/>
        </w:rPr>
        <w:t xml:space="preserve">l decorso </w:t>
      </w:r>
      <w:r w:rsidR="00635679" w:rsidRPr="00EA3367">
        <w:rPr>
          <w:b w:val="0"/>
          <w:sz w:val="22"/>
          <w:szCs w:val="22"/>
        </w:rPr>
        <w:t>delle malattie respiratorie.</w:t>
      </w:r>
    </w:p>
    <w:p w14:paraId="0C351249" w14:textId="5B80D7DA" w:rsidR="003B4359" w:rsidRPr="00EA3367" w:rsidRDefault="003B4359" w:rsidP="003B4359">
      <w:pPr>
        <w:pStyle w:val="Titolo1"/>
        <w:spacing w:after="120" w:line="247" w:lineRule="auto"/>
        <w:contextualSpacing w:val="0"/>
        <w:jc w:val="both"/>
        <w:rPr>
          <w:b w:val="0"/>
          <w:sz w:val="22"/>
          <w:szCs w:val="22"/>
        </w:rPr>
      </w:pPr>
      <w:r w:rsidRPr="00EA3367">
        <w:rPr>
          <w:b w:val="0"/>
          <w:sz w:val="22"/>
          <w:szCs w:val="22"/>
        </w:rPr>
        <w:t xml:space="preserve">Tra queste, la </w:t>
      </w:r>
      <w:r w:rsidRPr="00EA3367">
        <w:rPr>
          <w:sz w:val="22"/>
          <w:szCs w:val="22"/>
        </w:rPr>
        <w:t>Broncopneumopatia cronica ostruttiva</w:t>
      </w:r>
      <w:r w:rsidRPr="00EA3367">
        <w:rPr>
          <w:b w:val="0"/>
          <w:sz w:val="22"/>
          <w:szCs w:val="22"/>
        </w:rPr>
        <w:t xml:space="preserve">, patologia polmonare cronica di cui soffrono </w:t>
      </w:r>
      <w:r w:rsidRPr="00EA3367">
        <w:rPr>
          <w:sz w:val="22"/>
          <w:szCs w:val="22"/>
        </w:rPr>
        <w:t>3 milioni di italiani</w:t>
      </w:r>
      <w:r w:rsidRPr="00EA3367">
        <w:rPr>
          <w:b w:val="0"/>
          <w:sz w:val="22"/>
          <w:szCs w:val="22"/>
        </w:rPr>
        <w:t xml:space="preserve"> (dati Istat) e terza causa di morte al mondo</w:t>
      </w:r>
      <w:r w:rsidRPr="00EA3367">
        <w:rPr>
          <w:b w:val="0"/>
          <w:sz w:val="22"/>
          <w:szCs w:val="22"/>
          <w:vertAlign w:val="superscript"/>
        </w:rPr>
        <w:t>1</w:t>
      </w:r>
      <w:r w:rsidRPr="00EA3367">
        <w:rPr>
          <w:b w:val="0"/>
          <w:sz w:val="22"/>
          <w:szCs w:val="22"/>
        </w:rPr>
        <w:t xml:space="preserve">, in costante aumento </w:t>
      </w:r>
      <w:r w:rsidR="00BD76F0" w:rsidRPr="00EA3367">
        <w:rPr>
          <w:b w:val="0"/>
          <w:sz w:val="22"/>
          <w:szCs w:val="22"/>
        </w:rPr>
        <w:t xml:space="preserve">a livello internazionale </w:t>
      </w:r>
      <w:r w:rsidRPr="00EA3367">
        <w:rPr>
          <w:b w:val="0"/>
          <w:sz w:val="22"/>
          <w:szCs w:val="22"/>
        </w:rPr>
        <w:t xml:space="preserve">anche come conseguenza di stili di vita errati (fumo di tabacco, </w:t>
      </w:r>
      <w:r w:rsidRPr="00EA3367">
        <w:rPr>
          <w:b w:val="0"/>
          <w:i/>
          <w:sz w:val="22"/>
          <w:szCs w:val="22"/>
        </w:rPr>
        <w:t>in primis</w:t>
      </w:r>
      <w:r w:rsidRPr="00EA3367">
        <w:rPr>
          <w:b w:val="0"/>
          <w:sz w:val="22"/>
          <w:szCs w:val="22"/>
        </w:rPr>
        <w:t xml:space="preserve">) e dell’inquinamento atmosferico. </w:t>
      </w:r>
    </w:p>
    <w:p w14:paraId="6734EDCD" w14:textId="2EB04265" w:rsidR="00B7269B" w:rsidRPr="00EA3367" w:rsidRDefault="006B03A0" w:rsidP="008D1651">
      <w:pPr>
        <w:jc w:val="both"/>
        <w:rPr>
          <w:rFonts w:ascii="Verdana Pro Light" w:eastAsiaTheme="majorEastAsia" w:hAnsi="Verdana Pro Light" w:cstheme="majorBidi"/>
          <w:i/>
          <w:spacing w:val="-10"/>
          <w:kern w:val="28"/>
        </w:rPr>
      </w:pPr>
      <w:r w:rsidRPr="00EA3367">
        <w:rPr>
          <w:rFonts w:ascii="Verdana Pro Light" w:eastAsiaTheme="majorEastAsia" w:hAnsi="Verdana Pro Light" w:cstheme="majorBidi"/>
          <w:i/>
          <w:spacing w:val="-10"/>
          <w:kern w:val="28"/>
        </w:rPr>
        <w:t xml:space="preserve">“La BPCO </w:t>
      </w:r>
      <w:r w:rsidR="005F5A13">
        <w:rPr>
          <w:rFonts w:ascii="Verdana Pro Light" w:eastAsiaTheme="majorEastAsia" w:hAnsi="Verdana Pro Light" w:cstheme="majorBidi"/>
          <w:i/>
          <w:spacing w:val="-10"/>
          <w:kern w:val="28"/>
        </w:rPr>
        <w:t xml:space="preserve">è una patologia respiratoria insidiosa ma, per definizione, </w:t>
      </w:r>
      <w:r w:rsidR="00EB5081">
        <w:rPr>
          <w:rFonts w:ascii="Verdana Pro Light" w:eastAsiaTheme="majorEastAsia" w:hAnsi="Verdana Pro Light" w:cstheme="majorBidi"/>
          <w:i/>
          <w:spacing w:val="-10"/>
          <w:kern w:val="28"/>
        </w:rPr>
        <w:t>prevenibile e curabile</w:t>
      </w:r>
      <w:r w:rsidR="005F5A13">
        <w:rPr>
          <w:rFonts w:ascii="Verdana Pro Light" w:eastAsiaTheme="majorEastAsia" w:hAnsi="Verdana Pro Light" w:cstheme="majorBidi"/>
          <w:i/>
          <w:spacing w:val="-10"/>
          <w:kern w:val="28"/>
        </w:rPr>
        <w:t xml:space="preserve">, </w:t>
      </w:r>
      <w:r w:rsidR="00EB5081">
        <w:rPr>
          <w:rFonts w:ascii="Verdana Pro Light" w:eastAsiaTheme="majorEastAsia" w:hAnsi="Verdana Pro Light" w:cstheme="majorBidi"/>
          <w:i/>
          <w:spacing w:val="-10"/>
          <w:kern w:val="28"/>
        </w:rPr>
        <w:t>sottolineando il ruolo attivo dei pazienti che, con i loro comportamenti, possono</w:t>
      </w:r>
      <w:r w:rsidR="005F5A13">
        <w:rPr>
          <w:rFonts w:ascii="Verdana Pro Light" w:eastAsiaTheme="majorEastAsia" w:hAnsi="Verdana Pro Light" w:cstheme="majorBidi"/>
          <w:i/>
          <w:spacing w:val="-10"/>
          <w:kern w:val="28"/>
        </w:rPr>
        <w:t xml:space="preserve"> contribuire a</w:t>
      </w:r>
      <w:r w:rsidR="00EB5081">
        <w:rPr>
          <w:rFonts w:ascii="Verdana Pro Light" w:eastAsiaTheme="majorEastAsia" w:hAnsi="Verdana Pro Light" w:cstheme="majorBidi"/>
          <w:i/>
          <w:spacing w:val="-10"/>
          <w:kern w:val="28"/>
        </w:rPr>
        <w:t xml:space="preserve"> prevenire l’insorgenza della malattia e rallentarne </w:t>
      </w:r>
      <w:r w:rsidR="005F5A13">
        <w:rPr>
          <w:rFonts w:ascii="Verdana Pro Light" w:eastAsiaTheme="majorEastAsia" w:hAnsi="Verdana Pro Light" w:cstheme="majorBidi"/>
          <w:i/>
          <w:spacing w:val="-10"/>
          <w:kern w:val="28"/>
        </w:rPr>
        <w:t xml:space="preserve">l’evoluzione – </w:t>
      </w:r>
      <w:r w:rsidR="005F5A13" w:rsidRPr="005F5A13">
        <w:rPr>
          <w:rFonts w:ascii="Verdana Pro Light" w:eastAsiaTheme="majorEastAsia" w:hAnsi="Verdana Pro Light" w:cstheme="majorBidi"/>
          <w:spacing w:val="-10"/>
          <w:kern w:val="28"/>
        </w:rPr>
        <w:t xml:space="preserve">spiega </w:t>
      </w:r>
      <w:r w:rsidR="005F5A13" w:rsidRPr="005F5A13">
        <w:rPr>
          <w:rFonts w:ascii="Verdana Pro Light" w:eastAsiaTheme="majorEastAsia" w:hAnsi="Verdana Pro Light" w:cstheme="majorBidi"/>
          <w:b/>
          <w:spacing w:val="-10"/>
          <w:kern w:val="28"/>
        </w:rPr>
        <w:t>Davide Onofrio Fontana</w:t>
      </w:r>
      <w:r w:rsidR="005F5A13" w:rsidRPr="005F5A13">
        <w:rPr>
          <w:rFonts w:ascii="Verdana Pro Light" w:eastAsiaTheme="majorEastAsia" w:hAnsi="Verdana Pro Light" w:cstheme="majorBidi"/>
          <w:spacing w:val="-10"/>
          <w:kern w:val="28"/>
        </w:rPr>
        <w:t>, medico geriatra presso l’Ambulatorio di Fiosiopatologia Respiratoria e Geriatria del Policlinico Universitario Campus Biomedico</w:t>
      </w:r>
      <w:r w:rsidR="005F5A13">
        <w:rPr>
          <w:rFonts w:ascii="Verdana Pro Light" w:eastAsiaTheme="majorEastAsia" w:hAnsi="Verdana Pro Light" w:cstheme="majorBidi"/>
          <w:spacing w:val="-10"/>
          <w:kern w:val="28"/>
        </w:rPr>
        <w:t xml:space="preserve">. </w:t>
      </w:r>
      <w:r w:rsidR="008D1651" w:rsidRPr="008D1651">
        <w:rPr>
          <w:rFonts w:ascii="Verdana Pro Light" w:eastAsiaTheme="majorEastAsia" w:hAnsi="Verdana Pro Light" w:cstheme="majorBidi"/>
          <w:i/>
          <w:spacing w:val="-10"/>
          <w:kern w:val="28"/>
        </w:rPr>
        <w:t>Anche nel Lazio si osserva una maggiore incidenza di BPCO n</w:t>
      </w:r>
      <w:r w:rsidR="008D1651">
        <w:rPr>
          <w:rFonts w:ascii="Verdana Pro Light" w:eastAsiaTheme="majorEastAsia" w:hAnsi="Verdana Pro Light" w:cstheme="majorBidi"/>
          <w:i/>
          <w:spacing w:val="-10"/>
          <w:kern w:val="28"/>
        </w:rPr>
        <w:t>elle aree urbane e industriali. Q</w:t>
      </w:r>
      <w:r w:rsidR="005F5A13" w:rsidRPr="008D1651">
        <w:rPr>
          <w:rFonts w:ascii="Verdana Pro Light" w:eastAsiaTheme="majorEastAsia" w:hAnsi="Verdana Pro Light" w:cstheme="majorBidi"/>
          <w:i/>
          <w:spacing w:val="-10"/>
          <w:kern w:val="28"/>
        </w:rPr>
        <w:t>uesta campagna vuole richiamare</w:t>
      </w:r>
      <w:r w:rsidR="005F5A13">
        <w:rPr>
          <w:rFonts w:ascii="Verdana Pro Light" w:eastAsiaTheme="majorEastAsia" w:hAnsi="Verdana Pro Light" w:cstheme="majorBidi"/>
          <w:i/>
          <w:spacing w:val="-10"/>
          <w:kern w:val="28"/>
        </w:rPr>
        <w:t xml:space="preserve"> l’attenzione sull’importanza di contrastare i fattori di rischio </w:t>
      </w:r>
      <w:r w:rsidR="008D1651">
        <w:rPr>
          <w:rFonts w:ascii="Verdana Pro Light" w:eastAsiaTheme="majorEastAsia" w:hAnsi="Verdana Pro Light" w:cstheme="majorBidi"/>
          <w:i/>
          <w:spacing w:val="-10"/>
          <w:kern w:val="28"/>
        </w:rPr>
        <w:t>a</w:t>
      </w:r>
      <w:r w:rsidR="005F5A13">
        <w:rPr>
          <w:rFonts w:ascii="Verdana Pro Light" w:eastAsiaTheme="majorEastAsia" w:hAnsi="Verdana Pro Light" w:cstheme="majorBidi"/>
          <w:i/>
          <w:spacing w:val="-10"/>
          <w:kern w:val="28"/>
        </w:rPr>
        <w:t xml:space="preserve"> tutte le età: innanzitutto l’abitudine al fumo, </w:t>
      </w:r>
      <w:r w:rsidR="008D1651">
        <w:rPr>
          <w:rFonts w:ascii="Verdana Pro Light" w:eastAsiaTheme="majorEastAsia" w:hAnsi="Verdana Pro Light" w:cstheme="majorBidi"/>
          <w:i/>
          <w:spacing w:val="-10"/>
          <w:kern w:val="28"/>
        </w:rPr>
        <w:t>ma anche l’inquinamento domes</w:t>
      </w:r>
      <w:r w:rsidR="00A0713C">
        <w:rPr>
          <w:rFonts w:ascii="Verdana Pro Light" w:eastAsiaTheme="majorEastAsia" w:hAnsi="Verdana Pro Light" w:cstheme="majorBidi"/>
          <w:i/>
          <w:spacing w:val="-10"/>
          <w:kern w:val="28"/>
        </w:rPr>
        <w:t xml:space="preserve">tico e quello atmosferico, che richiede uno sforzo collettivo </w:t>
      </w:r>
      <w:r w:rsidR="008D1651">
        <w:rPr>
          <w:rFonts w:ascii="Verdana Pro Light" w:eastAsiaTheme="majorEastAsia" w:hAnsi="Verdana Pro Light" w:cstheme="majorBidi"/>
          <w:i/>
          <w:spacing w:val="-10"/>
          <w:kern w:val="28"/>
        </w:rPr>
        <w:t>a tutela della qualità dell’</w:t>
      </w:r>
      <w:r w:rsidR="00A0713C">
        <w:rPr>
          <w:rFonts w:ascii="Verdana Pro Light" w:eastAsiaTheme="majorEastAsia" w:hAnsi="Verdana Pro Light" w:cstheme="majorBidi"/>
          <w:i/>
          <w:spacing w:val="-10"/>
          <w:kern w:val="28"/>
        </w:rPr>
        <w:t>aria</w:t>
      </w:r>
      <w:r w:rsidR="008D1651">
        <w:rPr>
          <w:rFonts w:ascii="Verdana Pro Light" w:eastAsiaTheme="majorEastAsia" w:hAnsi="Verdana Pro Light" w:cstheme="majorBidi"/>
          <w:i/>
          <w:spacing w:val="-10"/>
          <w:kern w:val="28"/>
        </w:rPr>
        <w:t xml:space="preserve">. Infine, non va trascurato lo screening per la </w:t>
      </w:r>
      <w:r w:rsidRPr="00EA3367">
        <w:rPr>
          <w:rFonts w:ascii="Verdana Pro Light" w:eastAsiaTheme="majorEastAsia" w:hAnsi="Verdana Pro Light" w:cstheme="majorBidi"/>
          <w:i/>
          <w:spacing w:val="-10"/>
          <w:kern w:val="28"/>
        </w:rPr>
        <w:t xml:space="preserve">valutazione della funzionalità respiratoria tramite la spirometria, un esame molto semplice che andrebbe eseguito </w:t>
      </w:r>
      <w:r w:rsidR="008D1651">
        <w:rPr>
          <w:rFonts w:ascii="Verdana Pro Light" w:eastAsiaTheme="majorEastAsia" w:hAnsi="Verdana Pro Light" w:cstheme="majorBidi"/>
          <w:i/>
          <w:spacing w:val="-10"/>
          <w:kern w:val="28"/>
        </w:rPr>
        <w:t xml:space="preserve">già prima dei 50 anni nei soggetti </w:t>
      </w:r>
      <w:r w:rsidRPr="00EA3367">
        <w:rPr>
          <w:rFonts w:ascii="Verdana Pro Light" w:eastAsiaTheme="majorEastAsia" w:hAnsi="Verdana Pro Light" w:cstheme="majorBidi"/>
          <w:i/>
          <w:spacing w:val="-10"/>
          <w:kern w:val="28"/>
        </w:rPr>
        <w:t>con una storia di fum</w:t>
      </w:r>
      <w:r w:rsidR="00A15692">
        <w:rPr>
          <w:rFonts w:ascii="Verdana Pro Light" w:eastAsiaTheme="majorEastAsia" w:hAnsi="Verdana Pro Light" w:cstheme="majorBidi"/>
          <w:i/>
          <w:spacing w:val="-10"/>
          <w:kern w:val="28"/>
        </w:rPr>
        <w:t>o</w:t>
      </w:r>
      <w:r w:rsidR="008D1651">
        <w:rPr>
          <w:rFonts w:ascii="Verdana Pro Light" w:eastAsiaTheme="majorEastAsia" w:hAnsi="Verdana Pro Light" w:cstheme="majorBidi"/>
          <w:i/>
          <w:spacing w:val="-10"/>
          <w:kern w:val="28"/>
        </w:rPr>
        <w:t xml:space="preserve">, predisposizione alle infezioni e </w:t>
      </w:r>
      <w:r w:rsidRPr="00EA3367">
        <w:rPr>
          <w:rFonts w:ascii="Verdana Pro Light" w:eastAsiaTheme="majorEastAsia" w:hAnsi="Verdana Pro Light" w:cstheme="majorBidi"/>
          <w:i/>
          <w:spacing w:val="-10"/>
          <w:kern w:val="28"/>
        </w:rPr>
        <w:t xml:space="preserve">sintomi </w:t>
      </w:r>
      <w:r w:rsidR="00A0713C">
        <w:rPr>
          <w:rFonts w:ascii="Verdana Pro Light" w:eastAsiaTheme="majorEastAsia" w:hAnsi="Verdana Pro Light" w:cstheme="majorBidi"/>
          <w:i/>
          <w:spacing w:val="-10"/>
          <w:kern w:val="28"/>
        </w:rPr>
        <w:t>quali</w:t>
      </w:r>
      <w:r w:rsidRPr="00EA3367">
        <w:rPr>
          <w:rFonts w:ascii="Verdana Pro Light" w:eastAsiaTheme="majorEastAsia" w:hAnsi="Verdana Pro Light" w:cstheme="majorBidi"/>
          <w:i/>
          <w:spacing w:val="-10"/>
          <w:kern w:val="28"/>
        </w:rPr>
        <w:t xml:space="preserve"> tosse cr</w:t>
      </w:r>
      <w:r w:rsidR="00A0713C">
        <w:rPr>
          <w:rFonts w:ascii="Verdana Pro Light" w:eastAsiaTheme="majorEastAsia" w:hAnsi="Verdana Pro Light" w:cstheme="majorBidi"/>
          <w:i/>
          <w:spacing w:val="-10"/>
          <w:kern w:val="28"/>
        </w:rPr>
        <w:t>onica e</w:t>
      </w:r>
      <w:r w:rsidR="008D1651">
        <w:rPr>
          <w:rFonts w:ascii="Verdana Pro Light" w:eastAsiaTheme="majorEastAsia" w:hAnsi="Verdana Pro Light" w:cstheme="majorBidi"/>
          <w:i/>
          <w:spacing w:val="-10"/>
          <w:kern w:val="28"/>
        </w:rPr>
        <w:t xml:space="preserve"> mancanza di respiro</w:t>
      </w:r>
      <w:r w:rsidRPr="00EA3367">
        <w:rPr>
          <w:rFonts w:ascii="Verdana Pro Light" w:eastAsiaTheme="majorEastAsia" w:hAnsi="Verdana Pro Light" w:cstheme="majorBidi"/>
          <w:i/>
          <w:spacing w:val="-10"/>
          <w:kern w:val="28"/>
        </w:rPr>
        <w:t xml:space="preserve">”. </w:t>
      </w:r>
    </w:p>
    <w:p w14:paraId="12CAE35C" w14:textId="06DC02D3" w:rsidR="00A0713C" w:rsidRDefault="00A0713C" w:rsidP="00081D5B">
      <w:pPr>
        <w:pStyle w:val="Titolo1"/>
        <w:spacing w:after="120" w:line="247" w:lineRule="auto"/>
        <w:contextualSpacing w:val="0"/>
        <w:jc w:val="both"/>
        <w:rPr>
          <w:b w:val="0"/>
          <w:sz w:val="22"/>
          <w:szCs w:val="22"/>
        </w:rPr>
      </w:pPr>
      <w:r w:rsidRPr="00A0713C">
        <w:rPr>
          <w:b w:val="0"/>
          <w:sz w:val="22"/>
          <w:szCs w:val="22"/>
        </w:rPr>
        <w:lastRenderedPageBreak/>
        <w:t xml:space="preserve">La </w:t>
      </w:r>
      <w:r w:rsidRPr="00A0713C">
        <w:rPr>
          <w:sz w:val="22"/>
          <w:szCs w:val="22"/>
        </w:rPr>
        <w:t>salute</w:t>
      </w:r>
      <w:r w:rsidRPr="00A0713C">
        <w:rPr>
          <w:b w:val="0"/>
          <w:sz w:val="22"/>
          <w:szCs w:val="22"/>
        </w:rPr>
        <w:t xml:space="preserve"> è al primo posto tra i temi considerati prioritari dagli abitanti di Olevano Romano e dei comuni limitrofi (</w:t>
      </w:r>
      <w:r w:rsidRPr="00A0713C">
        <w:rPr>
          <w:sz w:val="22"/>
          <w:szCs w:val="22"/>
        </w:rPr>
        <w:t>27%</w:t>
      </w:r>
      <w:r w:rsidRPr="00A0713C">
        <w:rPr>
          <w:b w:val="0"/>
          <w:sz w:val="22"/>
          <w:szCs w:val="22"/>
        </w:rPr>
        <w:t>), seguita da</w:t>
      </w:r>
      <w:r>
        <w:rPr>
          <w:b w:val="0"/>
          <w:sz w:val="22"/>
          <w:szCs w:val="22"/>
        </w:rPr>
        <w:t xml:space="preserve"> lavoro, t</w:t>
      </w:r>
      <w:r w:rsidRPr="00A0713C">
        <w:rPr>
          <w:b w:val="0"/>
          <w:sz w:val="22"/>
          <w:szCs w:val="22"/>
        </w:rPr>
        <w:t>rasporto e sicurezza (</w:t>
      </w:r>
      <w:r w:rsidRPr="00A0713C">
        <w:rPr>
          <w:sz w:val="22"/>
          <w:szCs w:val="22"/>
        </w:rPr>
        <w:t>21%</w:t>
      </w:r>
      <w:r w:rsidRPr="00A0713C">
        <w:rPr>
          <w:b w:val="0"/>
          <w:sz w:val="22"/>
          <w:szCs w:val="22"/>
        </w:rPr>
        <w:t xml:space="preserve">): a rivelarlo è </w:t>
      </w:r>
      <w:r w:rsidRPr="00A0713C">
        <w:rPr>
          <w:sz w:val="22"/>
          <w:szCs w:val="22"/>
        </w:rPr>
        <w:t>un’indagine</w:t>
      </w:r>
      <w:r w:rsidRPr="00A0713C">
        <w:rPr>
          <w:b w:val="0"/>
          <w:sz w:val="22"/>
          <w:szCs w:val="22"/>
        </w:rPr>
        <w:t xml:space="preserve"> che ha coinvolto un campione rappresentativo di residenti con l’obiettivo di misurare la percezione dello </w:t>
      </w:r>
      <w:r w:rsidRPr="00A0713C">
        <w:rPr>
          <w:sz w:val="22"/>
          <w:szCs w:val="22"/>
        </w:rPr>
        <w:t>stato di salute</w:t>
      </w:r>
      <w:r w:rsidRPr="00A0713C">
        <w:rPr>
          <w:b w:val="0"/>
          <w:sz w:val="22"/>
          <w:szCs w:val="22"/>
        </w:rPr>
        <w:t xml:space="preserve"> dei cittadini, il livello di </w:t>
      </w:r>
      <w:r w:rsidRPr="00A0713C">
        <w:rPr>
          <w:sz w:val="22"/>
          <w:szCs w:val="22"/>
        </w:rPr>
        <w:t>soddisfazione sui temi ambientali</w:t>
      </w:r>
      <w:r w:rsidRPr="00A0713C">
        <w:rPr>
          <w:b w:val="0"/>
          <w:sz w:val="22"/>
          <w:szCs w:val="22"/>
        </w:rPr>
        <w:t xml:space="preserve"> e il grado di </w:t>
      </w:r>
      <w:r w:rsidRPr="00A0713C">
        <w:rPr>
          <w:sz w:val="22"/>
          <w:szCs w:val="22"/>
        </w:rPr>
        <w:t>efficienza percepita rispetto a una serie di servizi</w:t>
      </w:r>
      <w:r w:rsidRPr="00A0713C">
        <w:rPr>
          <w:b w:val="0"/>
          <w:sz w:val="22"/>
          <w:szCs w:val="22"/>
        </w:rPr>
        <w:t xml:space="preserve"> tra cui il trasporto attivo (aree verdi, aree pedonali, piste ciclabili) e i servizi sanitari. Per quasi la metà degli intervistati (</w:t>
      </w:r>
      <w:r w:rsidRPr="00A0713C">
        <w:rPr>
          <w:sz w:val="22"/>
          <w:szCs w:val="22"/>
        </w:rPr>
        <w:t>46%</w:t>
      </w:r>
      <w:r w:rsidRPr="00A0713C">
        <w:rPr>
          <w:b w:val="0"/>
          <w:sz w:val="22"/>
          <w:szCs w:val="22"/>
        </w:rPr>
        <w:t>) sono state implementate sul territorio politiche e campagne di informazione per la salute dei cittadini, delle quali più dell’</w:t>
      </w:r>
      <w:r w:rsidRPr="00A0713C">
        <w:rPr>
          <w:sz w:val="22"/>
          <w:szCs w:val="22"/>
        </w:rPr>
        <w:t>60%</w:t>
      </w:r>
      <w:r w:rsidRPr="00A0713C">
        <w:rPr>
          <w:b w:val="0"/>
          <w:sz w:val="22"/>
          <w:szCs w:val="22"/>
        </w:rPr>
        <w:t xml:space="preserve"> si dichiara molto o abbastanza soddisfatto. Per quasi </w:t>
      </w:r>
      <w:r w:rsidRPr="00A0713C">
        <w:rPr>
          <w:sz w:val="22"/>
          <w:szCs w:val="22"/>
        </w:rPr>
        <w:t>7 intervistati su 10</w:t>
      </w:r>
      <w:r w:rsidRPr="00A0713C">
        <w:rPr>
          <w:b w:val="0"/>
          <w:sz w:val="22"/>
          <w:szCs w:val="22"/>
        </w:rPr>
        <w:t xml:space="preserve"> le istituzioni locali sono attive nel promuovere l’attività sportiva tra bambini e giovani (</w:t>
      </w:r>
      <w:r w:rsidRPr="00A0713C">
        <w:rPr>
          <w:sz w:val="22"/>
          <w:szCs w:val="22"/>
        </w:rPr>
        <w:t>67%</w:t>
      </w:r>
      <w:r w:rsidRPr="00A0713C">
        <w:rPr>
          <w:b w:val="0"/>
          <w:sz w:val="22"/>
          <w:szCs w:val="22"/>
        </w:rPr>
        <w:t>) e nell’incoraggiare politiche tese a migliorare le condizioni so</w:t>
      </w:r>
      <w:r>
        <w:rPr>
          <w:b w:val="0"/>
          <w:sz w:val="22"/>
          <w:szCs w:val="22"/>
        </w:rPr>
        <w:t>ciali, economiche ed ambientali</w:t>
      </w:r>
      <w:r w:rsidRPr="00A0713C">
        <w:rPr>
          <w:b w:val="0"/>
          <w:sz w:val="22"/>
          <w:szCs w:val="22"/>
        </w:rPr>
        <w:t xml:space="preserve"> (</w:t>
      </w:r>
      <w:r w:rsidRPr="00A0713C">
        <w:rPr>
          <w:sz w:val="22"/>
          <w:szCs w:val="22"/>
        </w:rPr>
        <w:t>65%</w:t>
      </w:r>
      <w:r w:rsidRPr="00A0713C">
        <w:rPr>
          <w:b w:val="0"/>
          <w:sz w:val="22"/>
          <w:szCs w:val="22"/>
        </w:rPr>
        <w:t xml:space="preserve">). Il 39% degli intervistati dichiara, inoltre, l’esistenza di iniziative di educazione sanitaria scolastica, di promozione della salute sui luoghi di lavoro e di educazione alimentare, tuttavia oltre il </w:t>
      </w:r>
      <w:r w:rsidRPr="00A0713C">
        <w:rPr>
          <w:sz w:val="22"/>
          <w:szCs w:val="22"/>
        </w:rPr>
        <w:t>65%</w:t>
      </w:r>
      <w:r w:rsidRPr="00A0713C">
        <w:rPr>
          <w:b w:val="0"/>
          <w:sz w:val="22"/>
          <w:szCs w:val="22"/>
        </w:rPr>
        <w:t xml:space="preserve"> ritiene di essere a rischio di sviluppare malattie respiratorie (</w:t>
      </w:r>
      <w:r w:rsidRPr="00A0713C">
        <w:rPr>
          <w:sz w:val="22"/>
          <w:szCs w:val="22"/>
        </w:rPr>
        <w:t>29%</w:t>
      </w:r>
      <w:r w:rsidRPr="00A0713C">
        <w:rPr>
          <w:b w:val="0"/>
          <w:sz w:val="22"/>
          <w:szCs w:val="22"/>
        </w:rPr>
        <w:t>) e tumori (</w:t>
      </w:r>
      <w:r w:rsidRPr="00A0713C">
        <w:rPr>
          <w:sz w:val="22"/>
          <w:szCs w:val="22"/>
        </w:rPr>
        <w:t>36%</w:t>
      </w:r>
      <w:r w:rsidRPr="00A0713C">
        <w:rPr>
          <w:b w:val="0"/>
          <w:sz w:val="22"/>
          <w:szCs w:val="22"/>
        </w:rPr>
        <w:t>).</w:t>
      </w:r>
    </w:p>
    <w:p w14:paraId="49B6172B" w14:textId="283F4E11" w:rsidR="00226726" w:rsidRPr="00EA3367" w:rsidRDefault="00BC75DF" w:rsidP="00947549">
      <w:pPr>
        <w:pStyle w:val="Titolo1"/>
        <w:spacing w:after="120" w:line="247" w:lineRule="auto"/>
        <w:contextualSpacing w:val="0"/>
        <w:jc w:val="both"/>
        <w:rPr>
          <w:b w:val="0"/>
          <w:i/>
          <w:sz w:val="22"/>
          <w:szCs w:val="22"/>
        </w:rPr>
      </w:pPr>
      <w:r w:rsidRPr="00EA3367">
        <w:rPr>
          <w:b w:val="0"/>
          <w:i/>
          <w:sz w:val="22"/>
          <w:szCs w:val="22"/>
        </w:rPr>
        <w:t>“</w:t>
      </w:r>
      <w:r w:rsidR="001F6320" w:rsidRPr="00EA3367">
        <w:rPr>
          <w:b w:val="0"/>
          <w:i/>
          <w:sz w:val="22"/>
          <w:szCs w:val="22"/>
        </w:rPr>
        <w:t>Dall’</w:t>
      </w:r>
      <w:r w:rsidRPr="00EA3367">
        <w:rPr>
          <w:b w:val="0"/>
          <w:i/>
          <w:sz w:val="22"/>
          <w:szCs w:val="22"/>
        </w:rPr>
        <w:t xml:space="preserve">indagine - </w:t>
      </w:r>
      <w:r w:rsidRPr="00EA3367">
        <w:rPr>
          <w:b w:val="0"/>
          <w:sz w:val="22"/>
          <w:szCs w:val="22"/>
        </w:rPr>
        <w:t xml:space="preserve">spiega </w:t>
      </w:r>
      <w:r w:rsidRPr="00EA3367">
        <w:rPr>
          <w:sz w:val="22"/>
          <w:szCs w:val="22"/>
        </w:rPr>
        <w:t>Lucio Corsaro</w:t>
      </w:r>
      <w:r w:rsidRPr="00EA3367">
        <w:rPr>
          <w:b w:val="0"/>
          <w:sz w:val="22"/>
          <w:szCs w:val="22"/>
        </w:rPr>
        <w:t xml:space="preserve">, Advisor di Bhave - </w:t>
      </w:r>
      <w:r w:rsidR="00FE12A1" w:rsidRPr="00EA3367">
        <w:rPr>
          <w:b w:val="0"/>
          <w:sz w:val="22"/>
          <w:szCs w:val="22"/>
        </w:rPr>
        <w:t xml:space="preserve">partner per la realizzazione del </w:t>
      </w:r>
      <w:r w:rsidRPr="00EA3367">
        <w:rPr>
          <w:b w:val="0"/>
          <w:sz w:val="22"/>
          <w:szCs w:val="22"/>
        </w:rPr>
        <w:t xml:space="preserve">progetto e </w:t>
      </w:r>
      <w:r w:rsidR="00FE12A1" w:rsidRPr="00EA3367">
        <w:rPr>
          <w:b w:val="0"/>
          <w:sz w:val="22"/>
          <w:szCs w:val="22"/>
        </w:rPr>
        <w:t>curatore</w:t>
      </w:r>
      <w:r w:rsidRPr="00EA3367">
        <w:rPr>
          <w:b w:val="0"/>
          <w:sz w:val="22"/>
          <w:szCs w:val="22"/>
        </w:rPr>
        <w:t xml:space="preserve"> della survey - </w:t>
      </w:r>
      <w:r w:rsidR="001F6320" w:rsidRPr="00EA3367">
        <w:rPr>
          <w:b w:val="0"/>
          <w:i/>
          <w:sz w:val="22"/>
          <w:szCs w:val="22"/>
        </w:rPr>
        <w:t xml:space="preserve">emerge un </w:t>
      </w:r>
      <w:r w:rsidR="00840CFD" w:rsidRPr="00EA3367">
        <w:rPr>
          <w:b w:val="0"/>
          <w:i/>
          <w:sz w:val="22"/>
          <w:szCs w:val="22"/>
        </w:rPr>
        <w:t>alto</w:t>
      </w:r>
      <w:r w:rsidR="001F6320" w:rsidRPr="00EA3367">
        <w:rPr>
          <w:b w:val="0"/>
          <w:i/>
          <w:sz w:val="22"/>
          <w:szCs w:val="22"/>
        </w:rPr>
        <w:t xml:space="preserve"> livello di attenzione dei cittadini rispetto ai temi di salute, anche per effetto della pandemia, </w:t>
      </w:r>
      <w:r w:rsidR="00840CFD" w:rsidRPr="00EA3367">
        <w:rPr>
          <w:b w:val="0"/>
          <w:i/>
          <w:sz w:val="22"/>
          <w:szCs w:val="22"/>
        </w:rPr>
        <w:t>e una diffusa percezione di quanto la salubrità delle città possa influenzare</w:t>
      </w:r>
      <w:r w:rsidR="00226726" w:rsidRPr="00EA3367">
        <w:rPr>
          <w:b w:val="0"/>
          <w:i/>
          <w:sz w:val="22"/>
          <w:szCs w:val="22"/>
        </w:rPr>
        <w:t xml:space="preserve"> la sal</w:t>
      </w:r>
      <w:r w:rsidR="009F0216" w:rsidRPr="00EA3367">
        <w:rPr>
          <w:b w:val="0"/>
          <w:i/>
          <w:sz w:val="22"/>
          <w:szCs w:val="22"/>
        </w:rPr>
        <w:t>ute e la comparsa di malattie, che interessano i</w:t>
      </w:r>
      <w:r w:rsidR="00226726" w:rsidRPr="00EA3367">
        <w:rPr>
          <w:b w:val="0"/>
          <w:i/>
          <w:sz w:val="22"/>
          <w:szCs w:val="22"/>
        </w:rPr>
        <w:t xml:space="preserve">n </w:t>
      </w:r>
      <w:r w:rsidR="00840CFD" w:rsidRPr="00EA3367">
        <w:rPr>
          <w:b w:val="0"/>
          <w:i/>
          <w:sz w:val="22"/>
          <w:szCs w:val="22"/>
        </w:rPr>
        <w:t>particolar</w:t>
      </w:r>
      <w:r w:rsidR="00226726" w:rsidRPr="00EA3367">
        <w:rPr>
          <w:b w:val="0"/>
          <w:i/>
          <w:sz w:val="22"/>
          <w:szCs w:val="22"/>
        </w:rPr>
        <w:t xml:space="preserve">e </w:t>
      </w:r>
      <w:r w:rsidR="009F0216" w:rsidRPr="00EA3367">
        <w:rPr>
          <w:b w:val="0"/>
          <w:i/>
          <w:sz w:val="22"/>
          <w:szCs w:val="22"/>
        </w:rPr>
        <w:t xml:space="preserve">l’apparato </w:t>
      </w:r>
      <w:r w:rsidR="00226726" w:rsidRPr="00EA3367">
        <w:rPr>
          <w:b w:val="0"/>
          <w:i/>
          <w:sz w:val="22"/>
          <w:szCs w:val="22"/>
        </w:rPr>
        <w:t>respiratori</w:t>
      </w:r>
      <w:r w:rsidR="009F0216" w:rsidRPr="00EA3367">
        <w:rPr>
          <w:b w:val="0"/>
          <w:i/>
          <w:sz w:val="22"/>
          <w:szCs w:val="22"/>
        </w:rPr>
        <w:t>o</w:t>
      </w:r>
      <w:r w:rsidR="00840CFD" w:rsidRPr="00EA3367">
        <w:rPr>
          <w:b w:val="0"/>
          <w:i/>
          <w:sz w:val="22"/>
          <w:szCs w:val="22"/>
        </w:rPr>
        <w:t>. Affinché la consapevolezza si traduca</w:t>
      </w:r>
      <w:r w:rsidR="00226726" w:rsidRPr="00EA3367">
        <w:rPr>
          <w:b w:val="0"/>
          <w:i/>
          <w:sz w:val="22"/>
          <w:szCs w:val="22"/>
        </w:rPr>
        <w:t xml:space="preserve"> </w:t>
      </w:r>
      <w:r w:rsidR="00840CFD" w:rsidRPr="00EA3367">
        <w:rPr>
          <w:b w:val="0"/>
          <w:i/>
          <w:sz w:val="22"/>
          <w:szCs w:val="22"/>
        </w:rPr>
        <w:t>in</w:t>
      </w:r>
      <w:r w:rsidR="00226726" w:rsidRPr="00EA3367">
        <w:rPr>
          <w:b w:val="0"/>
          <w:i/>
          <w:sz w:val="22"/>
          <w:szCs w:val="22"/>
        </w:rPr>
        <w:t xml:space="preserve"> comportamenti virtuosi</w:t>
      </w:r>
      <w:r w:rsidR="00840CFD" w:rsidRPr="00EA3367">
        <w:rPr>
          <w:b w:val="0"/>
          <w:i/>
          <w:sz w:val="22"/>
          <w:szCs w:val="22"/>
        </w:rPr>
        <w:t xml:space="preserve"> da par</w:t>
      </w:r>
      <w:r w:rsidR="00226726" w:rsidRPr="00EA3367">
        <w:rPr>
          <w:b w:val="0"/>
          <w:i/>
          <w:sz w:val="22"/>
          <w:szCs w:val="22"/>
        </w:rPr>
        <w:t xml:space="preserve">te dei cittadini, è necessario </w:t>
      </w:r>
      <w:r w:rsidR="009F0216" w:rsidRPr="00EA3367">
        <w:rPr>
          <w:b w:val="0"/>
          <w:i/>
          <w:sz w:val="22"/>
          <w:szCs w:val="22"/>
        </w:rPr>
        <w:t xml:space="preserve">che le istituzioni investano in </w:t>
      </w:r>
      <w:r w:rsidR="00226726" w:rsidRPr="00EA3367">
        <w:rPr>
          <w:b w:val="0"/>
          <w:i/>
          <w:sz w:val="22"/>
          <w:szCs w:val="22"/>
        </w:rPr>
        <w:t>iniziative di informazione e prevenzione</w:t>
      </w:r>
      <w:r w:rsidR="009F0216" w:rsidRPr="00EA3367">
        <w:rPr>
          <w:b w:val="0"/>
          <w:i/>
          <w:sz w:val="22"/>
          <w:szCs w:val="22"/>
        </w:rPr>
        <w:t>,</w:t>
      </w:r>
      <w:r w:rsidR="00226726" w:rsidRPr="00EA3367">
        <w:rPr>
          <w:b w:val="0"/>
          <w:i/>
          <w:sz w:val="22"/>
          <w:szCs w:val="22"/>
        </w:rPr>
        <w:t xml:space="preserve"> e integrino sempre più le politiche sanitarie con quelle </w:t>
      </w:r>
      <w:r w:rsidR="009F0216" w:rsidRPr="00EA3367">
        <w:rPr>
          <w:b w:val="0"/>
          <w:i/>
          <w:sz w:val="22"/>
          <w:szCs w:val="22"/>
        </w:rPr>
        <w:t>ambientali</w:t>
      </w:r>
      <w:r w:rsidR="00226726" w:rsidRPr="00EA3367">
        <w:rPr>
          <w:b w:val="0"/>
          <w:i/>
          <w:sz w:val="22"/>
          <w:szCs w:val="22"/>
        </w:rPr>
        <w:t xml:space="preserve"> per garantire ambienti sani e cittadini in salute”. </w:t>
      </w:r>
    </w:p>
    <w:p w14:paraId="69A3B811" w14:textId="71F6434F" w:rsidR="007126D2" w:rsidRPr="00EA3367" w:rsidRDefault="007126D2" w:rsidP="007126D2">
      <w:pPr>
        <w:pStyle w:val="Titolo1"/>
        <w:spacing w:after="120" w:line="244" w:lineRule="auto"/>
        <w:jc w:val="both"/>
        <w:rPr>
          <w:b w:val="0"/>
          <w:sz w:val="22"/>
          <w:szCs w:val="22"/>
        </w:rPr>
      </w:pPr>
      <w:bookmarkStart w:id="1" w:name="_Hlk83230315"/>
      <w:r w:rsidRPr="00EA3367">
        <w:rPr>
          <w:b w:val="0"/>
          <w:sz w:val="22"/>
          <w:szCs w:val="22"/>
        </w:rPr>
        <w:t xml:space="preserve">I risultati dell’indagine e degli esami spirometrici contribuiranno a delineare la </w:t>
      </w:r>
      <w:r w:rsidRPr="00EA3367">
        <w:rPr>
          <w:sz w:val="22"/>
          <w:szCs w:val="22"/>
        </w:rPr>
        <w:t xml:space="preserve">fotografia della condizione respiratoria dei cittadini di </w:t>
      </w:r>
      <w:r w:rsidR="00A0713C">
        <w:rPr>
          <w:sz w:val="22"/>
          <w:szCs w:val="22"/>
        </w:rPr>
        <w:t>Olevano Romano</w:t>
      </w:r>
      <w:r w:rsidRPr="00EA3367">
        <w:rPr>
          <w:sz w:val="22"/>
          <w:szCs w:val="22"/>
        </w:rPr>
        <w:t xml:space="preserve"> </w:t>
      </w:r>
      <w:r w:rsidRPr="00EA3367">
        <w:rPr>
          <w:b w:val="0"/>
          <w:sz w:val="22"/>
          <w:szCs w:val="22"/>
        </w:rPr>
        <w:t>e degli altri Comuni coinvolti al progetto, mediante la misurazione dell’</w:t>
      </w:r>
      <w:r w:rsidRPr="00EA3367">
        <w:rPr>
          <w:sz w:val="22"/>
          <w:szCs w:val="22"/>
        </w:rPr>
        <w:t>Indicatore del Respiro</w:t>
      </w:r>
      <w:r w:rsidRPr="00EA3367">
        <w:rPr>
          <w:b w:val="0"/>
          <w:sz w:val="22"/>
          <w:szCs w:val="22"/>
        </w:rPr>
        <w:t xml:space="preserve">, calcolato sulla base di quattro macro-parametri: </w:t>
      </w:r>
      <w:r w:rsidRPr="00EA3367">
        <w:rPr>
          <w:sz w:val="22"/>
          <w:szCs w:val="22"/>
        </w:rPr>
        <w:t>contesto urbano</w:t>
      </w:r>
      <w:r w:rsidRPr="00EA3367">
        <w:rPr>
          <w:b w:val="0"/>
          <w:sz w:val="22"/>
          <w:szCs w:val="22"/>
        </w:rPr>
        <w:t xml:space="preserve"> (superficie di spazi verdi, aree pedonali e percorsi ciclabili), </w:t>
      </w:r>
      <w:r w:rsidRPr="00EA3367">
        <w:rPr>
          <w:sz w:val="22"/>
          <w:szCs w:val="22"/>
        </w:rPr>
        <w:t>qualità dell’aria</w:t>
      </w:r>
      <w:r w:rsidRPr="00EA3367">
        <w:rPr>
          <w:b w:val="0"/>
          <w:sz w:val="22"/>
          <w:szCs w:val="22"/>
        </w:rPr>
        <w:t xml:space="preserve"> (livelli di concentrazione degli inquinanti atmosferici rilevati dai sistemi di monitoraggio comunali), </w:t>
      </w:r>
      <w:r w:rsidRPr="00EA3367">
        <w:rPr>
          <w:sz w:val="22"/>
          <w:szCs w:val="22"/>
        </w:rPr>
        <w:t>salute del respiro</w:t>
      </w:r>
      <w:r w:rsidRPr="00EA3367">
        <w:rPr>
          <w:b w:val="0"/>
          <w:sz w:val="22"/>
          <w:szCs w:val="22"/>
        </w:rPr>
        <w:t xml:space="preserve"> (risultati della spirometria), percezione dello </w:t>
      </w:r>
      <w:r w:rsidRPr="00EA3367">
        <w:rPr>
          <w:sz w:val="22"/>
          <w:szCs w:val="22"/>
        </w:rPr>
        <w:t>stato di salute</w:t>
      </w:r>
      <w:r w:rsidRPr="00EA3367">
        <w:rPr>
          <w:b w:val="0"/>
          <w:sz w:val="22"/>
          <w:szCs w:val="22"/>
        </w:rPr>
        <w:t xml:space="preserve"> dei cittadini (risultati dell’indagine). </w:t>
      </w:r>
    </w:p>
    <w:p w14:paraId="506BE3C2" w14:textId="77777777" w:rsidR="00B7269B" w:rsidRPr="00EA3367" w:rsidRDefault="00B7269B" w:rsidP="007126D2">
      <w:pPr>
        <w:pStyle w:val="Titolo1"/>
        <w:spacing w:after="120" w:line="244" w:lineRule="auto"/>
        <w:jc w:val="both"/>
        <w:rPr>
          <w:b w:val="0"/>
          <w:sz w:val="22"/>
          <w:szCs w:val="22"/>
        </w:rPr>
      </w:pPr>
    </w:p>
    <w:p w14:paraId="48D95026" w14:textId="757AFC9F" w:rsidR="007126D2" w:rsidRPr="00EA3367" w:rsidRDefault="007126D2" w:rsidP="007126D2">
      <w:pPr>
        <w:pStyle w:val="Titolo1"/>
        <w:spacing w:after="120" w:line="244" w:lineRule="auto"/>
        <w:jc w:val="both"/>
        <w:rPr>
          <w:b w:val="0"/>
          <w:sz w:val="22"/>
          <w:szCs w:val="22"/>
        </w:rPr>
      </w:pPr>
      <w:r w:rsidRPr="00EA3367">
        <w:rPr>
          <w:b w:val="0"/>
          <w:sz w:val="22"/>
          <w:szCs w:val="22"/>
        </w:rPr>
        <w:t xml:space="preserve">I dati relativi all’Indicatore del Respiro di </w:t>
      </w:r>
      <w:r w:rsidR="00A0713C">
        <w:rPr>
          <w:b w:val="0"/>
          <w:sz w:val="22"/>
          <w:szCs w:val="22"/>
        </w:rPr>
        <w:t xml:space="preserve">Olevano Romano </w:t>
      </w:r>
      <w:r w:rsidRPr="00EA3367">
        <w:rPr>
          <w:b w:val="0"/>
          <w:sz w:val="22"/>
          <w:szCs w:val="22"/>
        </w:rPr>
        <w:t>saranno resi noti al termine della campagna</w:t>
      </w:r>
      <w:r w:rsidR="00A0713C">
        <w:rPr>
          <w:b w:val="0"/>
          <w:sz w:val="22"/>
          <w:szCs w:val="22"/>
        </w:rPr>
        <w:t xml:space="preserve">, che ha già fatto tappa nei comuni di </w:t>
      </w:r>
      <w:r w:rsidR="00E83E2D" w:rsidRPr="00EA3367">
        <w:rPr>
          <w:b w:val="0"/>
          <w:sz w:val="22"/>
          <w:szCs w:val="22"/>
        </w:rPr>
        <w:t>Lonato del Garda (Brescia)</w:t>
      </w:r>
      <w:r w:rsidR="00A0713C">
        <w:rPr>
          <w:b w:val="0"/>
          <w:sz w:val="22"/>
          <w:szCs w:val="22"/>
        </w:rPr>
        <w:t xml:space="preserve"> e </w:t>
      </w:r>
      <w:r w:rsidR="00A0713C" w:rsidRPr="00EA3367">
        <w:rPr>
          <w:b w:val="0"/>
          <w:sz w:val="22"/>
          <w:szCs w:val="22"/>
        </w:rPr>
        <w:t>San Pietro Valdastico</w:t>
      </w:r>
      <w:r w:rsidR="00A0713C">
        <w:rPr>
          <w:b w:val="0"/>
          <w:sz w:val="22"/>
          <w:szCs w:val="22"/>
        </w:rPr>
        <w:t xml:space="preserve"> (Vicenza).</w:t>
      </w:r>
    </w:p>
    <w:p w14:paraId="53E491D4" w14:textId="77777777" w:rsidR="007126D2" w:rsidRPr="00EA3367" w:rsidRDefault="007126D2" w:rsidP="007126D2">
      <w:pPr>
        <w:pStyle w:val="Titolo1"/>
        <w:jc w:val="both"/>
        <w:rPr>
          <w:b w:val="0"/>
          <w:i/>
          <w:sz w:val="22"/>
          <w:szCs w:val="22"/>
        </w:rPr>
      </w:pPr>
      <w:r w:rsidRPr="00EA3367">
        <w:rPr>
          <w:b w:val="0"/>
          <w:i/>
          <w:sz w:val="22"/>
          <w:szCs w:val="22"/>
        </w:rPr>
        <w:t xml:space="preserve"> </w:t>
      </w:r>
    </w:p>
    <w:p w14:paraId="02BB4B8F" w14:textId="77777777" w:rsidR="001978EB" w:rsidRPr="0086027E" w:rsidRDefault="001978EB" w:rsidP="007126D2">
      <w:pPr>
        <w:pStyle w:val="Titolo1"/>
        <w:jc w:val="both"/>
        <w:rPr>
          <w:b w:val="0"/>
          <w:i/>
          <w:sz w:val="22"/>
          <w:szCs w:val="22"/>
        </w:rPr>
      </w:pPr>
      <w:r w:rsidRPr="00EA3367">
        <w:rPr>
          <w:b w:val="0"/>
          <w:i/>
          <w:sz w:val="22"/>
          <w:szCs w:val="22"/>
        </w:rPr>
        <w:t>“</w:t>
      </w:r>
      <w:r w:rsidR="00A1270A" w:rsidRPr="00EA3367">
        <w:rPr>
          <w:b w:val="0"/>
          <w:i/>
          <w:sz w:val="22"/>
          <w:szCs w:val="22"/>
        </w:rPr>
        <w:t xml:space="preserve">Siamo orgogliosi di aver </w:t>
      </w:r>
      <w:r w:rsidR="00153B97" w:rsidRPr="00EA3367">
        <w:rPr>
          <w:b w:val="0"/>
          <w:i/>
          <w:sz w:val="22"/>
          <w:szCs w:val="22"/>
        </w:rPr>
        <w:t>promosso questa iniziativa che conferma il nostro impegno di azienda leader in a</w:t>
      </w:r>
      <w:r w:rsidR="00BF7003" w:rsidRPr="00EA3367">
        <w:rPr>
          <w:b w:val="0"/>
          <w:i/>
          <w:sz w:val="22"/>
          <w:szCs w:val="22"/>
        </w:rPr>
        <w:t xml:space="preserve">rea </w:t>
      </w:r>
      <w:r w:rsidR="00153B97" w:rsidRPr="00EA3367">
        <w:rPr>
          <w:b w:val="0"/>
          <w:i/>
          <w:sz w:val="22"/>
          <w:szCs w:val="22"/>
        </w:rPr>
        <w:t>respiratori</w:t>
      </w:r>
      <w:r w:rsidR="00BF7003" w:rsidRPr="00EA3367">
        <w:rPr>
          <w:b w:val="0"/>
          <w:i/>
          <w:sz w:val="22"/>
          <w:szCs w:val="22"/>
        </w:rPr>
        <w:t>a</w:t>
      </w:r>
      <w:r w:rsidR="00153B97" w:rsidRPr="00EA3367">
        <w:rPr>
          <w:b w:val="0"/>
          <w:i/>
          <w:sz w:val="22"/>
          <w:szCs w:val="22"/>
        </w:rPr>
        <w:t>, attenta</w:t>
      </w:r>
      <w:r w:rsidR="00F57CF9" w:rsidRPr="00EA3367">
        <w:rPr>
          <w:b w:val="0"/>
          <w:i/>
          <w:sz w:val="22"/>
          <w:szCs w:val="22"/>
        </w:rPr>
        <w:t xml:space="preserve"> ai</w:t>
      </w:r>
      <w:r w:rsidR="00153B97" w:rsidRPr="00EA3367">
        <w:rPr>
          <w:b w:val="0"/>
          <w:i/>
          <w:sz w:val="22"/>
          <w:szCs w:val="22"/>
        </w:rPr>
        <w:t xml:space="preserve"> bisogni di salute delle persone e alla tutela dell’ambiente, in linea con i </w:t>
      </w:r>
      <w:r w:rsidR="00BF7003" w:rsidRPr="00EA3367">
        <w:rPr>
          <w:b w:val="0"/>
          <w:i/>
          <w:sz w:val="22"/>
          <w:szCs w:val="22"/>
        </w:rPr>
        <w:t xml:space="preserve">nostri </w:t>
      </w:r>
      <w:r w:rsidR="00153B97" w:rsidRPr="00EA3367">
        <w:rPr>
          <w:b w:val="0"/>
          <w:i/>
          <w:sz w:val="22"/>
          <w:szCs w:val="22"/>
        </w:rPr>
        <w:t xml:space="preserve">valori di azienda certificata B Corp </w:t>
      </w:r>
      <w:r w:rsidR="00153B97" w:rsidRPr="00EA3367">
        <w:rPr>
          <w:b w:val="0"/>
          <w:sz w:val="22"/>
          <w:szCs w:val="22"/>
        </w:rPr>
        <w:t xml:space="preserve">- commenta </w:t>
      </w:r>
      <w:r w:rsidR="00153B97" w:rsidRPr="00EA3367">
        <w:rPr>
          <w:sz w:val="22"/>
          <w:szCs w:val="22"/>
        </w:rPr>
        <w:t>Raffaello Innocenti</w:t>
      </w:r>
      <w:r w:rsidR="00153B97" w:rsidRPr="00EA3367">
        <w:rPr>
          <w:b w:val="0"/>
          <w:sz w:val="22"/>
          <w:szCs w:val="22"/>
        </w:rPr>
        <w:t>, Amministratore Delegato di Chiesi Italia.</w:t>
      </w:r>
      <w:r w:rsidR="00153B97" w:rsidRPr="00EA3367">
        <w:rPr>
          <w:b w:val="0"/>
          <w:i/>
          <w:sz w:val="22"/>
          <w:szCs w:val="22"/>
        </w:rPr>
        <w:t xml:space="preserve"> Salute e ambiente</w:t>
      </w:r>
      <w:r w:rsidR="00197630" w:rsidRPr="00EA3367">
        <w:rPr>
          <w:b w:val="0"/>
          <w:i/>
          <w:sz w:val="22"/>
          <w:szCs w:val="22"/>
        </w:rPr>
        <w:t xml:space="preserve"> sono strettamente legati tra loro e</w:t>
      </w:r>
      <w:r w:rsidR="00153B97" w:rsidRPr="00EA3367">
        <w:rPr>
          <w:b w:val="0"/>
          <w:i/>
          <w:sz w:val="22"/>
          <w:szCs w:val="22"/>
        </w:rPr>
        <w:t xml:space="preserve"> rappr</w:t>
      </w:r>
      <w:r w:rsidR="00BF7003" w:rsidRPr="00EA3367">
        <w:rPr>
          <w:b w:val="0"/>
          <w:i/>
          <w:sz w:val="22"/>
          <w:szCs w:val="22"/>
        </w:rPr>
        <w:t>esentano il futuro di tutti noi:</w:t>
      </w:r>
      <w:r w:rsidR="00153B97" w:rsidRPr="00EA3367">
        <w:rPr>
          <w:b w:val="0"/>
          <w:i/>
          <w:sz w:val="22"/>
          <w:szCs w:val="22"/>
        </w:rPr>
        <w:t xml:space="preserve"> per questo abbiamo voluto mettere a disposizione </w:t>
      </w:r>
      <w:r w:rsidR="00471B14" w:rsidRPr="00EA3367">
        <w:rPr>
          <w:b w:val="0"/>
          <w:i/>
          <w:sz w:val="22"/>
          <w:szCs w:val="22"/>
        </w:rPr>
        <w:t>degli</w:t>
      </w:r>
      <w:r w:rsidR="00471B14" w:rsidRPr="0086027E">
        <w:rPr>
          <w:b w:val="0"/>
          <w:i/>
          <w:sz w:val="22"/>
          <w:szCs w:val="22"/>
        </w:rPr>
        <w:t xml:space="preserve"> abitanti dei piccoli Comuni d’Italia gli strumenti per conoscere le malattie respiratorie più diffuse e le opportunità di </w:t>
      </w:r>
      <w:r w:rsidR="00BF7003">
        <w:rPr>
          <w:b w:val="0"/>
          <w:i/>
          <w:sz w:val="22"/>
          <w:szCs w:val="22"/>
        </w:rPr>
        <w:t>prevenzione,</w:t>
      </w:r>
      <w:r w:rsidR="00471B14" w:rsidRPr="0086027E">
        <w:rPr>
          <w:b w:val="0"/>
          <w:i/>
          <w:sz w:val="22"/>
          <w:szCs w:val="22"/>
        </w:rPr>
        <w:t xml:space="preserve"> ma anche </w:t>
      </w:r>
      <w:r w:rsidR="00153B97" w:rsidRPr="0086027E">
        <w:rPr>
          <w:b w:val="0"/>
          <w:i/>
          <w:sz w:val="22"/>
          <w:szCs w:val="22"/>
        </w:rPr>
        <w:t>accendere i riflettori sul</w:t>
      </w:r>
      <w:r w:rsidR="00A84368" w:rsidRPr="0086027E">
        <w:rPr>
          <w:b w:val="0"/>
          <w:i/>
          <w:sz w:val="22"/>
          <w:szCs w:val="22"/>
        </w:rPr>
        <w:t xml:space="preserve">le strade che si possono percorrere insieme </w:t>
      </w:r>
      <w:r w:rsidR="00471B14" w:rsidRPr="0086027E">
        <w:rPr>
          <w:b w:val="0"/>
          <w:i/>
          <w:sz w:val="22"/>
          <w:szCs w:val="22"/>
        </w:rPr>
        <w:t xml:space="preserve">per </w:t>
      </w:r>
      <w:r w:rsidR="0093104C">
        <w:rPr>
          <w:b w:val="0"/>
          <w:i/>
          <w:sz w:val="22"/>
          <w:szCs w:val="22"/>
        </w:rPr>
        <w:t xml:space="preserve">salvaguardare </w:t>
      </w:r>
      <w:r w:rsidR="00202FE6">
        <w:rPr>
          <w:b w:val="0"/>
          <w:i/>
          <w:sz w:val="22"/>
          <w:szCs w:val="22"/>
        </w:rPr>
        <w:t>i</w:t>
      </w:r>
      <w:r w:rsidR="00803F49">
        <w:rPr>
          <w:b w:val="0"/>
          <w:i/>
          <w:sz w:val="22"/>
          <w:szCs w:val="22"/>
        </w:rPr>
        <w:t xml:space="preserve"> territori e </w:t>
      </w:r>
      <w:r w:rsidR="00153B97" w:rsidRPr="0086027E">
        <w:rPr>
          <w:b w:val="0"/>
          <w:i/>
          <w:sz w:val="22"/>
          <w:szCs w:val="22"/>
        </w:rPr>
        <w:t xml:space="preserve">sostenere lo sviluppo </w:t>
      </w:r>
      <w:r w:rsidR="0093104C">
        <w:rPr>
          <w:b w:val="0"/>
          <w:i/>
          <w:sz w:val="22"/>
          <w:szCs w:val="22"/>
        </w:rPr>
        <w:t xml:space="preserve">delle città </w:t>
      </w:r>
      <w:r w:rsidR="00153B97" w:rsidRPr="0086027E">
        <w:rPr>
          <w:b w:val="0"/>
          <w:i/>
          <w:sz w:val="22"/>
          <w:szCs w:val="22"/>
        </w:rPr>
        <w:t xml:space="preserve">quali </w:t>
      </w:r>
      <w:r w:rsidRPr="0086027E">
        <w:rPr>
          <w:b w:val="0"/>
          <w:i/>
          <w:sz w:val="22"/>
          <w:szCs w:val="22"/>
        </w:rPr>
        <w:t xml:space="preserve">luoghi di benessere per </w:t>
      </w:r>
      <w:r w:rsidR="00471B14" w:rsidRPr="0086027E">
        <w:rPr>
          <w:b w:val="0"/>
          <w:i/>
          <w:sz w:val="22"/>
          <w:szCs w:val="22"/>
        </w:rPr>
        <w:t xml:space="preserve">le persone”. </w:t>
      </w:r>
    </w:p>
    <w:bookmarkEnd w:id="1"/>
    <w:p w14:paraId="682F2343" w14:textId="092D96E1" w:rsidR="000F0EB8" w:rsidRDefault="000F0EB8" w:rsidP="000F0EB8">
      <w:pPr>
        <w:pStyle w:val="Titolo1"/>
        <w:jc w:val="both"/>
        <w:rPr>
          <w:b w:val="0"/>
          <w:sz w:val="21"/>
          <w:szCs w:val="21"/>
        </w:rPr>
      </w:pPr>
    </w:p>
    <w:p w14:paraId="7368A511" w14:textId="77777777" w:rsidR="00D20180" w:rsidRPr="008D4EA7" w:rsidRDefault="00D20180" w:rsidP="008831C3">
      <w:pPr>
        <w:tabs>
          <w:tab w:val="left" w:pos="0"/>
        </w:tabs>
        <w:spacing w:line="240" w:lineRule="auto"/>
        <w:contextualSpacing/>
        <w:jc w:val="center"/>
        <w:rPr>
          <w:rFonts w:ascii="Verdana Pro Light" w:hAnsi="Verdana Pro Light" w:cs="Arial"/>
          <w:bCs/>
          <w:sz w:val="18"/>
          <w:szCs w:val="18"/>
          <w:lang w:val="en-US"/>
        </w:rPr>
      </w:pPr>
      <w:r w:rsidRPr="008D4EA7">
        <w:rPr>
          <w:rFonts w:ascii="Verdana Pro Light" w:hAnsi="Verdana Pro Light" w:cs="Arial"/>
          <w:bCs/>
          <w:sz w:val="18"/>
          <w:szCs w:val="18"/>
          <w:lang w:val="en-US"/>
        </w:rPr>
        <w:t>###</w:t>
      </w:r>
    </w:p>
    <w:p w14:paraId="3727F3B6" w14:textId="77777777" w:rsidR="005361EE" w:rsidRPr="008D4EA7" w:rsidRDefault="005361EE" w:rsidP="0093104C">
      <w:pPr>
        <w:tabs>
          <w:tab w:val="left" w:pos="0"/>
        </w:tabs>
        <w:spacing w:after="120" w:line="240" w:lineRule="auto"/>
        <w:rPr>
          <w:rFonts w:ascii="Verdana Pro Light" w:hAnsi="Verdana Pro Light" w:cs="Arial"/>
          <w:b/>
          <w:bCs/>
          <w:sz w:val="18"/>
          <w:szCs w:val="18"/>
          <w:lang w:val="en-US"/>
        </w:rPr>
      </w:pPr>
      <w:r w:rsidRPr="008D4EA7">
        <w:rPr>
          <w:rFonts w:ascii="Verdana Pro Light" w:hAnsi="Verdana Pro Light" w:cs="Arial"/>
          <w:b/>
          <w:bCs/>
          <w:sz w:val="18"/>
          <w:szCs w:val="18"/>
          <w:lang w:val="en-US"/>
        </w:rPr>
        <w:t>Bibliografia</w:t>
      </w:r>
    </w:p>
    <w:p w14:paraId="12BD4E02" w14:textId="77777777" w:rsidR="005361EE" w:rsidRPr="005361EE" w:rsidRDefault="005361EE" w:rsidP="0093104C">
      <w:pPr>
        <w:tabs>
          <w:tab w:val="left" w:pos="0"/>
        </w:tabs>
        <w:spacing w:after="120" w:line="240" w:lineRule="auto"/>
        <w:rPr>
          <w:rFonts w:ascii="Verdana Pro Light" w:hAnsi="Verdana Pro Light" w:cs="Arial"/>
          <w:bCs/>
          <w:sz w:val="18"/>
          <w:szCs w:val="18"/>
        </w:rPr>
      </w:pPr>
      <w:r w:rsidRPr="008D4EA7">
        <w:rPr>
          <w:rFonts w:ascii="Verdana Pro Light" w:hAnsi="Verdana Pro Light" w:cs="Arial"/>
          <w:bCs/>
          <w:sz w:val="18"/>
          <w:szCs w:val="18"/>
          <w:lang w:val="en-US"/>
        </w:rPr>
        <w:t>1</w:t>
      </w:r>
      <w:r w:rsidRPr="008D4EA7">
        <w:rPr>
          <w:rFonts w:ascii="Verdana Pro Light" w:hAnsi="Verdana Pro Light" w:cs="Arial"/>
          <w:b/>
          <w:bCs/>
          <w:sz w:val="18"/>
          <w:szCs w:val="18"/>
          <w:lang w:val="en-US"/>
        </w:rPr>
        <w:t xml:space="preserve"> </w:t>
      </w:r>
      <w:r w:rsidRPr="008D4EA7">
        <w:rPr>
          <w:rFonts w:ascii="Verdana Pro Light" w:hAnsi="Verdana Pro Light" w:cs="Arial"/>
          <w:bCs/>
          <w:sz w:val="18"/>
          <w:szCs w:val="18"/>
          <w:lang w:val="en-US"/>
        </w:rPr>
        <w:t xml:space="preserve">Global Initiative for Chronic Obstructive Lung Disease (GOLD). </w:t>
      </w:r>
      <w:r w:rsidRPr="005361EE">
        <w:rPr>
          <w:rFonts w:ascii="Verdana Pro Light" w:hAnsi="Verdana Pro Light" w:cs="Arial"/>
          <w:bCs/>
          <w:sz w:val="18"/>
          <w:szCs w:val="18"/>
        </w:rPr>
        <w:t>Strategia Globale per la Diagnosi, il Trattamento e la Prevenzione della BPCO</w:t>
      </w:r>
      <w:r>
        <w:rPr>
          <w:rFonts w:ascii="Verdana Pro Light" w:hAnsi="Verdana Pro Light" w:cs="Arial"/>
          <w:bCs/>
          <w:sz w:val="18"/>
          <w:szCs w:val="18"/>
        </w:rPr>
        <w:t xml:space="preserve">, Report 2021. Consultabile su: </w:t>
      </w:r>
      <w:hyperlink r:id="rId12" w:history="1">
        <w:r w:rsidRPr="007D2AFB">
          <w:rPr>
            <w:rStyle w:val="Collegamentoipertestuale"/>
            <w:rFonts w:ascii="Verdana Pro Light" w:hAnsi="Verdana Pro Light" w:cs="Arial"/>
            <w:bCs/>
            <w:sz w:val="18"/>
            <w:szCs w:val="18"/>
          </w:rPr>
          <w:t>https://goldcopd.org/2021-gold-reports/</w:t>
        </w:r>
      </w:hyperlink>
      <w:r>
        <w:rPr>
          <w:rFonts w:ascii="Verdana Pro Light" w:hAnsi="Verdana Pro Light" w:cs="Arial"/>
          <w:bCs/>
          <w:sz w:val="18"/>
          <w:szCs w:val="18"/>
        </w:rPr>
        <w:t xml:space="preserve"> </w:t>
      </w:r>
    </w:p>
    <w:p w14:paraId="09C086A6" w14:textId="77777777" w:rsidR="005361EE" w:rsidRPr="00C17C08" w:rsidRDefault="005361EE" w:rsidP="00C17C08">
      <w:pPr>
        <w:tabs>
          <w:tab w:val="left" w:pos="0"/>
        </w:tabs>
        <w:spacing w:line="240" w:lineRule="auto"/>
        <w:contextualSpacing/>
        <w:jc w:val="center"/>
        <w:rPr>
          <w:rFonts w:ascii="Verdana Pro Light" w:hAnsi="Verdana Pro Light" w:cs="Arial"/>
          <w:bCs/>
          <w:sz w:val="18"/>
          <w:szCs w:val="18"/>
        </w:rPr>
      </w:pPr>
      <w:r w:rsidRPr="005361EE">
        <w:rPr>
          <w:rFonts w:ascii="Verdana Pro Light" w:hAnsi="Verdana Pro Light" w:cs="Arial"/>
          <w:bCs/>
          <w:sz w:val="18"/>
          <w:szCs w:val="18"/>
        </w:rPr>
        <w:t>###</w:t>
      </w:r>
    </w:p>
    <w:p w14:paraId="5349C9D7" w14:textId="77777777" w:rsidR="00F756AF" w:rsidRPr="00F756AF" w:rsidRDefault="005361EE" w:rsidP="00F756AF">
      <w:pPr>
        <w:tabs>
          <w:tab w:val="left" w:pos="0"/>
        </w:tabs>
        <w:spacing w:line="240" w:lineRule="auto"/>
        <w:contextualSpacing/>
        <w:rPr>
          <w:rFonts w:ascii="Verdana Pro Light" w:hAnsi="Verdana Pro Light" w:cs="Arial"/>
          <w:b/>
          <w:bCs/>
          <w:sz w:val="18"/>
          <w:szCs w:val="18"/>
        </w:rPr>
      </w:pPr>
      <w:r>
        <w:rPr>
          <w:rFonts w:ascii="Verdana Pro Light" w:hAnsi="Verdana Pro Light" w:cs="Arial"/>
          <w:b/>
          <w:bCs/>
          <w:sz w:val="18"/>
          <w:szCs w:val="18"/>
        </w:rPr>
        <w:t>I</w:t>
      </w:r>
      <w:r w:rsidR="00F756AF" w:rsidRPr="00F756AF">
        <w:rPr>
          <w:rFonts w:ascii="Verdana Pro Light" w:hAnsi="Verdana Pro Light" w:cs="Arial"/>
          <w:b/>
          <w:bCs/>
          <w:sz w:val="18"/>
          <w:szCs w:val="18"/>
        </w:rPr>
        <w:t>nformazioni sulla BPCO</w:t>
      </w:r>
    </w:p>
    <w:p w14:paraId="50D129FA" w14:textId="77777777" w:rsidR="00F756AF" w:rsidRDefault="00F756AF" w:rsidP="005361EE">
      <w:pPr>
        <w:tabs>
          <w:tab w:val="left" w:pos="0"/>
        </w:tabs>
        <w:spacing w:line="240" w:lineRule="auto"/>
        <w:contextualSpacing/>
        <w:jc w:val="both"/>
        <w:rPr>
          <w:rFonts w:ascii="Verdana Pro Light" w:hAnsi="Verdana Pro Light" w:cs="Arial"/>
          <w:bCs/>
          <w:sz w:val="18"/>
          <w:szCs w:val="18"/>
        </w:rPr>
      </w:pPr>
      <w:r w:rsidRPr="00F756AF">
        <w:rPr>
          <w:rFonts w:ascii="Verdana Pro Light" w:hAnsi="Verdana Pro Light" w:cs="Arial"/>
          <w:bCs/>
          <w:sz w:val="18"/>
          <w:szCs w:val="18"/>
        </w:rPr>
        <w:t>La Broncopneumopatia cronica ostruttiva (BPCO) è una</w:t>
      </w:r>
      <w:r>
        <w:rPr>
          <w:rFonts w:ascii="Verdana Pro Light" w:hAnsi="Verdana Pro Light" w:cs="Arial"/>
          <w:bCs/>
          <w:sz w:val="18"/>
          <w:szCs w:val="18"/>
        </w:rPr>
        <w:t xml:space="preserve"> malattia polmonare progressiva </w:t>
      </w:r>
      <w:r w:rsidRPr="00F756AF">
        <w:rPr>
          <w:rFonts w:ascii="Verdana Pro Light" w:hAnsi="Verdana Pro Light" w:cs="Arial"/>
          <w:bCs/>
          <w:sz w:val="18"/>
          <w:szCs w:val="18"/>
        </w:rPr>
        <w:t>caratterizzata da un’ostruzione cronica delle vie aeree che interferisce con la normale respirazione</w:t>
      </w:r>
      <w:r w:rsidR="005361EE">
        <w:rPr>
          <w:rFonts w:ascii="Verdana Pro Light" w:hAnsi="Verdana Pro Light" w:cs="Arial"/>
          <w:bCs/>
          <w:sz w:val="18"/>
          <w:szCs w:val="18"/>
        </w:rPr>
        <w:t>.</w:t>
      </w:r>
      <w:r w:rsidRPr="00F756AF">
        <w:rPr>
          <w:rFonts w:ascii="Verdana Pro Light" w:hAnsi="Verdana Pro Light" w:cs="Arial"/>
          <w:bCs/>
          <w:sz w:val="18"/>
          <w:szCs w:val="18"/>
        </w:rPr>
        <w:t xml:space="preserve"> I sintomi tipici sono: dispnea, cioè la sensazione di “fame d'aria” o affanno; to</w:t>
      </w:r>
      <w:r w:rsidR="005361EE">
        <w:rPr>
          <w:rFonts w:ascii="Verdana Pro Light" w:hAnsi="Verdana Pro Light" w:cs="Arial"/>
          <w:bCs/>
          <w:sz w:val="18"/>
          <w:szCs w:val="18"/>
        </w:rPr>
        <w:t>sse, anche improduttiva (secca)</w:t>
      </w:r>
      <w:r w:rsidRPr="00F756AF">
        <w:rPr>
          <w:rFonts w:ascii="Verdana Pro Light" w:hAnsi="Verdana Pro Light" w:cs="Arial"/>
          <w:bCs/>
          <w:sz w:val="18"/>
          <w:szCs w:val="18"/>
        </w:rPr>
        <w:t>; produzione di espettorato; respiro sibilan</w:t>
      </w:r>
      <w:r w:rsidR="005361EE">
        <w:rPr>
          <w:rFonts w:ascii="Verdana Pro Light" w:hAnsi="Verdana Pro Light" w:cs="Arial"/>
          <w:bCs/>
          <w:sz w:val="18"/>
          <w:szCs w:val="18"/>
        </w:rPr>
        <w:t>te; costrizione toracica</w:t>
      </w:r>
      <w:r>
        <w:rPr>
          <w:rFonts w:ascii="Verdana Pro Light" w:hAnsi="Verdana Pro Light" w:cs="Arial"/>
          <w:bCs/>
          <w:sz w:val="18"/>
          <w:szCs w:val="18"/>
        </w:rPr>
        <w:t xml:space="preserve">. </w:t>
      </w:r>
      <w:r w:rsidRPr="00F756AF">
        <w:rPr>
          <w:rFonts w:ascii="Verdana Pro Light" w:hAnsi="Verdana Pro Light" w:cs="Arial"/>
          <w:bCs/>
          <w:sz w:val="18"/>
          <w:szCs w:val="18"/>
        </w:rPr>
        <w:t>Il fumo di tabacco rappresenta il</w:t>
      </w:r>
      <w:r w:rsidR="005361EE">
        <w:rPr>
          <w:rFonts w:ascii="Verdana Pro Light" w:hAnsi="Verdana Pro Light" w:cs="Arial"/>
          <w:bCs/>
          <w:sz w:val="18"/>
          <w:szCs w:val="18"/>
        </w:rPr>
        <w:t xml:space="preserve"> principale fattore di risch</w:t>
      </w:r>
      <w:r w:rsidR="00662505">
        <w:rPr>
          <w:rFonts w:ascii="Verdana Pro Light" w:hAnsi="Verdana Pro Light" w:cs="Arial"/>
          <w:bCs/>
          <w:sz w:val="18"/>
          <w:szCs w:val="18"/>
        </w:rPr>
        <w:t>io. L</w:t>
      </w:r>
      <w:r w:rsidRPr="00F756AF">
        <w:rPr>
          <w:rFonts w:ascii="Verdana Pro Light" w:hAnsi="Verdana Pro Light" w:cs="Arial"/>
          <w:bCs/>
          <w:sz w:val="18"/>
          <w:szCs w:val="18"/>
        </w:rPr>
        <w:t>’80-90% dei soggetti con diagnosi di BPCO è rappresentato</w:t>
      </w:r>
      <w:r w:rsidR="005361EE">
        <w:rPr>
          <w:rFonts w:ascii="Verdana Pro Light" w:hAnsi="Verdana Pro Light" w:cs="Arial"/>
          <w:bCs/>
          <w:sz w:val="18"/>
          <w:szCs w:val="18"/>
        </w:rPr>
        <w:t xml:space="preserve"> da fumatori di lungo termine</w:t>
      </w:r>
      <w:r w:rsidRPr="00F756AF">
        <w:rPr>
          <w:rFonts w:ascii="Verdana Pro Light" w:hAnsi="Verdana Pro Light" w:cs="Arial"/>
          <w:bCs/>
          <w:sz w:val="18"/>
          <w:szCs w:val="18"/>
        </w:rPr>
        <w:t xml:space="preserve">. Altri fattori di rischio comprendono </w:t>
      </w:r>
      <w:r w:rsidRPr="00F756AF">
        <w:rPr>
          <w:rFonts w:ascii="Verdana Pro Light" w:hAnsi="Verdana Pro Light" w:cs="Arial"/>
          <w:bCs/>
          <w:sz w:val="18"/>
          <w:szCs w:val="18"/>
        </w:rPr>
        <w:lastRenderedPageBreak/>
        <w:t>l'esposizione all’in</w:t>
      </w:r>
      <w:r w:rsidR="00662505">
        <w:rPr>
          <w:rFonts w:ascii="Verdana Pro Light" w:hAnsi="Verdana Pro Light" w:cs="Arial"/>
          <w:bCs/>
          <w:sz w:val="18"/>
          <w:szCs w:val="18"/>
        </w:rPr>
        <w:t>quinamento ambientale</w:t>
      </w:r>
      <w:r w:rsidRPr="00F756AF">
        <w:rPr>
          <w:rFonts w:ascii="Verdana Pro Light" w:hAnsi="Verdana Pro Light" w:cs="Arial"/>
          <w:bCs/>
          <w:sz w:val="18"/>
          <w:szCs w:val="18"/>
        </w:rPr>
        <w:t>, l’esposizione pr</w:t>
      </w:r>
      <w:r w:rsidR="00662505">
        <w:rPr>
          <w:rFonts w:ascii="Verdana Pro Light" w:hAnsi="Verdana Pro Light" w:cs="Arial"/>
          <w:bCs/>
          <w:sz w:val="18"/>
          <w:szCs w:val="18"/>
        </w:rPr>
        <w:t>ofessionale a polveri organiche/</w:t>
      </w:r>
      <w:r w:rsidRPr="00F756AF">
        <w:rPr>
          <w:rFonts w:ascii="Verdana Pro Light" w:hAnsi="Verdana Pro Light" w:cs="Arial"/>
          <w:bCs/>
          <w:sz w:val="18"/>
          <w:szCs w:val="18"/>
        </w:rPr>
        <w:t xml:space="preserve"> inorganiche, agenti chimici e fumi; familiarità per BPCO. </w:t>
      </w:r>
      <w:r>
        <w:rPr>
          <w:rFonts w:ascii="Verdana Pro Light" w:hAnsi="Verdana Pro Light" w:cs="Arial"/>
          <w:bCs/>
          <w:sz w:val="18"/>
          <w:szCs w:val="18"/>
        </w:rPr>
        <w:t>Nel mondo si stima una</w:t>
      </w:r>
      <w:r w:rsidRPr="00F756AF">
        <w:rPr>
          <w:rFonts w:ascii="Verdana Pro Light" w:hAnsi="Verdana Pro Light" w:cs="Arial"/>
          <w:bCs/>
          <w:sz w:val="18"/>
          <w:szCs w:val="18"/>
        </w:rPr>
        <w:t xml:space="preserve"> prevalenza </w:t>
      </w:r>
      <w:r w:rsidR="005361EE">
        <w:rPr>
          <w:rFonts w:ascii="Verdana Pro Light" w:hAnsi="Verdana Pro Light" w:cs="Arial"/>
          <w:bCs/>
          <w:sz w:val="18"/>
          <w:szCs w:val="18"/>
        </w:rPr>
        <w:t>di BPCO dell’11,7%, (384 milioni di persone).</w:t>
      </w:r>
      <w:r>
        <w:rPr>
          <w:rFonts w:ascii="Verdana Pro Light" w:hAnsi="Verdana Pro Light" w:cs="Arial"/>
          <w:bCs/>
          <w:sz w:val="18"/>
          <w:szCs w:val="18"/>
        </w:rPr>
        <w:t xml:space="preserve"> </w:t>
      </w:r>
      <w:r w:rsidR="00662505">
        <w:rPr>
          <w:rFonts w:ascii="Verdana Pro Light" w:hAnsi="Verdana Pro Light" w:cs="Arial"/>
          <w:bCs/>
          <w:sz w:val="18"/>
          <w:szCs w:val="18"/>
        </w:rPr>
        <w:t>In Italia</w:t>
      </w:r>
      <w:r w:rsidRPr="00F756AF">
        <w:rPr>
          <w:rFonts w:ascii="Verdana Pro Light" w:hAnsi="Verdana Pro Light" w:cs="Arial"/>
          <w:bCs/>
          <w:sz w:val="18"/>
          <w:szCs w:val="18"/>
        </w:rPr>
        <w:t xml:space="preserve"> la BPCO </w:t>
      </w:r>
      <w:r w:rsidR="00662505">
        <w:rPr>
          <w:rFonts w:ascii="Verdana Pro Light" w:hAnsi="Verdana Pro Light" w:cs="Arial"/>
          <w:bCs/>
          <w:sz w:val="18"/>
          <w:szCs w:val="18"/>
        </w:rPr>
        <w:t>colpisce</w:t>
      </w:r>
      <w:r w:rsidRPr="00F756AF">
        <w:rPr>
          <w:rFonts w:ascii="Verdana Pro Light" w:hAnsi="Verdana Pro Light" w:cs="Arial"/>
          <w:bCs/>
          <w:sz w:val="18"/>
          <w:szCs w:val="18"/>
        </w:rPr>
        <w:t xml:space="preserve"> </w:t>
      </w:r>
      <w:r>
        <w:rPr>
          <w:rFonts w:ascii="Verdana Pro Light" w:hAnsi="Verdana Pro Light" w:cs="Arial"/>
          <w:bCs/>
          <w:sz w:val="18"/>
          <w:szCs w:val="18"/>
        </w:rPr>
        <w:t>circa</w:t>
      </w:r>
      <w:r w:rsidRPr="00F756AF">
        <w:rPr>
          <w:rFonts w:ascii="Verdana Pro Light" w:hAnsi="Verdana Pro Light" w:cs="Arial"/>
          <w:bCs/>
          <w:sz w:val="18"/>
          <w:szCs w:val="18"/>
        </w:rPr>
        <w:t xml:space="preserve"> </w:t>
      </w:r>
      <w:r>
        <w:rPr>
          <w:rFonts w:ascii="Verdana Pro Light" w:hAnsi="Verdana Pro Light" w:cs="Arial"/>
          <w:bCs/>
          <w:sz w:val="18"/>
          <w:szCs w:val="18"/>
        </w:rPr>
        <w:t>il 6% della popolazione adulta (3 milioni di persone</w:t>
      </w:r>
      <w:r w:rsidR="00734006">
        <w:rPr>
          <w:rFonts w:ascii="Verdana Pro Light" w:hAnsi="Verdana Pro Light" w:cs="Arial"/>
          <w:bCs/>
          <w:sz w:val="18"/>
          <w:szCs w:val="18"/>
        </w:rPr>
        <w:t xml:space="preserve"> – dati Istat</w:t>
      </w:r>
      <w:r>
        <w:rPr>
          <w:rFonts w:ascii="Verdana Pro Light" w:hAnsi="Verdana Pro Light" w:cs="Arial"/>
          <w:bCs/>
          <w:sz w:val="18"/>
          <w:szCs w:val="18"/>
        </w:rPr>
        <w:t>). La diagnosi di BPCO</w:t>
      </w:r>
      <w:r w:rsidR="005361EE">
        <w:rPr>
          <w:rFonts w:ascii="Verdana Pro Light" w:hAnsi="Verdana Pro Light" w:cs="Arial"/>
          <w:bCs/>
          <w:sz w:val="18"/>
          <w:szCs w:val="18"/>
        </w:rPr>
        <w:t xml:space="preserve"> </w:t>
      </w:r>
      <w:r w:rsidRPr="00F756AF">
        <w:rPr>
          <w:rFonts w:ascii="Verdana Pro Light" w:hAnsi="Verdana Pro Light" w:cs="Arial"/>
          <w:bCs/>
          <w:sz w:val="18"/>
          <w:szCs w:val="18"/>
        </w:rPr>
        <w:t>è confermata strum</w:t>
      </w:r>
      <w:r w:rsidR="005361EE">
        <w:rPr>
          <w:rFonts w:ascii="Verdana Pro Light" w:hAnsi="Verdana Pro Light" w:cs="Arial"/>
          <w:bCs/>
          <w:sz w:val="18"/>
          <w:szCs w:val="18"/>
        </w:rPr>
        <w:t>entalmente dalla spirometria,</w:t>
      </w:r>
      <w:r w:rsidRPr="00F756AF">
        <w:rPr>
          <w:rFonts w:ascii="Verdana Pro Light" w:hAnsi="Verdana Pro Light" w:cs="Arial"/>
          <w:bCs/>
          <w:sz w:val="18"/>
          <w:szCs w:val="18"/>
        </w:rPr>
        <w:t xml:space="preserve"> </w:t>
      </w:r>
      <w:r w:rsidR="005361EE">
        <w:rPr>
          <w:rFonts w:ascii="Verdana Pro Light" w:hAnsi="Verdana Pro Light" w:cs="Arial"/>
          <w:bCs/>
          <w:sz w:val="18"/>
          <w:szCs w:val="18"/>
        </w:rPr>
        <w:t xml:space="preserve">un esame non invasivo </w:t>
      </w:r>
      <w:r w:rsidRPr="00F756AF">
        <w:rPr>
          <w:rFonts w:ascii="Verdana Pro Light" w:hAnsi="Verdana Pro Light" w:cs="Arial"/>
          <w:bCs/>
          <w:sz w:val="18"/>
          <w:szCs w:val="18"/>
        </w:rPr>
        <w:t xml:space="preserve">che misura la quantità di aria che una persona può espirare e la quantità di tempo che serve per farlo, fattori indicativi </w:t>
      </w:r>
      <w:r w:rsidR="005361EE">
        <w:rPr>
          <w:rFonts w:ascii="Verdana Pro Light" w:hAnsi="Verdana Pro Light" w:cs="Arial"/>
          <w:bCs/>
          <w:sz w:val="18"/>
          <w:szCs w:val="18"/>
        </w:rPr>
        <w:t xml:space="preserve">della funzionalità respiratoria. </w:t>
      </w:r>
      <w:r w:rsidR="005361EE" w:rsidRPr="00F756AF">
        <w:rPr>
          <w:rFonts w:ascii="Verdana Pro Light" w:hAnsi="Verdana Pro Light" w:cs="Arial"/>
          <w:bCs/>
          <w:sz w:val="18"/>
          <w:szCs w:val="18"/>
        </w:rPr>
        <w:t xml:space="preserve">Non esiste una cura della </w:t>
      </w:r>
      <w:r w:rsidR="005361EE">
        <w:rPr>
          <w:rFonts w:ascii="Verdana Pro Light" w:hAnsi="Verdana Pro Light" w:cs="Arial"/>
          <w:bCs/>
          <w:sz w:val="18"/>
          <w:szCs w:val="18"/>
        </w:rPr>
        <w:t>BPCO</w:t>
      </w:r>
      <w:r w:rsidR="005361EE" w:rsidRPr="00F756AF">
        <w:rPr>
          <w:rFonts w:ascii="Verdana Pro Light" w:hAnsi="Verdana Pro Light" w:cs="Arial"/>
          <w:bCs/>
          <w:sz w:val="18"/>
          <w:szCs w:val="18"/>
        </w:rPr>
        <w:t xml:space="preserve"> che porti alla guarigione definitiva</w:t>
      </w:r>
      <w:r w:rsidR="005361EE">
        <w:rPr>
          <w:rFonts w:ascii="Verdana Pro Light" w:hAnsi="Verdana Pro Light" w:cs="Arial"/>
          <w:bCs/>
          <w:sz w:val="18"/>
          <w:szCs w:val="18"/>
        </w:rPr>
        <w:t xml:space="preserve">. </w:t>
      </w:r>
      <w:r w:rsidRPr="00F756AF">
        <w:rPr>
          <w:rFonts w:ascii="Verdana Pro Light" w:hAnsi="Verdana Pro Light" w:cs="Arial"/>
          <w:bCs/>
          <w:sz w:val="18"/>
          <w:szCs w:val="18"/>
        </w:rPr>
        <w:t xml:space="preserve">La terapia farmacologica è volta a ridurre i sintomi, a migliorare lo stato di salute e la tolleranza allo sforzo, </w:t>
      </w:r>
      <w:r w:rsidR="005361EE">
        <w:rPr>
          <w:rFonts w:ascii="Verdana Pro Light" w:hAnsi="Verdana Pro Light" w:cs="Arial"/>
          <w:bCs/>
          <w:sz w:val="18"/>
          <w:szCs w:val="18"/>
        </w:rPr>
        <w:t xml:space="preserve">e </w:t>
      </w:r>
      <w:r w:rsidRPr="00F756AF">
        <w:rPr>
          <w:rFonts w:ascii="Verdana Pro Light" w:hAnsi="Verdana Pro Light" w:cs="Arial"/>
          <w:bCs/>
          <w:sz w:val="18"/>
          <w:szCs w:val="18"/>
        </w:rPr>
        <w:t>a ridurre la frequenza e la gravit</w:t>
      </w:r>
      <w:r w:rsidR="005361EE">
        <w:rPr>
          <w:rFonts w:ascii="Verdana Pro Light" w:hAnsi="Verdana Pro Light" w:cs="Arial"/>
          <w:bCs/>
          <w:sz w:val="18"/>
          <w:szCs w:val="18"/>
        </w:rPr>
        <w:t>à delle riacutizzazioni, definit</w:t>
      </w:r>
      <w:r w:rsidR="00734006">
        <w:rPr>
          <w:rFonts w:ascii="Verdana Pro Light" w:hAnsi="Verdana Pro Light" w:cs="Arial"/>
          <w:bCs/>
          <w:sz w:val="18"/>
          <w:szCs w:val="18"/>
        </w:rPr>
        <w:t>e</w:t>
      </w:r>
      <w:r w:rsidR="005361EE">
        <w:rPr>
          <w:rFonts w:ascii="Verdana Pro Light" w:hAnsi="Verdana Pro Light" w:cs="Arial"/>
          <w:bCs/>
          <w:sz w:val="18"/>
          <w:szCs w:val="18"/>
        </w:rPr>
        <w:t xml:space="preserve"> come un</w:t>
      </w:r>
      <w:r w:rsidRPr="00F756AF">
        <w:rPr>
          <w:rFonts w:ascii="Verdana Pro Light" w:hAnsi="Verdana Pro Light" w:cs="Arial"/>
          <w:bCs/>
          <w:sz w:val="18"/>
          <w:szCs w:val="18"/>
        </w:rPr>
        <w:t xml:space="preserve"> </w:t>
      </w:r>
      <w:r w:rsidR="00734006" w:rsidRPr="00F756AF">
        <w:rPr>
          <w:rFonts w:ascii="Verdana Pro Light" w:hAnsi="Verdana Pro Light" w:cs="Arial"/>
          <w:bCs/>
          <w:sz w:val="18"/>
          <w:szCs w:val="18"/>
        </w:rPr>
        <w:t>aggravamento</w:t>
      </w:r>
      <w:r w:rsidRPr="00F756AF">
        <w:rPr>
          <w:rFonts w:ascii="Verdana Pro Light" w:hAnsi="Verdana Pro Light" w:cs="Arial"/>
          <w:bCs/>
          <w:sz w:val="18"/>
          <w:szCs w:val="18"/>
        </w:rPr>
        <w:t xml:space="preserve"> acut</w:t>
      </w:r>
      <w:r w:rsidR="005361EE">
        <w:rPr>
          <w:rFonts w:ascii="Verdana Pro Light" w:hAnsi="Verdana Pro Light" w:cs="Arial"/>
          <w:bCs/>
          <w:sz w:val="18"/>
          <w:szCs w:val="18"/>
        </w:rPr>
        <w:t>o</w:t>
      </w:r>
      <w:r w:rsidRPr="00F756AF">
        <w:rPr>
          <w:rFonts w:ascii="Verdana Pro Light" w:hAnsi="Verdana Pro Light" w:cs="Arial"/>
          <w:bCs/>
          <w:sz w:val="18"/>
          <w:szCs w:val="18"/>
        </w:rPr>
        <w:t xml:space="preserve"> dei sintomi respiratori che riduc</w:t>
      </w:r>
      <w:r w:rsidR="005361EE">
        <w:rPr>
          <w:rFonts w:ascii="Verdana Pro Light" w:hAnsi="Verdana Pro Light" w:cs="Arial"/>
          <w:bCs/>
          <w:sz w:val="18"/>
          <w:szCs w:val="18"/>
        </w:rPr>
        <w:t>e</w:t>
      </w:r>
      <w:r w:rsidRPr="00F756AF">
        <w:rPr>
          <w:rFonts w:ascii="Verdana Pro Light" w:hAnsi="Verdana Pro Light" w:cs="Arial"/>
          <w:bCs/>
          <w:sz w:val="18"/>
          <w:szCs w:val="18"/>
        </w:rPr>
        <w:t xml:space="preserve"> la funzionalità polmonare, </w:t>
      </w:r>
      <w:r w:rsidR="00734006">
        <w:rPr>
          <w:rFonts w:ascii="Verdana Pro Light" w:hAnsi="Verdana Pro Light" w:cs="Arial"/>
          <w:bCs/>
          <w:sz w:val="18"/>
          <w:szCs w:val="18"/>
        </w:rPr>
        <w:t>peggiorando</w:t>
      </w:r>
      <w:r w:rsidRPr="00F756AF">
        <w:rPr>
          <w:rFonts w:ascii="Verdana Pro Light" w:hAnsi="Verdana Pro Light" w:cs="Arial"/>
          <w:bCs/>
          <w:sz w:val="18"/>
          <w:szCs w:val="18"/>
        </w:rPr>
        <w:t xml:space="preserve"> lo stato di salute.</w:t>
      </w:r>
    </w:p>
    <w:p w14:paraId="034432BE" w14:textId="77777777" w:rsidR="00662505" w:rsidRPr="00662505" w:rsidRDefault="00662505" w:rsidP="005361EE">
      <w:pPr>
        <w:tabs>
          <w:tab w:val="left" w:pos="0"/>
        </w:tabs>
        <w:spacing w:line="240" w:lineRule="auto"/>
        <w:contextualSpacing/>
        <w:jc w:val="both"/>
        <w:rPr>
          <w:rFonts w:ascii="Verdana Pro Light" w:hAnsi="Verdana Pro Light" w:cs="Arial"/>
          <w:bCs/>
          <w:sz w:val="6"/>
          <w:szCs w:val="6"/>
        </w:rPr>
      </w:pPr>
    </w:p>
    <w:p w14:paraId="6A5B4B1C" w14:textId="5890F158" w:rsidR="00F756AF" w:rsidRDefault="00734006" w:rsidP="008A6CC0">
      <w:pPr>
        <w:tabs>
          <w:tab w:val="left" w:pos="0"/>
        </w:tabs>
        <w:spacing w:line="240" w:lineRule="auto"/>
        <w:contextualSpacing/>
        <w:jc w:val="both"/>
        <w:rPr>
          <w:rStyle w:val="Collegamentoipertestuale"/>
          <w:rFonts w:ascii="Verdana Pro Light" w:hAnsi="Verdana Pro Light" w:cs="Arial"/>
          <w:bCs/>
          <w:sz w:val="16"/>
          <w:szCs w:val="16"/>
        </w:rPr>
      </w:pPr>
      <w:r w:rsidRPr="008D4EA7">
        <w:rPr>
          <w:rFonts w:ascii="Verdana Pro Light" w:hAnsi="Verdana Pro Light" w:cs="Arial"/>
          <w:bCs/>
          <w:sz w:val="16"/>
          <w:szCs w:val="16"/>
          <w:lang w:val="en-US"/>
        </w:rPr>
        <w:t xml:space="preserve">Fonti: </w:t>
      </w:r>
      <w:r w:rsidR="00662505" w:rsidRPr="008D4EA7">
        <w:rPr>
          <w:rFonts w:ascii="Verdana Pro Light" w:hAnsi="Verdana Pro Light" w:cs="Arial"/>
          <w:bCs/>
          <w:sz w:val="16"/>
          <w:szCs w:val="16"/>
          <w:lang w:val="en-US"/>
        </w:rPr>
        <w:t>WHO:</w:t>
      </w:r>
      <w:r w:rsidR="00F13D80" w:rsidRPr="008D4EA7">
        <w:rPr>
          <w:sz w:val="16"/>
          <w:szCs w:val="16"/>
          <w:lang w:val="en-US"/>
        </w:rPr>
        <w:t xml:space="preserve"> </w:t>
      </w:r>
      <w:r w:rsidR="00F13D80" w:rsidRPr="00734006">
        <w:rPr>
          <w:rFonts w:ascii="Verdana Pro Light" w:hAnsi="Verdana Pro Light" w:cs="Arial"/>
          <w:bCs/>
          <w:sz w:val="16"/>
          <w:szCs w:val="16"/>
          <w:lang w:val="en-GB"/>
        </w:rPr>
        <w:t>Chronic obstructive pulmonary disease</w:t>
      </w:r>
      <w:r w:rsidR="00F13D80" w:rsidRPr="008D4EA7">
        <w:rPr>
          <w:rFonts w:ascii="Verdana Pro Light" w:hAnsi="Verdana Pro Light" w:cs="Arial"/>
          <w:bCs/>
          <w:sz w:val="16"/>
          <w:szCs w:val="16"/>
          <w:lang w:val="en-US"/>
        </w:rPr>
        <w:t xml:space="preserve"> (COPD) Key facts.</w:t>
      </w:r>
      <w:r w:rsidR="00662505" w:rsidRPr="008D4EA7">
        <w:rPr>
          <w:rFonts w:ascii="Verdana Pro Light" w:hAnsi="Verdana Pro Light" w:cs="Arial"/>
          <w:bCs/>
          <w:sz w:val="16"/>
          <w:szCs w:val="16"/>
          <w:lang w:val="en-US"/>
        </w:rPr>
        <w:t xml:space="preserve"> </w:t>
      </w:r>
      <w:hyperlink r:id="rId13" w:history="1">
        <w:r w:rsidR="00662505" w:rsidRPr="008D4EA7">
          <w:rPr>
            <w:rStyle w:val="Collegamentoipertestuale"/>
            <w:rFonts w:ascii="Verdana Pro Light" w:hAnsi="Verdana Pro Light" w:cs="Arial"/>
            <w:bCs/>
            <w:sz w:val="16"/>
            <w:szCs w:val="16"/>
            <w:lang w:val="en-US"/>
          </w:rPr>
          <w:t>https://www.who.int/news-room/fact-sheets/detail/chronic-obstructive-pulmonary-disease-(copd)</w:t>
        </w:r>
      </w:hyperlink>
      <w:r w:rsidRPr="008D4EA7">
        <w:rPr>
          <w:rStyle w:val="Collegamentoipertestuale"/>
          <w:rFonts w:ascii="Verdana Pro Light" w:hAnsi="Verdana Pro Light" w:cs="Arial"/>
          <w:bCs/>
          <w:sz w:val="16"/>
          <w:szCs w:val="16"/>
          <w:lang w:val="en-US"/>
        </w:rPr>
        <w:t xml:space="preserve">; </w:t>
      </w:r>
      <w:r w:rsidR="00662505" w:rsidRPr="008D4EA7">
        <w:rPr>
          <w:rFonts w:ascii="Verdana Pro Light" w:hAnsi="Verdana Pro Light" w:cs="Arial"/>
          <w:bCs/>
          <w:sz w:val="16"/>
          <w:szCs w:val="16"/>
          <w:lang w:val="en-US"/>
        </w:rPr>
        <w:t xml:space="preserve"> Global Initiative for Chronic Obstructive Lung Disease (GOLD). </w:t>
      </w:r>
      <w:r w:rsidR="00662505" w:rsidRPr="00734006">
        <w:rPr>
          <w:rFonts w:ascii="Verdana Pro Light" w:hAnsi="Verdana Pro Light" w:cs="Arial"/>
          <w:bCs/>
          <w:sz w:val="16"/>
          <w:szCs w:val="16"/>
        </w:rPr>
        <w:t xml:space="preserve">Strategia Globale per la Diagnosi, il Trattamento e la Prevenzione della BPCO, Report 2021. </w:t>
      </w:r>
      <w:hyperlink r:id="rId14" w:history="1">
        <w:r w:rsidR="00662505" w:rsidRPr="00734006">
          <w:rPr>
            <w:rStyle w:val="Collegamentoipertestuale"/>
            <w:rFonts w:ascii="Verdana Pro Light" w:hAnsi="Verdana Pro Light" w:cs="Arial"/>
            <w:bCs/>
            <w:sz w:val="16"/>
            <w:szCs w:val="16"/>
          </w:rPr>
          <w:t>https://goldcopd.org/2021-gold-reports/</w:t>
        </w:r>
      </w:hyperlink>
    </w:p>
    <w:p w14:paraId="4B879037" w14:textId="77777777" w:rsidR="00841BF5" w:rsidRPr="00734006" w:rsidRDefault="00841BF5" w:rsidP="00734006">
      <w:pPr>
        <w:tabs>
          <w:tab w:val="left" w:pos="0"/>
        </w:tabs>
        <w:spacing w:line="240" w:lineRule="auto"/>
        <w:contextualSpacing/>
        <w:rPr>
          <w:rFonts w:ascii="Verdana Pro Light" w:hAnsi="Verdana Pro Light" w:cs="Arial"/>
          <w:bCs/>
          <w:sz w:val="16"/>
          <w:szCs w:val="16"/>
        </w:rPr>
      </w:pPr>
    </w:p>
    <w:p w14:paraId="7C605E87" w14:textId="1817642C" w:rsidR="00841BF5" w:rsidRDefault="00841BF5" w:rsidP="00007EC1">
      <w:pPr>
        <w:tabs>
          <w:tab w:val="left" w:pos="0"/>
        </w:tabs>
        <w:spacing w:line="240" w:lineRule="auto"/>
        <w:contextualSpacing/>
        <w:jc w:val="center"/>
        <w:rPr>
          <w:rFonts w:ascii="Verdana Pro Light" w:hAnsi="Verdana Pro Light" w:cs="Arial"/>
          <w:bCs/>
          <w:sz w:val="18"/>
          <w:szCs w:val="18"/>
        </w:rPr>
      </w:pPr>
    </w:p>
    <w:p w14:paraId="18BC4BD2" w14:textId="77777777" w:rsidR="00841BF5" w:rsidRPr="005361EE" w:rsidRDefault="00841BF5" w:rsidP="00841BF5">
      <w:pPr>
        <w:tabs>
          <w:tab w:val="left" w:pos="0"/>
        </w:tabs>
        <w:spacing w:line="240" w:lineRule="auto"/>
        <w:contextualSpacing/>
        <w:jc w:val="center"/>
        <w:rPr>
          <w:rFonts w:ascii="Verdana Pro Light" w:hAnsi="Verdana Pro Light" w:cs="Arial"/>
          <w:bCs/>
          <w:sz w:val="18"/>
          <w:szCs w:val="18"/>
        </w:rPr>
      </w:pPr>
      <w:r w:rsidRPr="005361EE">
        <w:rPr>
          <w:rFonts w:ascii="Verdana Pro Light" w:hAnsi="Verdana Pro Light" w:cs="Arial"/>
          <w:bCs/>
          <w:sz w:val="18"/>
          <w:szCs w:val="18"/>
        </w:rPr>
        <w:t>###</w:t>
      </w:r>
    </w:p>
    <w:p w14:paraId="7F820DA5" w14:textId="77777777" w:rsidR="007C1A26" w:rsidRDefault="007C1A26" w:rsidP="00841BF5">
      <w:pPr>
        <w:tabs>
          <w:tab w:val="left" w:pos="0"/>
        </w:tabs>
        <w:spacing w:line="240" w:lineRule="auto"/>
        <w:contextualSpacing/>
        <w:jc w:val="both"/>
        <w:rPr>
          <w:rFonts w:ascii="Verdana Pro Light" w:hAnsi="Verdana Pro Light" w:cs="Arial"/>
          <w:b/>
          <w:sz w:val="18"/>
          <w:szCs w:val="18"/>
        </w:rPr>
      </w:pPr>
    </w:p>
    <w:p w14:paraId="2D7225AA" w14:textId="77777777" w:rsidR="007C1A26" w:rsidRPr="00774465" w:rsidRDefault="007C1A26" w:rsidP="007C1A26">
      <w:pPr>
        <w:tabs>
          <w:tab w:val="left" w:pos="0"/>
        </w:tabs>
        <w:spacing w:line="240" w:lineRule="auto"/>
        <w:contextualSpacing/>
        <w:jc w:val="both"/>
        <w:rPr>
          <w:rFonts w:ascii="Verdana Pro Light" w:hAnsi="Verdana Pro Light" w:cs="Arial"/>
          <w:b/>
          <w:sz w:val="18"/>
          <w:szCs w:val="18"/>
        </w:rPr>
      </w:pPr>
      <w:r w:rsidRPr="00774465">
        <w:rPr>
          <w:rFonts w:ascii="Verdana Pro Light" w:hAnsi="Verdana Pro Light" w:cs="Arial"/>
          <w:b/>
          <w:sz w:val="18"/>
          <w:szCs w:val="18"/>
        </w:rPr>
        <w:t>Chiesi Italia</w:t>
      </w:r>
    </w:p>
    <w:p w14:paraId="0F1BC846" w14:textId="77777777" w:rsidR="007C1A26" w:rsidRPr="00774465" w:rsidRDefault="007C1A26" w:rsidP="007C1A26">
      <w:pPr>
        <w:tabs>
          <w:tab w:val="left" w:pos="0"/>
        </w:tabs>
        <w:spacing w:line="240" w:lineRule="auto"/>
        <w:contextualSpacing/>
        <w:jc w:val="both"/>
        <w:rPr>
          <w:rFonts w:ascii="Verdana Pro Light" w:hAnsi="Verdana Pro Light" w:cs="Arial"/>
          <w:bCs/>
          <w:sz w:val="18"/>
          <w:szCs w:val="18"/>
        </w:rPr>
      </w:pPr>
      <w:r w:rsidRPr="00774465">
        <w:rPr>
          <w:rFonts w:ascii="Verdana Pro Light" w:hAnsi="Verdana Pro Light" w:cs="Arial"/>
          <w:bCs/>
          <w:sz w:val="18"/>
          <w:szCs w:val="18"/>
        </w:rPr>
        <w:t xml:space="preserve">Chiesi Italia, la filiale italiana del Gruppo Chiesi, rivolge il suo impegno alle attività di informazione medico scientifica e commercializzazione dei prodotti Chiesi sul territorio italiano. L'organico comprende 571 persone, di queste 121 nella sede di Parma e 450 che rivolgono la propria attività agli attori del sistema sanitario nazionale. Per maggiori informazioni, vi invitiamo a visitare il sito </w:t>
      </w:r>
      <w:hyperlink r:id="rId15" w:history="1">
        <w:r w:rsidRPr="00774465">
          <w:rPr>
            <w:rStyle w:val="Collegamentoipertestuale"/>
            <w:rFonts w:ascii="Verdana Pro Light" w:hAnsi="Verdana Pro Light" w:cs="Arial"/>
            <w:bCs/>
            <w:sz w:val="18"/>
            <w:szCs w:val="18"/>
          </w:rPr>
          <w:t>www.chiesi.it</w:t>
        </w:r>
      </w:hyperlink>
      <w:r w:rsidRPr="00774465">
        <w:rPr>
          <w:rFonts w:ascii="Verdana Pro Light" w:hAnsi="Verdana Pro Light" w:cs="Arial"/>
          <w:bCs/>
          <w:sz w:val="18"/>
          <w:szCs w:val="18"/>
        </w:rPr>
        <w:t xml:space="preserve">. </w:t>
      </w:r>
    </w:p>
    <w:p w14:paraId="37DECCEB" w14:textId="77777777" w:rsidR="007C1A26" w:rsidRPr="00774465" w:rsidRDefault="007C1A26" w:rsidP="007C1A26">
      <w:pPr>
        <w:tabs>
          <w:tab w:val="left" w:pos="0"/>
        </w:tabs>
        <w:spacing w:line="240" w:lineRule="auto"/>
        <w:contextualSpacing/>
        <w:jc w:val="both"/>
        <w:rPr>
          <w:rFonts w:ascii="Verdana Pro Light" w:hAnsi="Verdana Pro Light" w:cs="Arial"/>
          <w:bCs/>
          <w:sz w:val="18"/>
          <w:szCs w:val="18"/>
        </w:rPr>
      </w:pPr>
    </w:p>
    <w:p w14:paraId="796822A4" w14:textId="77777777" w:rsidR="007C1A26" w:rsidRPr="00774465" w:rsidRDefault="007C1A26" w:rsidP="007C1A26">
      <w:pPr>
        <w:tabs>
          <w:tab w:val="left" w:pos="0"/>
        </w:tabs>
        <w:spacing w:line="240" w:lineRule="auto"/>
        <w:contextualSpacing/>
        <w:jc w:val="both"/>
        <w:rPr>
          <w:rFonts w:ascii="Verdana Pro Light" w:hAnsi="Verdana Pro Light" w:cs="Arial"/>
          <w:b/>
          <w:sz w:val="18"/>
          <w:szCs w:val="18"/>
        </w:rPr>
      </w:pPr>
      <w:r w:rsidRPr="00774465">
        <w:rPr>
          <w:rFonts w:ascii="Verdana Pro Light" w:hAnsi="Verdana Pro Light" w:cs="Arial"/>
          <w:b/>
          <w:sz w:val="18"/>
          <w:szCs w:val="18"/>
        </w:rPr>
        <w:t>Il Gruppo Chiesi</w:t>
      </w:r>
    </w:p>
    <w:p w14:paraId="2B05F487" w14:textId="77777777" w:rsidR="007C1A26" w:rsidRPr="00B07303" w:rsidRDefault="007C1A26" w:rsidP="007C1A26">
      <w:pPr>
        <w:tabs>
          <w:tab w:val="left" w:pos="0"/>
        </w:tabs>
        <w:spacing w:after="0" w:line="240" w:lineRule="auto"/>
        <w:jc w:val="both"/>
        <w:rPr>
          <w:rFonts w:ascii="Verdana Pro Light" w:hAnsi="Verdana Pro Light" w:cs="Arial"/>
          <w:bCs/>
          <w:sz w:val="18"/>
          <w:szCs w:val="18"/>
        </w:rPr>
      </w:pPr>
      <w:r w:rsidRPr="00B07303">
        <w:rPr>
          <w:rFonts w:ascii="Verdana Pro Light" w:hAnsi="Verdana Pro Light" w:cs="Arial"/>
          <w:bCs/>
          <w:sz w:val="18"/>
          <w:szCs w:val="18"/>
        </w:rPr>
        <w:t xml:space="preserve">Con sede a Parma, in Italia, Chiesi è un gruppo </w:t>
      </w:r>
      <w:r>
        <w:rPr>
          <w:rFonts w:ascii="Verdana Pro Light" w:hAnsi="Verdana Pro Light" w:cs="Arial"/>
          <w:bCs/>
          <w:sz w:val="18"/>
          <w:szCs w:val="18"/>
        </w:rPr>
        <w:t xml:space="preserve">farmaceutico </w:t>
      </w:r>
      <w:r w:rsidRPr="00B07303">
        <w:rPr>
          <w:rFonts w:ascii="Verdana Pro Light" w:hAnsi="Verdana Pro Light" w:cs="Arial"/>
          <w:bCs/>
          <w:sz w:val="18"/>
          <w:szCs w:val="18"/>
        </w:rPr>
        <w:t>internazionale orientato alla ricerca con oltre 85 anni di esperienza, presente in 30 Paesi, impiega oltre 6.000 persone (Gruppo Chiesi). Per realizzare la propria missione di migliorare la qualità di vita delle persone agendo in maniera responsabile verso la società e l’ambiente, il Gruppo ricerca, sviluppa e commercializza farmaci innovativi in tre aree specifiche: AIR (prodotti e servizi in ambito respiratorio, dai neonati agli adulti), RARE (soluzioni innovative e servizi personalizzati per migliorare la qualità di vita dei pazienti con malattie rare e ultra-rare) e CARE (prodotti e servizi a supporto delle cure specialistiche e per la cura e il benessere della persona). La Ricerca e Sviluppo del Gruppo ha sede a Parma e si integra con altri sei importanti centri di ricerca in Francia, Stati Uniti, Canada, Cina, Regno Unito e Svezia, per promuovere i propri programmi preclinici, clinici e regolatori. Chiesi è dal 2019 il più grande gruppo farmaceutico al mondo certificato B Corp. Chiesi ha, inoltre, modificato nel 2018 il proprio status legale in Società Benefit in Italia e negli Stati Uniti (Benefit Corporation) e più recentemente in Francia (Société à Mission), inserendo nel suo statuto obiettivi di beneficio comune, per generare valore per il proprio business, la società e l’ambiente. Le B Corp sono realtà leader globali impegnate ad usare il business come forza positiva. Inoltre, in qualità di Società Benefit, Chiesi Farmaceutici S.p.A. è tenuta per legge ad inserire nel proprio statuto obiettivi di beneficio comune e a rendicontare annualmente in maniera trasparente. Il Gruppo si è assunto l’impegno di raggiungere la neutralità carbonica entro la fine del 2035.</w:t>
      </w:r>
    </w:p>
    <w:p w14:paraId="1E8297C4" w14:textId="77777777" w:rsidR="007C1A26" w:rsidRDefault="007C1A26" w:rsidP="007C1A26">
      <w:pPr>
        <w:tabs>
          <w:tab w:val="left" w:pos="0"/>
        </w:tabs>
        <w:spacing w:after="0" w:line="240" w:lineRule="auto"/>
        <w:jc w:val="both"/>
        <w:rPr>
          <w:rFonts w:ascii="Verdana Pro Light" w:hAnsi="Verdana Pro Light" w:cs="Arial"/>
          <w:bCs/>
          <w:sz w:val="18"/>
          <w:szCs w:val="18"/>
        </w:rPr>
      </w:pPr>
      <w:r w:rsidRPr="00B07303">
        <w:rPr>
          <w:rFonts w:ascii="Verdana Pro Light" w:hAnsi="Verdana Pro Light" w:cs="Arial"/>
          <w:bCs/>
          <w:sz w:val="18"/>
          <w:szCs w:val="18"/>
        </w:rPr>
        <w:t xml:space="preserve">Per ulteriori informazioni: </w:t>
      </w:r>
      <w:hyperlink r:id="rId16" w:history="1">
        <w:r w:rsidRPr="007D2AFB">
          <w:rPr>
            <w:rStyle w:val="Collegamentoipertestuale"/>
            <w:rFonts w:ascii="Verdana Pro Light" w:hAnsi="Verdana Pro Light" w:cs="Arial"/>
            <w:bCs/>
            <w:sz w:val="18"/>
            <w:szCs w:val="18"/>
          </w:rPr>
          <w:t>www.chiesi.com</w:t>
        </w:r>
      </w:hyperlink>
    </w:p>
    <w:p w14:paraId="3B525CAA" w14:textId="77777777" w:rsidR="007C1A26" w:rsidRDefault="007C1A26" w:rsidP="00841BF5">
      <w:pPr>
        <w:tabs>
          <w:tab w:val="left" w:pos="0"/>
        </w:tabs>
        <w:spacing w:line="240" w:lineRule="auto"/>
        <w:contextualSpacing/>
        <w:jc w:val="both"/>
        <w:rPr>
          <w:rFonts w:ascii="Verdana Pro Light" w:hAnsi="Verdana Pro Light" w:cs="Arial"/>
          <w:b/>
          <w:sz w:val="18"/>
          <w:szCs w:val="18"/>
        </w:rPr>
      </w:pPr>
    </w:p>
    <w:p w14:paraId="61B9CAFC" w14:textId="77777777" w:rsidR="007C1A26" w:rsidRDefault="007C1A26" w:rsidP="00841BF5">
      <w:pPr>
        <w:tabs>
          <w:tab w:val="left" w:pos="0"/>
        </w:tabs>
        <w:spacing w:line="240" w:lineRule="auto"/>
        <w:contextualSpacing/>
        <w:jc w:val="both"/>
        <w:rPr>
          <w:rFonts w:ascii="Verdana Pro Light" w:hAnsi="Verdana Pro Light" w:cs="Arial"/>
          <w:b/>
          <w:sz w:val="18"/>
          <w:szCs w:val="18"/>
        </w:rPr>
      </w:pPr>
    </w:p>
    <w:p w14:paraId="2FAD0E99" w14:textId="77777777" w:rsidR="007C1A26" w:rsidRDefault="007C1A26" w:rsidP="00841BF5">
      <w:pPr>
        <w:tabs>
          <w:tab w:val="left" w:pos="0"/>
        </w:tabs>
        <w:spacing w:line="240" w:lineRule="auto"/>
        <w:contextualSpacing/>
        <w:jc w:val="both"/>
        <w:rPr>
          <w:rFonts w:ascii="Verdana Pro Light" w:hAnsi="Verdana Pro Light" w:cs="Arial"/>
          <w:b/>
          <w:sz w:val="18"/>
          <w:szCs w:val="18"/>
        </w:rPr>
      </w:pPr>
    </w:p>
    <w:p w14:paraId="29E2C4DF" w14:textId="77777777" w:rsidR="00841BF5" w:rsidRPr="0093104C" w:rsidRDefault="00841BF5" w:rsidP="00841BF5">
      <w:pPr>
        <w:tabs>
          <w:tab w:val="left" w:pos="0"/>
        </w:tabs>
        <w:spacing w:line="240" w:lineRule="auto"/>
        <w:contextualSpacing/>
        <w:jc w:val="center"/>
        <w:rPr>
          <w:rFonts w:ascii="Verdana Pro Light" w:hAnsi="Verdana Pro Light" w:cs="Arial"/>
          <w:bCs/>
          <w:sz w:val="18"/>
          <w:szCs w:val="18"/>
        </w:rPr>
      </w:pPr>
      <w:r w:rsidRPr="00662505">
        <w:rPr>
          <w:rFonts w:ascii="Verdana Pro Light" w:hAnsi="Verdana Pro Light" w:cs="Arial"/>
          <w:bCs/>
          <w:sz w:val="18"/>
          <w:szCs w:val="18"/>
        </w:rPr>
        <w:t>###</w:t>
      </w:r>
    </w:p>
    <w:p w14:paraId="130500F0" w14:textId="77777777" w:rsidR="007C1A26" w:rsidRDefault="007C1A26" w:rsidP="00841BF5">
      <w:pPr>
        <w:tabs>
          <w:tab w:val="left" w:pos="0"/>
        </w:tabs>
        <w:spacing w:after="0" w:line="240" w:lineRule="auto"/>
        <w:jc w:val="both"/>
        <w:rPr>
          <w:rFonts w:ascii="Verdana Pro Light" w:hAnsi="Verdana Pro Light" w:cs="Arial"/>
          <w:b/>
          <w:sz w:val="20"/>
          <w:szCs w:val="20"/>
        </w:rPr>
      </w:pPr>
    </w:p>
    <w:p w14:paraId="5485FE0E" w14:textId="77777777" w:rsidR="00841BF5" w:rsidRPr="00774465" w:rsidRDefault="00841BF5" w:rsidP="00841BF5">
      <w:pPr>
        <w:tabs>
          <w:tab w:val="left" w:pos="0"/>
        </w:tabs>
        <w:spacing w:after="0" w:line="240" w:lineRule="auto"/>
        <w:jc w:val="both"/>
        <w:rPr>
          <w:rFonts w:ascii="Verdana Pro Light" w:hAnsi="Verdana Pro Light" w:cs="Arial"/>
          <w:b/>
          <w:sz w:val="20"/>
          <w:szCs w:val="20"/>
        </w:rPr>
      </w:pPr>
      <w:r w:rsidRPr="00774465">
        <w:rPr>
          <w:rFonts w:ascii="Verdana Pro Light" w:hAnsi="Verdana Pro Light" w:cs="Arial"/>
          <w:b/>
          <w:sz w:val="20"/>
          <w:szCs w:val="20"/>
        </w:rPr>
        <w:t>Per ulteriori informazioni</w:t>
      </w:r>
    </w:p>
    <w:p w14:paraId="73F9C59E" w14:textId="77777777" w:rsidR="00841BF5" w:rsidRPr="00774465" w:rsidRDefault="00841BF5" w:rsidP="00841BF5">
      <w:pPr>
        <w:tabs>
          <w:tab w:val="left" w:pos="0"/>
        </w:tabs>
        <w:spacing w:after="0" w:line="240" w:lineRule="auto"/>
        <w:jc w:val="both"/>
        <w:rPr>
          <w:rFonts w:ascii="Verdana Pro Light" w:hAnsi="Verdana Pro Light" w:cs="Arial"/>
          <w:sz w:val="20"/>
          <w:szCs w:val="20"/>
        </w:rPr>
      </w:pPr>
      <w:r w:rsidRPr="00774465">
        <w:rPr>
          <w:rFonts w:ascii="Verdana Pro Light" w:hAnsi="Verdana Pro Light" w:cs="Arial"/>
          <w:sz w:val="20"/>
          <w:szCs w:val="20"/>
        </w:rPr>
        <w:t>Monica Pigato</w:t>
      </w:r>
    </w:p>
    <w:p w14:paraId="501F4711" w14:textId="77777777" w:rsidR="00841BF5" w:rsidRPr="00774465" w:rsidRDefault="00841BF5" w:rsidP="00841BF5">
      <w:pPr>
        <w:tabs>
          <w:tab w:val="left" w:pos="0"/>
        </w:tabs>
        <w:spacing w:after="0" w:line="240" w:lineRule="auto"/>
        <w:jc w:val="both"/>
        <w:rPr>
          <w:rFonts w:ascii="Verdana Pro Light" w:hAnsi="Verdana Pro Light" w:cs="Arial"/>
          <w:sz w:val="20"/>
          <w:szCs w:val="20"/>
        </w:rPr>
      </w:pPr>
      <w:r w:rsidRPr="00774465">
        <w:rPr>
          <w:rFonts w:ascii="Verdana Pro Light" w:hAnsi="Verdana Pro Light" w:cs="Arial"/>
          <w:sz w:val="20"/>
          <w:szCs w:val="20"/>
        </w:rPr>
        <w:t>Communication Manager – Chiesi Italia</w:t>
      </w:r>
    </w:p>
    <w:p w14:paraId="5AF63D01" w14:textId="77777777" w:rsidR="00841BF5" w:rsidRPr="008A6CC0" w:rsidRDefault="00841BF5" w:rsidP="00841BF5">
      <w:pPr>
        <w:tabs>
          <w:tab w:val="left" w:pos="0"/>
        </w:tabs>
        <w:spacing w:after="0" w:line="240" w:lineRule="auto"/>
        <w:jc w:val="both"/>
        <w:rPr>
          <w:rFonts w:ascii="Verdana Pro Light" w:hAnsi="Verdana Pro Light" w:cs="Arial"/>
          <w:sz w:val="20"/>
          <w:szCs w:val="20"/>
          <w:lang w:val="en-US"/>
        </w:rPr>
      </w:pPr>
      <w:r w:rsidRPr="00EF47A6">
        <w:rPr>
          <w:rFonts w:ascii="Verdana Pro Light" w:hAnsi="Verdana Pro Light" w:cs="Arial"/>
          <w:sz w:val="20"/>
          <w:szCs w:val="20"/>
          <w:lang w:val="en-US"/>
        </w:rPr>
        <w:t xml:space="preserve">Email </w:t>
      </w:r>
      <w:hyperlink r:id="rId17" w:history="1">
        <w:r w:rsidRPr="008A6CC0">
          <w:rPr>
            <w:rStyle w:val="Collegamentoipertestuale"/>
            <w:rFonts w:ascii="Verdana Pro Light" w:hAnsi="Verdana Pro Light" w:cs="Arial"/>
            <w:sz w:val="20"/>
            <w:szCs w:val="20"/>
            <w:lang w:val="en-US"/>
          </w:rPr>
          <w:t>m.pigato@chiesi.com</w:t>
        </w:r>
      </w:hyperlink>
      <w:r w:rsidRPr="008A6CC0">
        <w:rPr>
          <w:rFonts w:ascii="Verdana Pro Light" w:hAnsi="Verdana Pro Light" w:cs="Arial"/>
          <w:sz w:val="20"/>
          <w:szCs w:val="20"/>
          <w:lang w:val="en-US"/>
        </w:rPr>
        <w:t xml:space="preserve"> </w:t>
      </w:r>
    </w:p>
    <w:p w14:paraId="338F236F" w14:textId="77777777" w:rsidR="00841BF5" w:rsidRPr="008A6CC0" w:rsidRDefault="00841BF5" w:rsidP="00841BF5">
      <w:pPr>
        <w:tabs>
          <w:tab w:val="left" w:pos="0"/>
        </w:tabs>
        <w:spacing w:after="0" w:line="240" w:lineRule="auto"/>
        <w:jc w:val="both"/>
        <w:rPr>
          <w:rFonts w:ascii="Verdana Pro Light" w:hAnsi="Verdana Pro Light" w:cs="Arial"/>
          <w:sz w:val="20"/>
          <w:szCs w:val="20"/>
          <w:lang w:val="en-US"/>
        </w:rPr>
      </w:pPr>
      <w:r w:rsidRPr="008A6CC0">
        <w:rPr>
          <w:rFonts w:ascii="Verdana Pro Light" w:hAnsi="Verdana Pro Light" w:cs="Arial"/>
          <w:sz w:val="20"/>
          <w:szCs w:val="20"/>
          <w:lang w:val="en-US"/>
        </w:rPr>
        <w:t>Mob. +39 345 4387724</w:t>
      </w:r>
    </w:p>
    <w:p w14:paraId="154F2B86" w14:textId="77777777" w:rsidR="00841BF5" w:rsidRPr="008A6CC0" w:rsidRDefault="00841BF5" w:rsidP="00841BF5">
      <w:pPr>
        <w:tabs>
          <w:tab w:val="left" w:pos="0"/>
        </w:tabs>
        <w:spacing w:after="0" w:line="240" w:lineRule="auto"/>
        <w:jc w:val="both"/>
        <w:rPr>
          <w:rFonts w:ascii="Verdana Pro Light" w:hAnsi="Verdana Pro Light" w:cs="Arial"/>
          <w:b/>
          <w:sz w:val="20"/>
          <w:szCs w:val="20"/>
          <w:lang w:val="en-US"/>
        </w:rPr>
      </w:pPr>
    </w:p>
    <w:p w14:paraId="19457120" w14:textId="77777777" w:rsidR="00841BF5" w:rsidRPr="00774465" w:rsidRDefault="00841BF5" w:rsidP="00841BF5">
      <w:pPr>
        <w:tabs>
          <w:tab w:val="left" w:pos="0"/>
        </w:tabs>
        <w:spacing w:after="0" w:line="240" w:lineRule="auto"/>
        <w:jc w:val="both"/>
        <w:rPr>
          <w:rFonts w:ascii="Verdana Pro Light" w:hAnsi="Verdana Pro Light" w:cs="Arial"/>
          <w:sz w:val="20"/>
          <w:szCs w:val="20"/>
        </w:rPr>
      </w:pPr>
      <w:r w:rsidRPr="00774465">
        <w:rPr>
          <w:rFonts w:ascii="Verdana Pro Light" w:hAnsi="Verdana Pro Light" w:cs="Arial"/>
          <w:sz w:val="20"/>
          <w:szCs w:val="20"/>
        </w:rPr>
        <w:t>Ufficio stampa Value Relations</w:t>
      </w:r>
    </w:p>
    <w:p w14:paraId="18118A01" w14:textId="77777777" w:rsidR="00841BF5" w:rsidRPr="00774465" w:rsidRDefault="00841BF5" w:rsidP="00841BF5">
      <w:pPr>
        <w:tabs>
          <w:tab w:val="left" w:pos="0"/>
        </w:tabs>
        <w:spacing w:after="0" w:line="240" w:lineRule="auto"/>
        <w:jc w:val="both"/>
        <w:rPr>
          <w:rFonts w:ascii="Verdana Pro Light" w:hAnsi="Verdana Pro Light" w:cs="Arial"/>
          <w:sz w:val="20"/>
          <w:szCs w:val="20"/>
        </w:rPr>
      </w:pPr>
      <w:r w:rsidRPr="00774465">
        <w:rPr>
          <w:rFonts w:ascii="Verdana Pro Light" w:hAnsi="Verdana Pro Light" w:cs="Arial"/>
          <w:sz w:val="20"/>
          <w:szCs w:val="20"/>
        </w:rPr>
        <w:t>Angela Del Giudice</w:t>
      </w:r>
    </w:p>
    <w:p w14:paraId="73E816BC" w14:textId="77777777" w:rsidR="00841BF5" w:rsidRPr="008A6CC0" w:rsidRDefault="00841BF5" w:rsidP="00841BF5">
      <w:pPr>
        <w:tabs>
          <w:tab w:val="left" w:pos="0"/>
        </w:tabs>
        <w:spacing w:after="0" w:line="240" w:lineRule="auto"/>
        <w:jc w:val="both"/>
        <w:rPr>
          <w:rFonts w:ascii="Verdana Pro Light" w:hAnsi="Verdana Pro Light" w:cs="Arial"/>
          <w:sz w:val="20"/>
          <w:szCs w:val="20"/>
          <w:lang w:val="en-US"/>
        </w:rPr>
      </w:pPr>
      <w:r w:rsidRPr="008A6CC0">
        <w:rPr>
          <w:rFonts w:ascii="Verdana Pro Light" w:hAnsi="Verdana Pro Light" w:cs="Arial"/>
          <w:sz w:val="20"/>
          <w:szCs w:val="20"/>
          <w:lang w:val="en-US"/>
        </w:rPr>
        <w:t xml:space="preserve">Email </w:t>
      </w:r>
      <w:hyperlink r:id="rId18" w:history="1">
        <w:r w:rsidRPr="008A6CC0">
          <w:rPr>
            <w:rStyle w:val="Collegamentoipertestuale"/>
            <w:rFonts w:ascii="Verdana Pro Light" w:hAnsi="Verdana Pro Light" w:cs="Arial"/>
            <w:sz w:val="20"/>
            <w:szCs w:val="20"/>
            <w:lang w:val="en-US"/>
          </w:rPr>
          <w:t>a.delgiudice@vrelations.it</w:t>
        </w:r>
      </w:hyperlink>
      <w:r w:rsidRPr="008A6CC0">
        <w:rPr>
          <w:rFonts w:ascii="Verdana Pro Light" w:hAnsi="Verdana Pro Light" w:cs="Arial"/>
          <w:sz w:val="20"/>
          <w:szCs w:val="20"/>
          <w:lang w:val="en-US"/>
        </w:rPr>
        <w:t xml:space="preserve"> </w:t>
      </w:r>
    </w:p>
    <w:p w14:paraId="29BD2A5A" w14:textId="77777777" w:rsidR="00841BF5" w:rsidRPr="008A6CC0" w:rsidRDefault="00841BF5" w:rsidP="00841BF5">
      <w:pPr>
        <w:tabs>
          <w:tab w:val="left" w:pos="0"/>
        </w:tabs>
        <w:spacing w:after="0" w:line="240" w:lineRule="auto"/>
        <w:jc w:val="both"/>
        <w:rPr>
          <w:rFonts w:ascii="Verdana Pro Light" w:hAnsi="Verdana Pro Light" w:cs="Arial"/>
          <w:sz w:val="20"/>
          <w:szCs w:val="20"/>
          <w:lang w:val="en-US"/>
        </w:rPr>
      </w:pPr>
      <w:r w:rsidRPr="008A6CC0">
        <w:rPr>
          <w:rFonts w:ascii="Verdana Pro Light" w:hAnsi="Verdana Pro Light" w:cs="Arial"/>
          <w:sz w:val="20"/>
          <w:szCs w:val="20"/>
          <w:lang w:val="en-US"/>
        </w:rPr>
        <w:t xml:space="preserve">Mob. +39 392 6858392 </w:t>
      </w:r>
    </w:p>
    <w:p w14:paraId="590E8281" w14:textId="77777777" w:rsidR="00841BF5" w:rsidRPr="00774465" w:rsidRDefault="00841BF5" w:rsidP="00841BF5">
      <w:pPr>
        <w:tabs>
          <w:tab w:val="left" w:pos="0"/>
        </w:tabs>
        <w:spacing w:after="0" w:line="240" w:lineRule="auto"/>
        <w:jc w:val="both"/>
        <w:rPr>
          <w:rFonts w:ascii="Verdana Pro Light" w:hAnsi="Verdana Pro Light" w:cs="Arial"/>
          <w:sz w:val="20"/>
          <w:szCs w:val="20"/>
        </w:rPr>
      </w:pPr>
      <w:r w:rsidRPr="00774465">
        <w:rPr>
          <w:rFonts w:ascii="Verdana Pro Light" w:hAnsi="Verdana Pro Light" w:cs="Arial"/>
          <w:sz w:val="20"/>
          <w:szCs w:val="20"/>
        </w:rPr>
        <w:t>Chiara Farroni</w:t>
      </w:r>
    </w:p>
    <w:p w14:paraId="1CB17777" w14:textId="77777777" w:rsidR="00841BF5" w:rsidRPr="00774465" w:rsidRDefault="00841BF5" w:rsidP="00841BF5">
      <w:pPr>
        <w:tabs>
          <w:tab w:val="left" w:pos="0"/>
        </w:tabs>
        <w:spacing w:after="0" w:line="240" w:lineRule="auto"/>
        <w:jc w:val="both"/>
        <w:rPr>
          <w:rFonts w:ascii="Verdana Pro Light" w:hAnsi="Verdana Pro Light" w:cs="Arial"/>
          <w:sz w:val="20"/>
          <w:szCs w:val="20"/>
        </w:rPr>
      </w:pPr>
      <w:r w:rsidRPr="00774465">
        <w:rPr>
          <w:rFonts w:ascii="Verdana Pro Light" w:hAnsi="Verdana Pro Light" w:cs="Arial"/>
          <w:sz w:val="20"/>
          <w:szCs w:val="20"/>
        </w:rPr>
        <w:t xml:space="preserve">Email </w:t>
      </w:r>
      <w:hyperlink r:id="rId19" w:history="1">
        <w:r w:rsidRPr="00774465">
          <w:rPr>
            <w:rStyle w:val="Collegamentoipertestuale"/>
            <w:rFonts w:ascii="Verdana Pro Light" w:hAnsi="Verdana Pro Light" w:cs="Arial"/>
            <w:sz w:val="20"/>
            <w:szCs w:val="20"/>
          </w:rPr>
          <w:t>c.farroni@vrelations.it</w:t>
        </w:r>
      </w:hyperlink>
      <w:r w:rsidRPr="00774465">
        <w:rPr>
          <w:rFonts w:ascii="Verdana Pro Light" w:hAnsi="Verdana Pro Light" w:cs="Arial"/>
          <w:sz w:val="20"/>
          <w:szCs w:val="20"/>
        </w:rPr>
        <w:t xml:space="preserve"> </w:t>
      </w:r>
    </w:p>
    <w:p w14:paraId="546A9AAA" w14:textId="333F3D60" w:rsidR="00841BF5" w:rsidRPr="00841BF5" w:rsidRDefault="00841BF5" w:rsidP="00841BF5">
      <w:pPr>
        <w:tabs>
          <w:tab w:val="left" w:pos="0"/>
        </w:tabs>
        <w:spacing w:after="0" w:line="240" w:lineRule="auto"/>
        <w:jc w:val="both"/>
        <w:rPr>
          <w:rFonts w:ascii="Verdana Pro Light" w:hAnsi="Verdana Pro Light" w:cs="Arial"/>
          <w:sz w:val="20"/>
          <w:szCs w:val="20"/>
        </w:rPr>
      </w:pPr>
      <w:r w:rsidRPr="00774465">
        <w:rPr>
          <w:rFonts w:ascii="Verdana Pro Light" w:hAnsi="Verdana Pro Light" w:cs="Arial"/>
          <w:sz w:val="20"/>
          <w:szCs w:val="20"/>
        </w:rPr>
        <w:t>Mob. +39 331 499737</w:t>
      </w:r>
      <w:r w:rsidR="00361C4F">
        <w:rPr>
          <w:rFonts w:ascii="Verdana Pro Light" w:hAnsi="Verdana Pro Light" w:cs="Arial"/>
          <w:sz w:val="20"/>
          <w:szCs w:val="20"/>
        </w:rPr>
        <w:t>5</w:t>
      </w:r>
    </w:p>
    <w:sectPr w:rsidR="00841BF5" w:rsidRPr="00841BF5" w:rsidSect="005F5A13">
      <w:headerReference w:type="default" r:id="rId20"/>
      <w:pgSz w:w="11906" w:h="16838"/>
      <w:pgMar w:top="1843" w:right="1247" w:bottom="1134" w:left="1191" w:header="709" w:footer="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CD2FA" w14:textId="77777777" w:rsidR="008A28FB" w:rsidRDefault="008A28FB" w:rsidP="000B5934">
      <w:pPr>
        <w:spacing w:after="0" w:line="240" w:lineRule="auto"/>
      </w:pPr>
      <w:r>
        <w:separator/>
      </w:r>
    </w:p>
  </w:endnote>
  <w:endnote w:type="continuationSeparator" w:id="0">
    <w:p w14:paraId="43F60472" w14:textId="77777777" w:rsidR="008A28FB" w:rsidRDefault="008A28FB" w:rsidP="000B5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Pro Light">
    <w:altName w:val="Verdana Pro Light"/>
    <w:charset w:val="00"/>
    <w:family w:val="swiss"/>
    <w:pitch w:val="variable"/>
    <w:sig w:usb0="80000287" w:usb1="0000004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666F1" w14:textId="77777777" w:rsidR="008A28FB" w:rsidRDefault="008A28FB" w:rsidP="000B5934">
      <w:pPr>
        <w:spacing w:after="0" w:line="240" w:lineRule="auto"/>
      </w:pPr>
      <w:r>
        <w:separator/>
      </w:r>
    </w:p>
  </w:footnote>
  <w:footnote w:type="continuationSeparator" w:id="0">
    <w:p w14:paraId="514C3876" w14:textId="77777777" w:rsidR="008A28FB" w:rsidRDefault="008A28FB" w:rsidP="000B5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A7409" w14:textId="77777777" w:rsidR="000B5934" w:rsidRPr="008005F7" w:rsidRDefault="008005F7">
    <w:pPr>
      <w:pStyle w:val="Intestazione"/>
      <w:rPr>
        <w:rFonts w:ascii="Verdana Pro Light" w:hAnsi="Verdana Pro Light"/>
        <w:sz w:val="36"/>
        <w:szCs w:val="36"/>
        <w:lang w:val="en-US"/>
      </w:rPr>
    </w:pPr>
    <w:r>
      <w:rPr>
        <w:noProof/>
        <w:lang w:eastAsia="it-IT"/>
      </w:rPr>
      <w:drawing>
        <wp:anchor distT="0" distB="0" distL="114300" distR="114300" simplePos="0" relativeHeight="251662336" behindDoc="1" locked="0" layoutInCell="1" allowOverlap="1" wp14:anchorId="45CE1BDF" wp14:editId="0F101581">
          <wp:simplePos x="0" y="0"/>
          <wp:positionH relativeFrom="page">
            <wp:align>left</wp:align>
          </wp:positionH>
          <wp:positionV relativeFrom="paragraph">
            <wp:posOffset>-436880</wp:posOffset>
          </wp:positionV>
          <wp:extent cx="3911600" cy="1079566"/>
          <wp:effectExtent l="0" t="0" r="0" b="635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3911600" cy="1079566"/>
                  </a:xfrm>
                  <a:prstGeom prst="rect">
                    <a:avLst/>
                  </a:prstGeom>
                </pic:spPr>
              </pic:pic>
            </a:graphicData>
          </a:graphic>
          <wp14:sizeRelH relativeFrom="page">
            <wp14:pctWidth>0</wp14:pctWidth>
          </wp14:sizeRelH>
          <wp14:sizeRelV relativeFrom="page">
            <wp14:pctHeight>0</wp14:pctHeight>
          </wp14:sizeRelV>
        </wp:anchor>
      </w:drawing>
    </w:r>
    <w:r w:rsidR="000B5934" w:rsidRPr="000B5934">
      <w:rPr>
        <w:noProof/>
        <w:lang w:eastAsia="it-IT"/>
      </w:rPr>
      <mc:AlternateContent>
        <mc:Choice Requires="wps">
          <w:drawing>
            <wp:anchor distT="0" distB="0" distL="114300" distR="114300" simplePos="0" relativeHeight="251661312" behindDoc="0" locked="0" layoutInCell="1" allowOverlap="1" wp14:anchorId="7715A105" wp14:editId="13CF2EA3">
              <wp:simplePos x="0" y="0"/>
              <wp:positionH relativeFrom="column">
                <wp:posOffset>-516889</wp:posOffset>
              </wp:positionH>
              <wp:positionV relativeFrom="paragraph">
                <wp:posOffset>-227329</wp:posOffset>
              </wp:positionV>
              <wp:extent cx="1200150" cy="266700"/>
              <wp:effectExtent l="0" t="0" r="0" b="0"/>
              <wp:wrapNone/>
              <wp:docPr id="6" name="object 6"/>
              <wp:cNvGraphicFramePr/>
              <a:graphic xmlns:a="http://schemas.openxmlformats.org/drawingml/2006/main">
                <a:graphicData uri="http://schemas.microsoft.com/office/word/2010/wordprocessingShape">
                  <wps:wsp>
                    <wps:cNvSpPr/>
                    <wps:spPr>
                      <a:xfrm>
                        <a:off x="0" y="0"/>
                        <a:ext cx="1200150" cy="266700"/>
                      </a:xfrm>
                      <a:prstGeom prst="rect">
                        <a:avLst/>
                      </a:prstGeom>
                      <a:blipFill>
                        <a:blip r:embed="rId2"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38E33B6" id="object 6" o:spid="_x0000_s1026" style="position:absolute;margin-left:-40.7pt;margin-top:-17.9pt;width:94.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" stroked="f">
              <v:fill r:id="rId3" o:title="" recolor="t" rotate="t" type="frame"/>
              <v:textbox inset="0,0,0,0"/>
            </v:rect>
          </w:pict>
        </mc:Fallback>
      </mc:AlternateContent>
    </w:r>
    <w:r w:rsidR="00EB394D">
      <w:rPr>
        <w:lang w:val="en-US"/>
      </w:rPr>
      <w:tab/>
    </w:r>
    <w:r w:rsidR="00EB394D">
      <w:rPr>
        <w:lang w:val="en-US"/>
      </w:rPr>
      <w:tab/>
    </w:r>
    <w:r w:rsidR="006B2CCF">
      <w:rPr>
        <w:rFonts w:ascii="Verdana Pro Light" w:hAnsi="Verdana Pro Light"/>
        <w:color w:val="808080" w:themeColor="background1" w:themeShade="80"/>
        <w:sz w:val="36"/>
        <w:szCs w:val="36"/>
        <w:lang w:val="en-US"/>
      </w:rPr>
      <w:t>COMUNICATO STAMPA</w:t>
    </w:r>
    <w:r w:rsidR="00EB394D" w:rsidRPr="008005F7">
      <w:rPr>
        <w:rFonts w:ascii="Verdana Pro Light" w:hAnsi="Verdana Pro Light"/>
        <w:color w:val="808080" w:themeColor="background1" w:themeShade="80"/>
        <w:sz w:val="36"/>
        <w:szCs w:val="36"/>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F083A"/>
    <w:multiLevelType w:val="hybridMultilevel"/>
    <w:tmpl w:val="B4F0E1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BD55F45"/>
    <w:multiLevelType w:val="hybridMultilevel"/>
    <w:tmpl w:val="6F00D9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66212C0"/>
    <w:multiLevelType w:val="hybridMultilevel"/>
    <w:tmpl w:val="EDCA21AA"/>
    <w:lvl w:ilvl="0" w:tplc="963E43F0">
      <w:start w:val="1"/>
      <w:numFmt w:val="bullet"/>
      <w:lvlText w:val=""/>
      <w:lvlJc w:val="left"/>
      <w:pPr>
        <w:ind w:left="720" w:hanging="360"/>
      </w:pPr>
      <w:rPr>
        <w:rFonts w:ascii="Symbol" w:hAnsi="Symbol" w:hint="default"/>
        <w:color w:val="B9006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74B"/>
    <w:rsid w:val="00007EC1"/>
    <w:rsid w:val="00015815"/>
    <w:rsid w:val="00023EF6"/>
    <w:rsid w:val="000247E2"/>
    <w:rsid w:val="00042B7F"/>
    <w:rsid w:val="000571CE"/>
    <w:rsid w:val="000579B4"/>
    <w:rsid w:val="000768E8"/>
    <w:rsid w:val="00081D5B"/>
    <w:rsid w:val="00095230"/>
    <w:rsid w:val="000B5934"/>
    <w:rsid w:val="000B6365"/>
    <w:rsid w:val="000B6EF4"/>
    <w:rsid w:val="000E3E33"/>
    <w:rsid w:val="000E56F1"/>
    <w:rsid w:val="000F0EB8"/>
    <w:rsid w:val="000F443D"/>
    <w:rsid w:val="000F747A"/>
    <w:rsid w:val="0012022B"/>
    <w:rsid w:val="00133307"/>
    <w:rsid w:val="00153B97"/>
    <w:rsid w:val="00164156"/>
    <w:rsid w:val="001950BE"/>
    <w:rsid w:val="00197630"/>
    <w:rsid w:val="001978EB"/>
    <w:rsid w:val="001E73EE"/>
    <w:rsid w:val="001F6320"/>
    <w:rsid w:val="00202FE6"/>
    <w:rsid w:val="00226726"/>
    <w:rsid w:val="00250F8D"/>
    <w:rsid w:val="00270B56"/>
    <w:rsid w:val="00286D8B"/>
    <w:rsid w:val="002C776E"/>
    <w:rsid w:val="002F04B6"/>
    <w:rsid w:val="00303B6A"/>
    <w:rsid w:val="00333A84"/>
    <w:rsid w:val="00344918"/>
    <w:rsid w:val="00361C4F"/>
    <w:rsid w:val="00394261"/>
    <w:rsid w:val="003B4359"/>
    <w:rsid w:val="003B5125"/>
    <w:rsid w:val="003C2F15"/>
    <w:rsid w:val="003C395E"/>
    <w:rsid w:val="003D585C"/>
    <w:rsid w:val="003E7B94"/>
    <w:rsid w:val="003F0B02"/>
    <w:rsid w:val="00402AC6"/>
    <w:rsid w:val="00404A67"/>
    <w:rsid w:val="00406405"/>
    <w:rsid w:val="00406960"/>
    <w:rsid w:val="00426439"/>
    <w:rsid w:val="00426F5D"/>
    <w:rsid w:val="004445F9"/>
    <w:rsid w:val="0044498C"/>
    <w:rsid w:val="00451188"/>
    <w:rsid w:val="00471B14"/>
    <w:rsid w:val="00484DFF"/>
    <w:rsid w:val="004B7709"/>
    <w:rsid w:val="004E3EE1"/>
    <w:rsid w:val="004F193C"/>
    <w:rsid w:val="00515CD8"/>
    <w:rsid w:val="00526654"/>
    <w:rsid w:val="005361EE"/>
    <w:rsid w:val="005618CB"/>
    <w:rsid w:val="00576F88"/>
    <w:rsid w:val="00582255"/>
    <w:rsid w:val="00592302"/>
    <w:rsid w:val="00597DED"/>
    <w:rsid w:val="005A6E88"/>
    <w:rsid w:val="005F28D8"/>
    <w:rsid w:val="005F5A13"/>
    <w:rsid w:val="00635679"/>
    <w:rsid w:val="006433B9"/>
    <w:rsid w:val="00643BA6"/>
    <w:rsid w:val="00645A17"/>
    <w:rsid w:val="00662505"/>
    <w:rsid w:val="00694E58"/>
    <w:rsid w:val="00695F33"/>
    <w:rsid w:val="006B03A0"/>
    <w:rsid w:val="006B2CCF"/>
    <w:rsid w:val="006B3BA7"/>
    <w:rsid w:val="006D3723"/>
    <w:rsid w:val="006D49C6"/>
    <w:rsid w:val="006D6FF6"/>
    <w:rsid w:val="007018B0"/>
    <w:rsid w:val="00703B38"/>
    <w:rsid w:val="00711487"/>
    <w:rsid w:val="007126D2"/>
    <w:rsid w:val="0071603B"/>
    <w:rsid w:val="00733AE2"/>
    <w:rsid w:val="00734006"/>
    <w:rsid w:val="00737CAF"/>
    <w:rsid w:val="0075275D"/>
    <w:rsid w:val="0078296A"/>
    <w:rsid w:val="007849AD"/>
    <w:rsid w:val="00795202"/>
    <w:rsid w:val="007A4562"/>
    <w:rsid w:val="007B50A2"/>
    <w:rsid w:val="007B742E"/>
    <w:rsid w:val="007C1A26"/>
    <w:rsid w:val="007C6B67"/>
    <w:rsid w:val="007D4030"/>
    <w:rsid w:val="008005F7"/>
    <w:rsid w:val="00803F49"/>
    <w:rsid w:val="00816297"/>
    <w:rsid w:val="00821E7C"/>
    <w:rsid w:val="00840CFD"/>
    <w:rsid w:val="00841BF5"/>
    <w:rsid w:val="008537FA"/>
    <w:rsid w:val="0086027E"/>
    <w:rsid w:val="00860B71"/>
    <w:rsid w:val="00866D0D"/>
    <w:rsid w:val="008831C3"/>
    <w:rsid w:val="00892EA8"/>
    <w:rsid w:val="008A28FB"/>
    <w:rsid w:val="008A6CC0"/>
    <w:rsid w:val="008D1651"/>
    <w:rsid w:val="008D4C3B"/>
    <w:rsid w:val="008D4EA7"/>
    <w:rsid w:val="00905C1F"/>
    <w:rsid w:val="009258AE"/>
    <w:rsid w:val="0093104C"/>
    <w:rsid w:val="00942889"/>
    <w:rsid w:val="00947549"/>
    <w:rsid w:val="0095481A"/>
    <w:rsid w:val="009615FC"/>
    <w:rsid w:val="00986C36"/>
    <w:rsid w:val="00994496"/>
    <w:rsid w:val="0099474B"/>
    <w:rsid w:val="009B5B5F"/>
    <w:rsid w:val="009D225E"/>
    <w:rsid w:val="009F0216"/>
    <w:rsid w:val="00A0713C"/>
    <w:rsid w:val="00A1270A"/>
    <w:rsid w:val="00A15692"/>
    <w:rsid w:val="00A20999"/>
    <w:rsid w:val="00A52A23"/>
    <w:rsid w:val="00A56373"/>
    <w:rsid w:val="00A60340"/>
    <w:rsid w:val="00A610BA"/>
    <w:rsid w:val="00A84368"/>
    <w:rsid w:val="00A95D6D"/>
    <w:rsid w:val="00AA73A0"/>
    <w:rsid w:val="00AA7F4A"/>
    <w:rsid w:val="00AB1747"/>
    <w:rsid w:val="00AB364E"/>
    <w:rsid w:val="00AD1840"/>
    <w:rsid w:val="00AD204E"/>
    <w:rsid w:val="00AF7C01"/>
    <w:rsid w:val="00B03A3C"/>
    <w:rsid w:val="00B07303"/>
    <w:rsid w:val="00B14492"/>
    <w:rsid w:val="00B609FF"/>
    <w:rsid w:val="00B630A3"/>
    <w:rsid w:val="00B678AE"/>
    <w:rsid w:val="00B7269B"/>
    <w:rsid w:val="00B81518"/>
    <w:rsid w:val="00B8495D"/>
    <w:rsid w:val="00B8564D"/>
    <w:rsid w:val="00BB46FF"/>
    <w:rsid w:val="00BC75DF"/>
    <w:rsid w:val="00BD4B74"/>
    <w:rsid w:val="00BD76F0"/>
    <w:rsid w:val="00BE2951"/>
    <w:rsid w:val="00BE2F3B"/>
    <w:rsid w:val="00BF0B36"/>
    <w:rsid w:val="00BF5A01"/>
    <w:rsid w:val="00BF671B"/>
    <w:rsid w:val="00BF7003"/>
    <w:rsid w:val="00BF7821"/>
    <w:rsid w:val="00C17C08"/>
    <w:rsid w:val="00C24739"/>
    <w:rsid w:val="00C311CD"/>
    <w:rsid w:val="00C36D3F"/>
    <w:rsid w:val="00C64D14"/>
    <w:rsid w:val="00C6639D"/>
    <w:rsid w:val="00C67A81"/>
    <w:rsid w:val="00C75B6B"/>
    <w:rsid w:val="00C7612A"/>
    <w:rsid w:val="00C95B54"/>
    <w:rsid w:val="00CB15E0"/>
    <w:rsid w:val="00CB2094"/>
    <w:rsid w:val="00CC0599"/>
    <w:rsid w:val="00CC07D3"/>
    <w:rsid w:val="00CC2461"/>
    <w:rsid w:val="00CC628E"/>
    <w:rsid w:val="00CD2418"/>
    <w:rsid w:val="00D068F8"/>
    <w:rsid w:val="00D17EE7"/>
    <w:rsid w:val="00D20180"/>
    <w:rsid w:val="00D35C03"/>
    <w:rsid w:val="00D41010"/>
    <w:rsid w:val="00D556E5"/>
    <w:rsid w:val="00D56C67"/>
    <w:rsid w:val="00D85DAD"/>
    <w:rsid w:val="00D91A20"/>
    <w:rsid w:val="00DA5EEF"/>
    <w:rsid w:val="00DE36B3"/>
    <w:rsid w:val="00DF2D27"/>
    <w:rsid w:val="00E11A55"/>
    <w:rsid w:val="00E1482E"/>
    <w:rsid w:val="00E350A5"/>
    <w:rsid w:val="00E40002"/>
    <w:rsid w:val="00E54FA9"/>
    <w:rsid w:val="00E83E2D"/>
    <w:rsid w:val="00E83F77"/>
    <w:rsid w:val="00E96CF8"/>
    <w:rsid w:val="00EA3367"/>
    <w:rsid w:val="00EB394D"/>
    <w:rsid w:val="00EB399B"/>
    <w:rsid w:val="00EB5081"/>
    <w:rsid w:val="00EC7FC5"/>
    <w:rsid w:val="00EC7FDF"/>
    <w:rsid w:val="00ED12E9"/>
    <w:rsid w:val="00EF47A6"/>
    <w:rsid w:val="00F04B47"/>
    <w:rsid w:val="00F04F05"/>
    <w:rsid w:val="00F11D80"/>
    <w:rsid w:val="00F13D80"/>
    <w:rsid w:val="00F202C4"/>
    <w:rsid w:val="00F57CF9"/>
    <w:rsid w:val="00F61305"/>
    <w:rsid w:val="00F756AF"/>
    <w:rsid w:val="00F81394"/>
    <w:rsid w:val="00FA4C76"/>
    <w:rsid w:val="00FA7156"/>
    <w:rsid w:val="00FD122E"/>
    <w:rsid w:val="00FD4505"/>
    <w:rsid w:val="00FE12A1"/>
    <w:rsid w:val="00FE5F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69BAA"/>
  <w15:chartTrackingRefBased/>
  <w15:docId w15:val="{4A5A5B25-639C-4D25-8E24-E5EC3FDBD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0180"/>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B5934"/>
    <w:pPr>
      <w:tabs>
        <w:tab w:val="center" w:pos="4819"/>
        <w:tab w:val="right" w:pos="9638"/>
      </w:tabs>
      <w:spacing w:after="0" w:line="240" w:lineRule="auto"/>
    </w:pPr>
    <w:rPr>
      <w:rFonts w:ascii="Arial" w:hAnsi="Arial"/>
    </w:rPr>
  </w:style>
  <w:style w:type="character" w:customStyle="1" w:styleId="IntestazioneCarattere">
    <w:name w:val="Intestazione Carattere"/>
    <w:basedOn w:val="Carpredefinitoparagrafo"/>
    <w:link w:val="Intestazione"/>
    <w:uiPriority w:val="99"/>
    <w:rsid w:val="000B5934"/>
    <w:rPr>
      <w:rFonts w:ascii="Arial" w:hAnsi="Arial"/>
    </w:rPr>
  </w:style>
  <w:style w:type="paragraph" w:styleId="Pidipagina">
    <w:name w:val="footer"/>
    <w:basedOn w:val="Normale"/>
    <w:link w:val="PidipaginaCarattere"/>
    <w:uiPriority w:val="99"/>
    <w:unhideWhenUsed/>
    <w:rsid w:val="000B5934"/>
    <w:pPr>
      <w:tabs>
        <w:tab w:val="center" w:pos="4819"/>
        <w:tab w:val="right" w:pos="9638"/>
      </w:tabs>
      <w:spacing w:after="0" w:line="240" w:lineRule="auto"/>
    </w:pPr>
    <w:rPr>
      <w:rFonts w:ascii="Arial" w:hAnsi="Arial"/>
    </w:rPr>
  </w:style>
  <w:style w:type="character" w:customStyle="1" w:styleId="PidipaginaCarattere">
    <w:name w:val="Piè di pagina Carattere"/>
    <w:basedOn w:val="Carpredefinitoparagrafo"/>
    <w:link w:val="Pidipagina"/>
    <w:uiPriority w:val="99"/>
    <w:rsid w:val="000B5934"/>
    <w:rPr>
      <w:rFonts w:ascii="Arial" w:hAnsi="Arial"/>
    </w:rPr>
  </w:style>
  <w:style w:type="paragraph" w:customStyle="1" w:styleId="VERDANA">
    <w:name w:val="VERDANA"/>
    <w:basedOn w:val="Normale"/>
    <w:link w:val="VERDANACarattere"/>
    <w:rsid w:val="00EB394D"/>
    <w:pPr>
      <w:spacing w:after="0" w:line="240" w:lineRule="auto"/>
      <w:jc w:val="both"/>
    </w:pPr>
    <w:rPr>
      <w:rFonts w:ascii="Verdana Pro Light" w:hAnsi="Verdana Pro Light"/>
      <w:b/>
      <w:bCs/>
      <w:sz w:val="32"/>
      <w:szCs w:val="32"/>
    </w:rPr>
  </w:style>
  <w:style w:type="paragraph" w:styleId="Titolo">
    <w:name w:val="Title"/>
    <w:basedOn w:val="Normale"/>
    <w:next w:val="Normale"/>
    <w:link w:val="TitoloCarattere"/>
    <w:uiPriority w:val="10"/>
    <w:qFormat/>
    <w:rsid w:val="00EB39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VERDANACarattere">
    <w:name w:val="VERDANA Carattere"/>
    <w:basedOn w:val="Carpredefinitoparagrafo"/>
    <w:link w:val="VERDANA"/>
    <w:rsid w:val="00EB394D"/>
    <w:rPr>
      <w:rFonts w:ascii="Verdana Pro Light" w:hAnsi="Verdana Pro Light"/>
      <w:b/>
      <w:bCs/>
      <w:sz w:val="32"/>
      <w:szCs w:val="32"/>
    </w:rPr>
  </w:style>
  <w:style w:type="character" w:customStyle="1" w:styleId="TitoloCarattere">
    <w:name w:val="Titolo Carattere"/>
    <w:basedOn w:val="Carpredefinitoparagrafo"/>
    <w:link w:val="Titolo"/>
    <w:uiPriority w:val="10"/>
    <w:rsid w:val="00EB394D"/>
    <w:rPr>
      <w:rFonts w:asciiTheme="majorHAnsi" w:eastAsiaTheme="majorEastAsia" w:hAnsiTheme="majorHAnsi" w:cstheme="majorBidi"/>
      <w:spacing w:val="-10"/>
      <w:kern w:val="28"/>
      <w:sz w:val="56"/>
      <w:szCs w:val="56"/>
    </w:rPr>
  </w:style>
  <w:style w:type="paragraph" w:customStyle="1" w:styleId="Titolo1">
    <w:name w:val="Titolo1"/>
    <w:basedOn w:val="Titolo"/>
    <w:qFormat/>
    <w:rsid w:val="00EB394D"/>
    <w:rPr>
      <w:rFonts w:ascii="Verdana Pro Light" w:hAnsi="Verdana Pro Light"/>
      <w:b/>
      <w:sz w:val="28"/>
    </w:rPr>
  </w:style>
  <w:style w:type="paragraph" w:styleId="Testofumetto">
    <w:name w:val="Balloon Text"/>
    <w:basedOn w:val="Normale"/>
    <w:link w:val="TestofumettoCarattere"/>
    <w:uiPriority w:val="99"/>
    <w:semiHidden/>
    <w:unhideWhenUsed/>
    <w:rsid w:val="007849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49AD"/>
    <w:rPr>
      <w:rFonts w:ascii="Segoe UI" w:hAnsi="Segoe UI" w:cs="Segoe UI"/>
      <w:sz w:val="18"/>
      <w:szCs w:val="18"/>
    </w:rPr>
  </w:style>
  <w:style w:type="paragraph" w:styleId="Paragrafoelenco">
    <w:name w:val="List Paragraph"/>
    <w:basedOn w:val="Normale"/>
    <w:uiPriority w:val="34"/>
    <w:qFormat/>
    <w:rsid w:val="007849AD"/>
    <w:pPr>
      <w:ind w:left="720"/>
      <w:contextualSpacing/>
    </w:pPr>
  </w:style>
  <w:style w:type="character" w:styleId="Collegamentoipertestuale">
    <w:name w:val="Hyperlink"/>
    <w:basedOn w:val="Carpredefinitoparagrafo"/>
    <w:uiPriority w:val="99"/>
    <w:unhideWhenUsed/>
    <w:rsid w:val="005618CB"/>
    <w:rPr>
      <w:color w:val="0563C1" w:themeColor="hyperlink"/>
      <w:u w:val="single"/>
    </w:rPr>
  </w:style>
  <w:style w:type="character" w:styleId="Enfasigrassetto">
    <w:name w:val="Strong"/>
    <w:basedOn w:val="Carpredefinitoparagrafo"/>
    <w:uiPriority w:val="22"/>
    <w:qFormat/>
    <w:rsid w:val="000E56F1"/>
    <w:rPr>
      <w:b/>
      <w:bCs/>
    </w:rPr>
  </w:style>
  <w:style w:type="character" w:styleId="Rimandocommento">
    <w:name w:val="annotation reference"/>
    <w:basedOn w:val="Carpredefinitoparagrafo"/>
    <w:uiPriority w:val="99"/>
    <w:semiHidden/>
    <w:unhideWhenUsed/>
    <w:rsid w:val="007126D2"/>
    <w:rPr>
      <w:sz w:val="16"/>
      <w:szCs w:val="16"/>
    </w:rPr>
  </w:style>
  <w:style w:type="paragraph" w:styleId="Testocommento">
    <w:name w:val="annotation text"/>
    <w:basedOn w:val="Normale"/>
    <w:link w:val="TestocommentoCarattere"/>
    <w:uiPriority w:val="99"/>
    <w:semiHidden/>
    <w:unhideWhenUsed/>
    <w:rsid w:val="007126D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126D2"/>
    <w:rPr>
      <w:sz w:val="20"/>
      <w:szCs w:val="20"/>
    </w:rPr>
  </w:style>
  <w:style w:type="paragraph" w:styleId="Soggettocommento">
    <w:name w:val="annotation subject"/>
    <w:basedOn w:val="Testocommento"/>
    <w:next w:val="Testocommento"/>
    <w:link w:val="SoggettocommentoCarattere"/>
    <w:uiPriority w:val="99"/>
    <w:semiHidden/>
    <w:unhideWhenUsed/>
    <w:rsid w:val="007126D2"/>
    <w:rPr>
      <w:b/>
      <w:bCs/>
    </w:rPr>
  </w:style>
  <w:style w:type="character" w:customStyle="1" w:styleId="SoggettocommentoCarattere">
    <w:name w:val="Soggetto commento Carattere"/>
    <w:basedOn w:val="TestocommentoCarattere"/>
    <w:link w:val="Soggettocommento"/>
    <w:uiPriority w:val="99"/>
    <w:semiHidden/>
    <w:rsid w:val="007126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83660">
      <w:bodyDiv w:val="1"/>
      <w:marLeft w:val="0"/>
      <w:marRight w:val="0"/>
      <w:marTop w:val="0"/>
      <w:marBottom w:val="0"/>
      <w:divBdr>
        <w:top w:val="none" w:sz="0" w:space="0" w:color="auto"/>
        <w:left w:val="none" w:sz="0" w:space="0" w:color="auto"/>
        <w:bottom w:val="none" w:sz="0" w:space="0" w:color="auto"/>
        <w:right w:val="none" w:sz="0" w:space="0" w:color="auto"/>
      </w:divBdr>
    </w:div>
    <w:div w:id="392966730">
      <w:bodyDiv w:val="1"/>
      <w:marLeft w:val="0"/>
      <w:marRight w:val="0"/>
      <w:marTop w:val="0"/>
      <w:marBottom w:val="0"/>
      <w:divBdr>
        <w:top w:val="none" w:sz="0" w:space="0" w:color="auto"/>
        <w:left w:val="none" w:sz="0" w:space="0" w:color="auto"/>
        <w:bottom w:val="none" w:sz="0" w:space="0" w:color="auto"/>
        <w:right w:val="none" w:sz="0" w:space="0" w:color="auto"/>
      </w:divBdr>
    </w:div>
    <w:div w:id="1304700666">
      <w:bodyDiv w:val="1"/>
      <w:marLeft w:val="0"/>
      <w:marRight w:val="0"/>
      <w:marTop w:val="0"/>
      <w:marBottom w:val="0"/>
      <w:divBdr>
        <w:top w:val="none" w:sz="0" w:space="0" w:color="auto"/>
        <w:left w:val="none" w:sz="0" w:space="0" w:color="auto"/>
        <w:bottom w:val="none" w:sz="0" w:space="0" w:color="auto"/>
        <w:right w:val="none" w:sz="0" w:space="0" w:color="auto"/>
      </w:divBdr>
    </w:div>
    <w:div w:id="211219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news-room/fact-sheets/detail/chronic-obstructive-pulmonary-disease-(copd)" TargetMode="External"/><Relationship Id="rId18" Type="http://schemas.openxmlformats.org/officeDocument/2006/relationships/hyperlink" Target="mailto:a.delgiudice@vrelations.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oldcopd.org/2021-gold-reports/" TargetMode="External"/><Relationship Id="rId17" Type="http://schemas.openxmlformats.org/officeDocument/2006/relationships/hyperlink" Target="mailto:m.pigato@chiesi.com" TargetMode="External"/><Relationship Id="rId2" Type="http://schemas.openxmlformats.org/officeDocument/2006/relationships/customXml" Target="../customXml/item2.xml"/><Relationship Id="rId16" Type="http://schemas.openxmlformats.org/officeDocument/2006/relationships/hyperlink" Target="http://www.chiesi.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viedelrespiro.it" TargetMode="External"/><Relationship Id="rId5" Type="http://schemas.openxmlformats.org/officeDocument/2006/relationships/numbering" Target="numbering.xml"/><Relationship Id="rId15" Type="http://schemas.openxmlformats.org/officeDocument/2006/relationships/hyperlink" Target="http://www.chiesi.it" TargetMode="External"/><Relationship Id="rId10" Type="http://schemas.openxmlformats.org/officeDocument/2006/relationships/endnotes" Target="endnotes.xml"/><Relationship Id="rId19" Type="http://schemas.openxmlformats.org/officeDocument/2006/relationships/hyperlink" Target="mailto:c.farroni@vrelations.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ldcopd.org/2021-gold-report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farroni\AppData\Local\Microsoft\Windows\Temporary%20Internet%20Files\Content.Outlook\X7677U25\TEMPLATE%20PRESS%20RELEAS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C3FA6F1DC7A7244A6AB9C222A71EF36" ma:contentTypeVersion="9" ma:contentTypeDescription="Creare un nuovo documento." ma:contentTypeScope="" ma:versionID="861bf5e0c65fc23a2d2f6c8a2e564830">
  <xsd:schema xmlns:xsd="http://www.w3.org/2001/XMLSchema" xmlns:xs="http://www.w3.org/2001/XMLSchema" xmlns:p="http://schemas.microsoft.com/office/2006/metadata/properties" xmlns:ns2="b3f2f397-1059-4fc7-91dc-5d2519be13c7" xmlns:ns3="c518c9b9-f83b-400b-a520-00335904cf6e" targetNamespace="http://schemas.microsoft.com/office/2006/metadata/properties" ma:root="true" ma:fieldsID="e85abed2f292e10ac7fbff75b0d36799" ns2:_="" ns3:_="">
    <xsd:import namespace="b3f2f397-1059-4fc7-91dc-5d2519be13c7"/>
    <xsd:import namespace="c518c9b9-f83b-400b-a520-00335904cf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2f397-1059-4fc7-91dc-5d2519be1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18c9b9-f83b-400b-a520-00335904cf6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421E6-2ED7-4E0C-AEAE-CD7518400167}">
  <ds:schemaRefs>
    <ds:schemaRef ds:uri="http://schemas.microsoft.com/sharepoint/v3/contenttype/forms"/>
  </ds:schemaRefs>
</ds:datastoreItem>
</file>

<file path=customXml/itemProps2.xml><?xml version="1.0" encoding="utf-8"?>
<ds:datastoreItem xmlns:ds="http://schemas.openxmlformats.org/officeDocument/2006/customXml" ds:itemID="{F36B56D3-402F-4373-AA21-85A3ED00E1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1B0398-6F90-4F70-9AC6-61643839D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2f397-1059-4fc7-91dc-5d2519be13c7"/>
    <ds:schemaRef ds:uri="c518c9b9-f83b-400b-a520-00335904c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2C0E11-627D-4625-B4A1-243C89EE5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PRESS RELEASE</Template>
  <TotalTime>5</TotalTime>
  <Pages>3</Pages>
  <Words>1912</Words>
  <Characters>10905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Del Giudice</dc:creator>
  <cp:keywords/>
  <dc:description/>
  <cp:lastModifiedBy>Chiara Farroni</cp:lastModifiedBy>
  <cp:revision>2</cp:revision>
  <cp:lastPrinted>2021-09-22T10:13:00Z</cp:lastPrinted>
  <dcterms:created xsi:type="dcterms:W3CDTF">2021-11-25T09:42:00Z</dcterms:created>
  <dcterms:modified xsi:type="dcterms:W3CDTF">2021-11-25T09:42:00Z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0x0101005C3FA6F1DC7A7244A6AB9C222A71EF36</vt:lpwstr>
  </property>
</Properties>
</file>