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D5AF" w14:textId="1DBD2DCE" w:rsidR="00B87AF7" w:rsidRDefault="00846351" w:rsidP="005B1BDC">
      <w:pPr>
        <w:jc w:val="center"/>
        <w:rPr>
          <w:b/>
          <w:bCs/>
          <w:sz w:val="24"/>
          <w:szCs w:val="24"/>
          <w:u w:val="single"/>
        </w:rPr>
      </w:pPr>
      <w:r w:rsidRPr="009A24A1">
        <w:rPr>
          <w:b/>
          <w:bCs/>
          <w:sz w:val="24"/>
          <w:szCs w:val="24"/>
          <w:u w:val="single"/>
        </w:rPr>
        <w:t>Comunicato stampa</w:t>
      </w:r>
    </w:p>
    <w:p w14:paraId="718F8B7D" w14:textId="2AE72FAD" w:rsidR="00293442" w:rsidRPr="009831C6" w:rsidRDefault="00293442" w:rsidP="005B1BDC">
      <w:pPr>
        <w:rPr>
          <w:b/>
          <w:bCs/>
          <w:sz w:val="24"/>
          <w:szCs w:val="24"/>
        </w:rPr>
      </w:pPr>
    </w:p>
    <w:p w14:paraId="248E6128" w14:textId="77777777" w:rsidR="008B4A58" w:rsidRDefault="006B25A2" w:rsidP="008B4A58">
      <w:pPr>
        <w:jc w:val="center"/>
        <w:rPr>
          <w:b/>
          <w:bCs/>
          <w:sz w:val="28"/>
          <w:szCs w:val="28"/>
        </w:rPr>
      </w:pPr>
      <w:proofErr w:type="spellStart"/>
      <w:r w:rsidRPr="00BC7625">
        <w:rPr>
          <w:b/>
          <w:bCs/>
          <w:i/>
          <w:iCs/>
          <w:sz w:val="28"/>
          <w:szCs w:val="28"/>
        </w:rPr>
        <w:t>Pittarosso</w:t>
      </w:r>
      <w:proofErr w:type="spellEnd"/>
      <w:r w:rsidRPr="00BC7625">
        <w:rPr>
          <w:b/>
          <w:bCs/>
          <w:i/>
          <w:iCs/>
          <w:sz w:val="28"/>
          <w:szCs w:val="28"/>
        </w:rPr>
        <w:t xml:space="preserve"> Pink Parade</w:t>
      </w:r>
      <w:r w:rsidRPr="00BC7625">
        <w:rPr>
          <w:b/>
          <w:bCs/>
          <w:sz w:val="28"/>
          <w:szCs w:val="28"/>
        </w:rPr>
        <w:t xml:space="preserve">: farmacie </w:t>
      </w:r>
      <w:r w:rsidR="00AD4159" w:rsidRPr="00BC7625">
        <w:rPr>
          <w:b/>
          <w:bCs/>
          <w:sz w:val="28"/>
          <w:szCs w:val="28"/>
        </w:rPr>
        <w:t xml:space="preserve">milanesi </w:t>
      </w:r>
      <w:r w:rsidR="005B1BDC" w:rsidRPr="00BC7625">
        <w:rPr>
          <w:b/>
          <w:bCs/>
          <w:sz w:val="28"/>
          <w:szCs w:val="28"/>
        </w:rPr>
        <w:t xml:space="preserve">di nuovo </w:t>
      </w:r>
      <w:r w:rsidR="008B4A58">
        <w:rPr>
          <w:b/>
          <w:bCs/>
          <w:sz w:val="28"/>
          <w:szCs w:val="28"/>
        </w:rPr>
        <w:t xml:space="preserve">con </w:t>
      </w:r>
      <w:r w:rsidR="009831C6" w:rsidRPr="00BC7625">
        <w:rPr>
          <w:b/>
          <w:bCs/>
          <w:sz w:val="28"/>
          <w:szCs w:val="28"/>
        </w:rPr>
        <w:t xml:space="preserve">Fondazione Veronesi </w:t>
      </w:r>
    </w:p>
    <w:p w14:paraId="70D192A9" w14:textId="0531FF32" w:rsidR="009831C6" w:rsidRPr="00BC7625" w:rsidRDefault="009831C6" w:rsidP="008B4A58">
      <w:pPr>
        <w:jc w:val="center"/>
        <w:rPr>
          <w:b/>
          <w:bCs/>
          <w:sz w:val="28"/>
          <w:szCs w:val="28"/>
        </w:rPr>
      </w:pPr>
      <w:r w:rsidRPr="00BC7625">
        <w:rPr>
          <w:b/>
          <w:bCs/>
          <w:sz w:val="28"/>
          <w:szCs w:val="28"/>
        </w:rPr>
        <w:t xml:space="preserve">per la ricerca </w:t>
      </w:r>
    </w:p>
    <w:p w14:paraId="620B3B86" w14:textId="77777777" w:rsidR="009831C6" w:rsidRPr="00293442" w:rsidRDefault="009831C6" w:rsidP="000F01AC">
      <w:pPr>
        <w:jc w:val="both"/>
        <w:rPr>
          <w:sz w:val="24"/>
          <w:szCs w:val="24"/>
        </w:rPr>
      </w:pPr>
    </w:p>
    <w:p w14:paraId="49007992" w14:textId="7F14D2C3" w:rsidR="00C700C3" w:rsidRPr="00215101" w:rsidRDefault="005B1BDC" w:rsidP="000F01AC">
      <w:pPr>
        <w:jc w:val="both"/>
        <w:rPr>
          <w:b/>
          <w:bCs/>
          <w:i/>
          <w:iCs/>
          <w:sz w:val="21"/>
          <w:szCs w:val="21"/>
        </w:rPr>
      </w:pPr>
      <w:r w:rsidRPr="00215101">
        <w:rPr>
          <w:b/>
          <w:bCs/>
          <w:i/>
          <w:iCs/>
          <w:sz w:val="21"/>
          <w:szCs w:val="21"/>
        </w:rPr>
        <w:t xml:space="preserve">Il 7 e l’8 ottobre </w:t>
      </w:r>
      <w:r w:rsidR="00AD4159" w:rsidRPr="00215101">
        <w:rPr>
          <w:b/>
          <w:bCs/>
          <w:i/>
          <w:iCs/>
          <w:sz w:val="21"/>
          <w:szCs w:val="21"/>
        </w:rPr>
        <w:t>a Milano, in Piazza del Can</w:t>
      </w:r>
      <w:r w:rsidR="00701ECC" w:rsidRPr="00215101">
        <w:rPr>
          <w:b/>
          <w:bCs/>
          <w:i/>
          <w:iCs/>
          <w:sz w:val="21"/>
          <w:szCs w:val="21"/>
        </w:rPr>
        <w:t>n</w:t>
      </w:r>
      <w:r w:rsidR="00AD4159" w:rsidRPr="00215101">
        <w:rPr>
          <w:b/>
          <w:bCs/>
          <w:i/>
          <w:iCs/>
          <w:sz w:val="21"/>
          <w:szCs w:val="21"/>
        </w:rPr>
        <w:t xml:space="preserve">one, </w:t>
      </w:r>
      <w:r w:rsidRPr="00215101">
        <w:rPr>
          <w:b/>
          <w:bCs/>
          <w:i/>
          <w:iCs/>
          <w:sz w:val="21"/>
          <w:szCs w:val="21"/>
        </w:rPr>
        <w:t xml:space="preserve">torna lo stand </w:t>
      </w:r>
      <w:r w:rsidR="00AD4159" w:rsidRPr="00215101">
        <w:rPr>
          <w:b/>
          <w:bCs/>
          <w:i/>
          <w:iCs/>
          <w:sz w:val="21"/>
          <w:szCs w:val="21"/>
        </w:rPr>
        <w:t>de</w:t>
      </w:r>
      <w:r w:rsidR="00144B8B" w:rsidRPr="00215101">
        <w:rPr>
          <w:b/>
          <w:bCs/>
          <w:i/>
          <w:iCs/>
          <w:sz w:val="21"/>
          <w:szCs w:val="21"/>
        </w:rPr>
        <w:t>lle</w:t>
      </w:r>
      <w:r w:rsidR="00AD4159" w:rsidRPr="00215101">
        <w:rPr>
          <w:b/>
          <w:bCs/>
          <w:i/>
          <w:iCs/>
          <w:sz w:val="21"/>
          <w:szCs w:val="21"/>
        </w:rPr>
        <w:t xml:space="preserve"> farmaci</w:t>
      </w:r>
      <w:r w:rsidR="00144B8B" w:rsidRPr="00215101">
        <w:rPr>
          <w:b/>
          <w:bCs/>
          <w:i/>
          <w:iCs/>
          <w:sz w:val="21"/>
          <w:szCs w:val="21"/>
        </w:rPr>
        <w:t>e</w:t>
      </w:r>
      <w:r w:rsidR="00AD4159" w:rsidRPr="00215101">
        <w:rPr>
          <w:b/>
          <w:bCs/>
          <w:i/>
          <w:iCs/>
          <w:sz w:val="21"/>
          <w:szCs w:val="21"/>
        </w:rPr>
        <w:t xml:space="preserve"> </w:t>
      </w:r>
      <w:r w:rsidRPr="00215101">
        <w:rPr>
          <w:b/>
          <w:bCs/>
          <w:i/>
          <w:iCs/>
          <w:sz w:val="21"/>
          <w:szCs w:val="21"/>
        </w:rPr>
        <w:t xml:space="preserve">in cui </w:t>
      </w:r>
      <w:r w:rsidR="00AD4159" w:rsidRPr="00215101">
        <w:rPr>
          <w:b/>
          <w:bCs/>
          <w:i/>
          <w:iCs/>
          <w:sz w:val="21"/>
          <w:szCs w:val="21"/>
        </w:rPr>
        <w:t>ci si potrà sottoporre a</w:t>
      </w:r>
      <w:r w:rsidRPr="00215101">
        <w:rPr>
          <w:b/>
          <w:bCs/>
          <w:i/>
          <w:iCs/>
          <w:sz w:val="21"/>
          <w:szCs w:val="21"/>
        </w:rPr>
        <w:t xml:space="preserve"> test e servizi diagnostici</w:t>
      </w:r>
      <w:r w:rsidR="00AD4159" w:rsidRPr="00215101">
        <w:rPr>
          <w:b/>
          <w:bCs/>
          <w:i/>
          <w:iCs/>
          <w:sz w:val="21"/>
          <w:szCs w:val="21"/>
        </w:rPr>
        <w:t xml:space="preserve"> gratuiti; l’anno scorso oltre 4mila cittadini ne hanno usufruito. E quest’anno l’iniziativa viv</w:t>
      </w:r>
      <w:r w:rsidR="00250F9C" w:rsidRPr="00215101">
        <w:rPr>
          <w:b/>
          <w:bCs/>
          <w:i/>
          <w:iCs/>
          <w:sz w:val="21"/>
          <w:szCs w:val="21"/>
        </w:rPr>
        <w:t>rà</w:t>
      </w:r>
      <w:r w:rsidR="00AD4159" w:rsidRPr="00215101">
        <w:rPr>
          <w:b/>
          <w:bCs/>
          <w:i/>
          <w:iCs/>
          <w:sz w:val="21"/>
          <w:szCs w:val="21"/>
        </w:rPr>
        <w:t xml:space="preserve"> anche </w:t>
      </w:r>
      <w:r w:rsidR="00250F9C" w:rsidRPr="00215101">
        <w:rPr>
          <w:b/>
          <w:bCs/>
          <w:i/>
          <w:iCs/>
          <w:sz w:val="21"/>
          <w:szCs w:val="21"/>
        </w:rPr>
        <w:t>all’interno de</w:t>
      </w:r>
      <w:r w:rsidR="00AD4159" w:rsidRPr="00215101">
        <w:rPr>
          <w:b/>
          <w:bCs/>
          <w:i/>
          <w:iCs/>
          <w:sz w:val="21"/>
          <w:szCs w:val="21"/>
        </w:rPr>
        <w:t>lle farmacie, dove saranno disponibili diversi materiali divulgativi sulla prevenzione dei tumori e ai pazienti oncologici verranno offerte sedute di bellezza e benessere.</w:t>
      </w:r>
    </w:p>
    <w:p w14:paraId="19C187D3" w14:textId="77777777" w:rsidR="003E4D88" w:rsidRPr="00215101" w:rsidRDefault="003E4D88" w:rsidP="000F01AC">
      <w:pPr>
        <w:jc w:val="both"/>
        <w:rPr>
          <w:sz w:val="21"/>
          <w:szCs w:val="21"/>
        </w:rPr>
      </w:pPr>
    </w:p>
    <w:p w14:paraId="03991B58" w14:textId="4C655B6B" w:rsidR="00FC46DA" w:rsidRPr="00215101" w:rsidRDefault="00E54FFC" w:rsidP="000F01AC">
      <w:pPr>
        <w:jc w:val="both"/>
        <w:rPr>
          <w:sz w:val="21"/>
          <w:szCs w:val="21"/>
        </w:rPr>
      </w:pPr>
      <w:r w:rsidRPr="00215101">
        <w:rPr>
          <w:b/>
          <w:bCs/>
          <w:sz w:val="21"/>
          <w:szCs w:val="21"/>
        </w:rPr>
        <w:t>Milano,</w:t>
      </w:r>
      <w:r w:rsidR="00FC46DA" w:rsidRPr="00215101">
        <w:rPr>
          <w:b/>
          <w:bCs/>
          <w:sz w:val="21"/>
          <w:szCs w:val="21"/>
        </w:rPr>
        <w:t xml:space="preserve"> 4 ottobre</w:t>
      </w:r>
      <w:r w:rsidRPr="00215101">
        <w:rPr>
          <w:b/>
          <w:bCs/>
          <w:sz w:val="21"/>
          <w:szCs w:val="21"/>
        </w:rPr>
        <w:t xml:space="preserve"> 202</w:t>
      </w:r>
      <w:r w:rsidR="00FC46DA" w:rsidRPr="00215101">
        <w:rPr>
          <w:b/>
          <w:bCs/>
          <w:sz w:val="21"/>
          <w:szCs w:val="21"/>
        </w:rPr>
        <w:t>3</w:t>
      </w:r>
      <w:r w:rsidRPr="00215101">
        <w:rPr>
          <w:b/>
          <w:bCs/>
          <w:sz w:val="21"/>
          <w:szCs w:val="21"/>
        </w:rPr>
        <w:t xml:space="preserve"> </w:t>
      </w:r>
      <w:r w:rsidR="00092E36" w:rsidRPr="00215101">
        <w:rPr>
          <w:b/>
          <w:bCs/>
          <w:sz w:val="21"/>
          <w:szCs w:val="21"/>
        </w:rPr>
        <w:t xml:space="preserve">– </w:t>
      </w:r>
      <w:r w:rsidR="006B25A2" w:rsidRPr="00215101">
        <w:rPr>
          <w:b/>
          <w:bCs/>
          <w:sz w:val="21"/>
          <w:szCs w:val="21"/>
        </w:rPr>
        <w:t xml:space="preserve">La </w:t>
      </w:r>
      <w:r w:rsidR="00FF235C" w:rsidRPr="00215101">
        <w:rPr>
          <w:b/>
          <w:bCs/>
          <w:sz w:val="21"/>
          <w:szCs w:val="21"/>
        </w:rPr>
        <w:t>Lombarda</w:t>
      </w:r>
      <w:r w:rsidR="006B25A2" w:rsidRPr="00215101">
        <w:rPr>
          <w:b/>
          <w:bCs/>
          <w:sz w:val="21"/>
          <w:szCs w:val="21"/>
        </w:rPr>
        <w:t xml:space="preserve">, </w:t>
      </w:r>
      <w:r w:rsidR="00FF235C" w:rsidRPr="00215101">
        <w:rPr>
          <w:sz w:val="21"/>
          <w:szCs w:val="21"/>
        </w:rPr>
        <w:t>Associazione delle Farmacie di Milano, Lodi e Monza Brianza</w:t>
      </w:r>
      <w:r w:rsidR="006B25A2" w:rsidRPr="00215101">
        <w:rPr>
          <w:sz w:val="21"/>
          <w:szCs w:val="21"/>
        </w:rPr>
        <w:t>,</w:t>
      </w:r>
      <w:r w:rsidR="00B8348C" w:rsidRPr="00215101">
        <w:rPr>
          <w:sz w:val="21"/>
          <w:szCs w:val="21"/>
        </w:rPr>
        <w:t xml:space="preserve"> </w:t>
      </w:r>
      <w:r w:rsidR="006B25A2" w:rsidRPr="00215101">
        <w:rPr>
          <w:sz w:val="21"/>
          <w:szCs w:val="21"/>
        </w:rPr>
        <w:t>insieme a</w:t>
      </w:r>
      <w:r w:rsidR="00B8348C" w:rsidRPr="00215101">
        <w:rPr>
          <w:sz w:val="21"/>
          <w:szCs w:val="21"/>
        </w:rPr>
        <w:t xml:space="preserve"> </w:t>
      </w:r>
      <w:r w:rsidR="00B8348C" w:rsidRPr="00215101">
        <w:rPr>
          <w:b/>
          <w:bCs/>
          <w:sz w:val="21"/>
          <w:szCs w:val="21"/>
        </w:rPr>
        <w:t>Fondazione Muralti</w:t>
      </w:r>
      <w:r w:rsidR="00EE4907" w:rsidRPr="00215101">
        <w:rPr>
          <w:sz w:val="21"/>
          <w:szCs w:val="21"/>
        </w:rPr>
        <w:t xml:space="preserve">, </w:t>
      </w:r>
      <w:r w:rsidR="006F549B" w:rsidRPr="00215101">
        <w:rPr>
          <w:sz w:val="21"/>
          <w:szCs w:val="21"/>
        </w:rPr>
        <w:t xml:space="preserve">scende in campo, </w:t>
      </w:r>
      <w:r w:rsidR="006B25A2" w:rsidRPr="00215101">
        <w:rPr>
          <w:sz w:val="21"/>
          <w:szCs w:val="21"/>
        </w:rPr>
        <w:t>anche quest’anno</w:t>
      </w:r>
      <w:r w:rsidR="006F549B" w:rsidRPr="00215101">
        <w:rPr>
          <w:sz w:val="21"/>
          <w:szCs w:val="21"/>
        </w:rPr>
        <w:t>,</w:t>
      </w:r>
      <w:r w:rsidR="006B25A2" w:rsidRPr="00215101">
        <w:rPr>
          <w:sz w:val="21"/>
          <w:szCs w:val="21"/>
        </w:rPr>
        <w:t xml:space="preserve"> alla</w:t>
      </w:r>
      <w:r w:rsidR="00FF235C" w:rsidRPr="00215101">
        <w:rPr>
          <w:sz w:val="21"/>
          <w:szCs w:val="21"/>
        </w:rPr>
        <w:t xml:space="preserve"> </w:t>
      </w:r>
      <w:proofErr w:type="spellStart"/>
      <w:r w:rsidR="006B25A2" w:rsidRPr="00215101">
        <w:rPr>
          <w:b/>
          <w:bCs/>
          <w:i/>
          <w:iCs/>
          <w:sz w:val="21"/>
          <w:szCs w:val="21"/>
        </w:rPr>
        <w:t>Pittarosso</w:t>
      </w:r>
      <w:proofErr w:type="spellEnd"/>
      <w:r w:rsidR="006B25A2" w:rsidRPr="00215101">
        <w:rPr>
          <w:b/>
          <w:bCs/>
          <w:i/>
          <w:iCs/>
          <w:sz w:val="21"/>
          <w:szCs w:val="21"/>
        </w:rPr>
        <w:t xml:space="preserve"> Pink Parade</w:t>
      </w:r>
      <w:r w:rsidR="006B25A2" w:rsidRPr="00215101">
        <w:rPr>
          <w:sz w:val="21"/>
          <w:szCs w:val="21"/>
        </w:rPr>
        <w:t xml:space="preserve">, </w:t>
      </w:r>
      <w:r w:rsidR="006F549B" w:rsidRPr="00215101">
        <w:rPr>
          <w:sz w:val="21"/>
          <w:szCs w:val="21"/>
        </w:rPr>
        <w:t xml:space="preserve">camminata non competitiva </w:t>
      </w:r>
      <w:r w:rsidR="006C472C" w:rsidRPr="00215101">
        <w:rPr>
          <w:sz w:val="21"/>
          <w:szCs w:val="21"/>
        </w:rPr>
        <w:t>in favore</w:t>
      </w:r>
      <w:r w:rsidR="008C72E0" w:rsidRPr="00215101">
        <w:rPr>
          <w:sz w:val="21"/>
          <w:szCs w:val="21"/>
        </w:rPr>
        <w:t xml:space="preserve"> del progetto</w:t>
      </w:r>
      <w:r w:rsidR="001E5C7A" w:rsidRPr="00215101">
        <w:rPr>
          <w:sz w:val="21"/>
          <w:szCs w:val="21"/>
        </w:rPr>
        <w:t xml:space="preserve"> di </w:t>
      </w:r>
      <w:r w:rsidR="001E5C7A" w:rsidRPr="00215101">
        <w:rPr>
          <w:b/>
          <w:bCs/>
          <w:sz w:val="21"/>
          <w:szCs w:val="21"/>
        </w:rPr>
        <w:t>Fondazione Veronesi</w:t>
      </w:r>
      <w:r w:rsidR="00FF235C" w:rsidRPr="00215101">
        <w:rPr>
          <w:sz w:val="21"/>
          <w:szCs w:val="21"/>
        </w:rPr>
        <w:t xml:space="preserve"> </w:t>
      </w:r>
      <w:r w:rsidR="00FF235C" w:rsidRPr="00215101">
        <w:rPr>
          <w:b/>
          <w:bCs/>
          <w:sz w:val="21"/>
          <w:szCs w:val="21"/>
        </w:rPr>
        <w:t xml:space="preserve">“Pink </w:t>
      </w:r>
      <w:proofErr w:type="spellStart"/>
      <w:r w:rsidR="00FF235C" w:rsidRPr="00215101">
        <w:rPr>
          <w:b/>
          <w:bCs/>
          <w:sz w:val="21"/>
          <w:szCs w:val="21"/>
        </w:rPr>
        <w:t>is</w:t>
      </w:r>
      <w:proofErr w:type="spellEnd"/>
      <w:r w:rsidR="00FF235C" w:rsidRPr="00215101">
        <w:rPr>
          <w:b/>
          <w:bCs/>
          <w:sz w:val="21"/>
          <w:szCs w:val="21"/>
        </w:rPr>
        <w:t xml:space="preserve"> Good”</w:t>
      </w:r>
      <w:r w:rsidR="008C72E0" w:rsidRPr="00215101">
        <w:rPr>
          <w:sz w:val="21"/>
          <w:szCs w:val="21"/>
        </w:rPr>
        <w:t xml:space="preserve"> </w:t>
      </w:r>
      <w:r w:rsidR="00215101">
        <w:rPr>
          <w:sz w:val="21"/>
          <w:szCs w:val="21"/>
        </w:rPr>
        <w:t>a sosteg</w:t>
      </w:r>
      <w:r w:rsidR="00F514D2">
        <w:rPr>
          <w:sz w:val="21"/>
          <w:szCs w:val="21"/>
        </w:rPr>
        <w:t>n</w:t>
      </w:r>
      <w:r w:rsidR="00215101">
        <w:rPr>
          <w:sz w:val="21"/>
          <w:szCs w:val="21"/>
        </w:rPr>
        <w:t>o della</w:t>
      </w:r>
      <w:r w:rsidR="006F549B" w:rsidRPr="00215101">
        <w:rPr>
          <w:sz w:val="21"/>
          <w:szCs w:val="21"/>
        </w:rPr>
        <w:t xml:space="preserve"> </w:t>
      </w:r>
      <w:r w:rsidR="0067213D" w:rsidRPr="00215101">
        <w:rPr>
          <w:sz w:val="21"/>
          <w:szCs w:val="21"/>
        </w:rPr>
        <w:t xml:space="preserve">prevenzione e </w:t>
      </w:r>
      <w:r w:rsidR="00144B8B" w:rsidRPr="00215101">
        <w:rPr>
          <w:sz w:val="21"/>
          <w:szCs w:val="21"/>
        </w:rPr>
        <w:t>de</w:t>
      </w:r>
      <w:r w:rsidR="0067213D" w:rsidRPr="00215101">
        <w:rPr>
          <w:sz w:val="21"/>
          <w:szCs w:val="21"/>
        </w:rPr>
        <w:t>lla ricerca sui tumori femminili.</w:t>
      </w:r>
    </w:p>
    <w:p w14:paraId="33C05A5C" w14:textId="77777777" w:rsidR="000F01AC" w:rsidRPr="00215101" w:rsidRDefault="000F01AC" w:rsidP="000F01AC">
      <w:pPr>
        <w:jc w:val="both"/>
        <w:rPr>
          <w:sz w:val="21"/>
          <w:szCs w:val="21"/>
        </w:rPr>
      </w:pPr>
    </w:p>
    <w:p w14:paraId="243BC66E" w14:textId="26778C58" w:rsidR="008F0EB7" w:rsidRPr="00215101" w:rsidRDefault="00F10CF4" w:rsidP="008F0EB7">
      <w:pPr>
        <w:jc w:val="both"/>
        <w:rPr>
          <w:sz w:val="21"/>
          <w:szCs w:val="21"/>
        </w:rPr>
      </w:pPr>
      <w:r w:rsidRPr="00215101">
        <w:rPr>
          <w:b/>
          <w:bCs/>
          <w:sz w:val="21"/>
          <w:szCs w:val="21"/>
        </w:rPr>
        <w:t>Sabato 7</w:t>
      </w:r>
      <w:r w:rsidRPr="00215101">
        <w:rPr>
          <w:sz w:val="21"/>
          <w:szCs w:val="21"/>
        </w:rPr>
        <w:t xml:space="preserve"> e </w:t>
      </w:r>
      <w:r w:rsidRPr="00215101">
        <w:rPr>
          <w:b/>
          <w:bCs/>
          <w:sz w:val="21"/>
          <w:szCs w:val="21"/>
        </w:rPr>
        <w:t>domenica 8 ottobre</w:t>
      </w:r>
      <w:r w:rsidRPr="00215101">
        <w:rPr>
          <w:sz w:val="21"/>
          <w:szCs w:val="21"/>
        </w:rPr>
        <w:t xml:space="preserve"> </w:t>
      </w:r>
      <w:r w:rsidR="00AD4159" w:rsidRPr="00215101">
        <w:rPr>
          <w:sz w:val="21"/>
          <w:szCs w:val="21"/>
        </w:rPr>
        <w:t xml:space="preserve">– </w:t>
      </w:r>
      <w:r w:rsidRPr="00215101">
        <w:rPr>
          <w:sz w:val="21"/>
          <w:szCs w:val="21"/>
        </w:rPr>
        <w:t>giorno</w:t>
      </w:r>
      <w:r w:rsidR="00AD4159" w:rsidRPr="00215101">
        <w:rPr>
          <w:sz w:val="21"/>
          <w:szCs w:val="21"/>
        </w:rPr>
        <w:t xml:space="preserve"> </w:t>
      </w:r>
      <w:r w:rsidRPr="00215101">
        <w:rPr>
          <w:sz w:val="21"/>
          <w:szCs w:val="21"/>
        </w:rPr>
        <w:t>in cui si svolgerà la marcia, giunta alla sua decima edizione</w:t>
      </w:r>
      <w:r w:rsidR="00AD4159" w:rsidRPr="00215101">
        <w:rPr>
          <w:sz w:val="21"/>
          <w:szCs w:val="21"/>
        </w:rPr>
        <w:t xml:space="preserve"> – </w:t>
      </w:r>
      <w:r w:rsidR="00A8264E" w:rsidRPr="00215101">
        <w:rPr>
          <w:sz w:val="21"/>
          <w:szCs w:val="21"/>
        </w:rPr>
        <w:t>a</w:t>
      </w:r>
      <w:r w:rsidR="00AD4159" w:rsidRPr="00215101">
        <w:rPr>
          <w:sz w:val="21"/>
          <w:szCs w:val="21"/>
        </w:rPr>
        <w:t xml:space="preserve"> </w:t>
      </w:r>
      <w:r w:rsidR="00A8264E" w:rsidRPr="00215101">
        <w:rPr>
          <w:sz w:val="21"/>
          <w:szCs w:val="21"/>
        </w:rPr>
        <w:t>Milano,</w:t>
      </w:r>
      <w:r w:rsidRPr="00215101">
        <w:rPr>
          <w:sz w:val="21"/>
          <w:szCs w:val="21"/>
        </w:rPr>
        <w:t xml:space="preserve"> i farmacisti di Lombarda saranno presenti in </w:t>
      </w:r>
      <w:r w:rsidRPr="00215101">
        <w:rPr>
          <w:b/>
          <w:bCs/>
          <w:sz w:val="21"/>
          <w:szCs w:val="21"/>
        </w:rPr>
        <w:t>Piazza del Cannone</w:t>
      </w:r>
      <w:r w:rsidRPr="00215101">
        <w:rPr>
          <w:sz w:val="21"/>
          <w:szCs w:val="21"/>
        </w:rPr>
        <w:t xml:space="preserve">, presso il Castello Sforzesco, con uno </w:t>
      </w:r>
      <w:r w:rsidRPr="00215101">
        <w:rPr>
          <w:b/>
          <w:bCs/>
          <w:sz w:val="21"/>
          <w:szCs w:val="21"/>
        </w:rPr>
        <w:t>stand</w:t>
      </w:r>
      <w:r w:rsidRPr="00215101">
        <w:rPr>
          <w:sz w:val="21"/>
          <w:szCs w:val="21"/>
        </w:rPr>
        <w:t xml:space="preserve"> allestito per fornire </w:t>
      </w:r>
      <w:r w:rsidRPr="00215101">
        <w:rPr>
          <w:b/>
          <w:bCs/>
          <w:sz w:val="21"/>
          <w:szCs w:val="21"/>
        </w:rPr>
        <w:t>informazioni sull’offerta di cure e prestazioni disponibili nelle farmacie</w:t>
      </w:r>
      <w:r w:rsidRPr="00215101">
        <w:rPr>
          <w:sz w:val="21"/>
          <w:szCs w:val="21"/>
        </w:rPr>
        <w:t xml:space="preserve"> </w:t>
      </w:r>
      <w:r w:rsidR="00B33646" w:rsidRPr="00215101">
        <w:rPr>
          <w:sz w:val="21"/>
          <w:szCs w:val="21"/>
        </w:rPr>
        <w:t xml:space="preserve">del territorio </w:t>
      </w:r>
      <w:r w:rsidRPr="00215101">
        <w:rPr>
          <w:sz w:val="21"/>
          <w:szCs w:val="21"/>
        </w:rPr>
        <w:t xml:space="preserve">e dove </w:t>
      </w:r>
      <w:r w:rsidR="00737176" w:rsidRPr="00215101">
        <w:rPr>
          <w:sz w:val="21"/>
          <w:szCs w:val="21"/>
        </w:rPr>
        <w:t>i</w:t>
      </w:r>
      <w:r w:rsidRPr="00215101">
        <w:rPr>
          <w:sz w:val="21"/>
          <w:szCs w:val="21"/>
        </w:rPr>
        <w:t xml:space="preserve"> cittadini </w:t>
      </w:r>
      <w:r w:rsidR="00737176" w:rsidRPr="00215101">
        <w:rPr>
          <w:sz w:val="21"/>
          <w:szCs w:val="21"/>
        </w:rPr>
        <w:t>potranno</w:t>
      </w:r>
      <w:r w:rsidRPr="00215101">
        <w:rPr>
          <w:sz w:val="21"/>
          <w:szCs w:val="21"/>
        </w:rPr>
        <w:t xml:space="preserve"> </w:t>
      </w:r>
      <w:r w:rsidR="00737176" w:rsidRPr="00215101">
        <w:rPr>
          <w:sz w:val="21"/>
          <w:szCs w:val="21"/>
        </w:rPr>
        <w:t xml:space="preserve">anche </w:t>
      </w:r>
      <w:r w:rsidRPr="00215101">
        <w:rPr>
          <w:b/>
          <w:bCs/>
          <w:sz w:val="21"/>
          <w:szCs w:val="21"/>
        </w:rPr>
        <w:t>sottoporsi direttamente ad alcuni servizi analitici e diagnostici</w:t>
      </w:r>
      <w:r w:rsidRPr="00215101">
        <w:rPr>
          <w:sz w:val="21"/>
          <w:szCs w:val="21"/>
        </w:rPr>
        <w:t>.</w:t>
      </w:r>
      <w:r w:rsidR="008F0EB7" w:rsidRPr="00215101">
        <w:rPr>
          <w:sz w:val="21"/>
          <w:szCs w:val="21"/>
        </w:rPr>
        <w:t xml:space="preserve"> Nelle passate edizioni della camminata lo </w:t>
      </w:r>
      <w:r w:rsidR="00AD4159" w:rsidRPr="00215101">
        <w:rPr>
          <w:sz w:val="21"/>
          <w:szCs w:val="21"/>
        </w:rPr>
        <w:t>stand</w:t>
      </w:r>
      <w:r w:rsidR="008F0EB7" w:rsidRPr="00215101">
        <w:rPr>
          <w:sz w:val="21"/>
          <w:szCs w:val="21"/>
        </w:rPr>
        <w:t xml:space="preserve"> di Fondazione Muralti e Lombarda ha riscosso grande interesse</w:t>
      </w:r>
      <w:r w:rsidR="00AD4159" w:rsidRPr="00215101">
        <w:rPr>
          <w:sz w:val="21"/>
          <w:szCs w:val="21"/>
        </w:rPr>
        <w:t>, con più</w:t>
      </w:r>
      <w:r w:rsidR="00AD4159" w:rsidRPr="00215101">
        <w:rPr>
          <w:b/>
          <w:bCs/>
          <w:sz w:val="21"/>
          <w:szCs w:val="21"/>
        </w:rPr>
        <w:t xml:space="preserve"> di 4mila visitatori</w:t>
      </w:r>
      <w:r w:rsidR="00AD4159" w:rsidRPr="00215101">
        <w:rPr>
          <w:sz w:val="21"/>
          <w:szCs w:val="21"/>
        </w:rPr>
        <w:t xml:space="preserve"> </w:t>
      </w:r>
      <w:r w:rsidR="008F0EB7" w:rsidRPr="00215101">
        <w:rPr>
          <w:sz w:val="21"/>
          <w:szCs w:val="21"/>
        </w:rPr>
        <w:t xml:space="preserve">solo lo </w:t>
      </w:r>
      <w:r w:rsidR="008F0EB7" w:rsidRPr="00215101">
        <w:rPr>
          <w:b/>
          <w:bCs/>
          <w:sz w:val="21"/>
          <w:szCs w:val="21"/>
        </w:rPr>
        <w:t>scorso anno</w:t>
      </w:r>
      <w:r w:rsidR="008F0EB7" w:rsidRPr="00215101">
        <w:rPr>
          <w:sz w:val="21"/>
          <w:szCs w:val="21"/>
        </w:rPr>
        <w:t>.</w:t>
      </w:r>
    </w:p>
    <w:p w14:paraId="1C5533E1" w14:textId="77777777" w:rsidR="007E025A" w:rsidRPr="00215101" w:rsidRDefault="007E025A" w:rsidP="008F0EB7">
      <w:pPr>
        <w:jc w:val="both"/>
        <w:rPr>
          <w:sz w:val="21"/>
          <w:szCs w:val="21"/>
        </w:rPr>
      </w:pPr>
    </w:p>
    <w:p w14:paraId="159E88C5" w14:textId="7DFA3368" w:rsidR="007E025A" w:rsidRPr="00215101" w:rsidRDefault="00215101" w:rsidP="008F0EB7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="007E025A" w:rsidRPr="00215101">
        <w:rPr>
          <w:i/>
          <w:iCs/>
          <w:sz w:val="21"/>
          <w:szCs w:val="21"/>
        </w:rPr>
        <w:t xml:space="preserve">Nell’edizione 2023 della </w:t>
      </w:r>
      <w:proofErr w:type="spellStart"/>
      <w:r w:rsidR="007E025A" w:rsidRPr="00215101">
        <w:rPr>
          <w:i/>
          <w:iCs/>
          <w:sz w:val="21"/>
          <w:szCs w:val="21"/>
        </w:rPr>
        <w:t>Pittarosso</w:t>
      </w:r>
      <w:proofErr w:type="spellEnd"/>
      <w:r w:rsidR="007E025A" w:rsidRPr="00215101">
        <w:rPr>
          <w:i/>
          <w:iCs/>
          <w:sz w:val="21"/>
          <w:szCs w:val="21"/>
        </w:rPr>
        <w:t xml:space="preserve"> Pink Parade</w:t>
      </w:r>
      <w:r>
        <w:rPr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– </w:t>
      </w:r>
      <w:r w:rsidR="006C472C" w:rsidRPr="00215101">
        <w:rPr>
          <w:sz w:val="21"/>
          <w:szCs w:val="21"/>
        </w:rPr>
        <w:t>afferma</w:t>
      </w:r>
      <w:r>
        <w:rPr>
          <w:sz w:val="21"/>
          <w:szCs w:val="21"/>
        </w:rPr>
        <w:t xml:space="preserve"> </w:t>
      </w:r>
      <w:r w:rsidR="006C472C" w:rsidRPr="00215101">
        <w:rPr>
          <w:b/>
          <w:bCs/>
          <w:sz w:val="21"/>
          <w:szCs w:val="21"/>
        </w:rPr>
        <w:t>Manuela Bandi</w:t>
      </w:r>
      <w:r w:rsidR="006C472C" w:rsidRPr="00215101">
        <w:rPr>
          <w:sz w:val="21"/>
          <w:szCs w:val="21"/>
        </w:rPr>
        <w:t xml:space="preserve">, </w:t>
      </w:r>
      <w:r w:rsidR="00C0299F" w:rsidRPr="00215101">
        <w:rPr>
          <w:sz w:val="21"/>
          <w:szCs w:val="21"/>
        </w:rPr>
        <w:t>Direttric</w:t>
      </w:r>
      <w:r w:rsidR="006C472C" w:rsidRPr="00215101">
        <w:rPr>
          <w:sz w:val="21"/>
          <w:szCs w:val="21"/>
        </w:rPr>
        <w:t xml:space="preserve">e di Fondazione </w:t>
      </w:r>
      <w:proofErr w:type="spellStart"/>
      <w:r w:rsidR="006C472C" w:rsidRPr="00215101">
        <w:rPr>
          <w:sz w:val="21"/>
          <w:szCs w:val="21"/>
        </w:rPr>
        <w:t>Muralti</w:t>
      </w:r>
      <w:proofErr w:type="spellEnd"/>
      <w:r>
        <w:rPr>
          <w:sz w:val="21"/>
          <w:szCs w:val="21"/>
        </w:rPr>
        <w:t xml:space="preserve"> – </w:t>
      </w:r>
      <w:r w:rsidRPr="00215101">
        <w:rPr>
          <w:i/>
          <w:iCs/>
          <w:sz w:val="21"/>
          <w:szCs w:val="21"/>
        </w:rPr>
        <w:t>l</w:t>
      </w:r>
      <w:r w:rsidR="007E025A" w:rsidRPr="00215101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 </w:t>
      </w:r>
      <w:r w:rsidR="007E025A" w:rsidRPr="00215101">
        <w:rPr>
          <w:i/>
          <w:iCs/>
          <w:sz w:val="21"/>
          <w:szCs w:val="21"/>
        </w:rPr>
        <w:t xml:space="preserve">croci verdi avranno un ruolo ancora più attivo nel supportare il progetto </w:t>
      </w:r>
      <w:r>
        <w:rPr>
          <w:i/>
          <w:iCs/>
          <w:sz w:val="21"/>
          <w:szCs w:val="21"/>
        </w:rPr>
        <w:t>‘</w:t>
      </w:r>
      <w:r w:rsidR="007E025A" w:rsidRPr="00215101">
        <w:rPr>
          <w:i/>
          <w:iCs/>
          <w:sz w:val="21"/>
          <w:szCs w:val="21"/>
        </w:rPr>
        <w:t xml:space="preserve">Pink </w:t>
      </w:r>
      <w:proofErr w:type="spellStart"/>
      <w:r w:rsidR="007E025A" w:rsidRPr="00215101">
        <w:rPr>
          <w:i/>
          <w:iCs/>
          <w:sz w:val="21"/>
          <w:szCs w:val="21"/>
        </w:rPr>
        <w:t>is</w:t>
      </w:r>
      <w:proofErr w:type="spellEnd"/>
      <w:r w:rsidR="007E025A" w:rsidRPr="00215101">
        <w:rPr>
          <w:i/>
          <w:iCs/>
          <w:sz w:val="21"/>
          <w:szCs w:val="21"/>
        </w:rPr>
        <w:t xml:space="preserve"> good</w:t>
      </w:r>
      <w:r>
        <w:rPr>
          <w:i/>
          <w:iCs/>
          <w:sz w:val="21"/>
          <w:szCs w:val="21"/>
        </w:rPr>
        <w:t>’</w:t>
      </w:r>
      <w:r w:rsidR="007E025A" w:rsidRPr="00215101">
        <w:rPr>
          <w:i/>
          <w:iCs/>
          <w:sz w:val="21"/>
          <w:szCs w:val="21"/>
        </w:rPr>
        <w:t xml:space="preserve">, diffondendo le indicazioni a supporto della prevenzione contro i tumori femminili anche </w:t>
      </w:r>
      <w:r w:rsidR="007E025A" w:rsidRPr="00215101">
        <w:rPr>
          <w:b/>
          <w:bCs/>
          <w:i/>
          <w:iCs/>
          <w:sz w:val="21"/>
          <w:szCs w:val="21"/>
        </w:rPr>
        <w:t>all’interno delle farmacie</w:t>
      </w:r>
      <w:r w:rsidR="007E025A" w:rsidRPr="00215101">
        <w:rPr>
          <w:i/>
          <w:iCs/>
          <w:sz w:val="21"/>
          <w:szCs w:val="21"/>
        </w:rPr>
        <w:t xml:space="preserve">, grazie </w:t>
      </w:r>
      <w:r w:rsidR="001E5C7A" w:rsidRPr="00215101">
        <w:rPr>
          <w:i/>
          <w:iCs/>
          <w:sz w:val="21"/>
          <w:szCs w:val="21"/>
        </w:rPr>
        <w:t>alla presenza</w:t>
      </w:r>
      <w:r w:rsidR="007E025A" w:rsidRPr="00215101">
        <w:rPr>
          <w:i/>
          <w:iCs/>
          <w:sz w:val="21"/>
          <w:szCs w:val="21"/>
        </w:rPr>
        <w:t xml:space="preserve"> di </w:t>
      </w:r>
      <w:r w:rsidR="007E025A" w:rsidRPr="00215101">
        <w:rPr>
          <w:b/>
          <w:bCs/>
          <w:i/>
          <w:iCs/>
          <w:sz w:val="21"/>
          <w:szCs w:val="21"/>
        </w:rPr>
        <w:t xml:space="preserve">diversi materiali </w:t>
      </w:r>
      <w:r w:rsidR="00AD4159" w:rsidRPr="00215101">
        <w:rPr>
          <w:b/>
          <w:bCs/>
          <w:i/>
          <w:iCs/>
          <w:sz w:val="21"/>
          <w:szCs w:val="21"/>
        </w:rPr>
        <w:t>divulgativi</w:t>
      </w:r>
      <w:r w:rsidR="006C472C" w:rsidRPr="00215101">
        <w:rPr>
          <w:i/>
          <w:iCs/>
          <w:sz w:val="21"/>
          <w:szCs w:val="21"/>
        </w:rPr>
        <w:t xml:space="preserve">”. </w:t>
      </w:r>
      <w:r w:rsidR="006C472C" w:rsidRPr="00215101">
        <w:rPr>
          <w:sz w:val="21"/>
          <w:szCs w:val="21"/>
        </w:rPr>
        <w:t>Nello specifico, le farmacie esporranno</w:t>
      </w:r>
      <w:r w:rsidR="006C472C" w:rsidRPr="00215101">
        <w:rPr>
          <w:b/>
          <w:bCs/>
          <w:i/>
          <w:iCs/>
          <w:sz w:val="21"/>
          <w:szCs w:val="21"/>
        </w:rPr>
        <w:t xml:space="preserve"> </w:t>
      </w:r>
      <w:r w:rsidR="007E025A" w:rsidRPr="00215101">
        <w:rPr>
          <w:sz w:val="21"/>
          <w:szCs w:val="21"/>
        </w:rPr>
        <w:t xml:space="preserve">un vademecum realizzato da Fondazione Veronesi, un poster in vetrina, un video trasmesso in farmacia e sui canali social </w:t>
      </w:r>
      <w:r w:rsidR="009B3A0C" w:rsidRPr="00215101">
        <w:rPr>
          <w:sz w:val="21"/>
          <w:szCs w:val="21"/>
        </w:rPr>
        <w:t>dell’esercizio e</w:t>
      </w:r>
      <w:r w:rsidR="007E025A" w:rsidRPr="00215101">
        <w:rPr>
          <w:sz w:val="21"/>
          <w:szCs w:val="21"/>
        </w:rPr>
        <w:t xml:space="preserve"> un salvadanaio per eventuali donazioni.</w:t>
      </w:r>
      <w:r w:rsidR="009B3A0C" w:rsidRPr="00215101">
        <w:rPr>
          <w:sz w:val="21"/>
          <w:szCs w:val="21"/>
        </w:rPr>
        <w:t xml:space="preserve"> </w:t>
      </w:r>
      <w:r w:rsidR="007E025A" w:rsidRPr="00215101">
        <w:rPr>
          <w:sz w:val="21"/>
          <w:szCs w:val="21"/>
        </w:rPr>
        <w:t xml:space="preserve">Inoltre, grazie alla </w:t>
      </w:r>
      <w:r w:rsidR="009B3A0C" w:rsidRPr="00215101">
        <w:rPr>
          <w:b/>
          <w:bCs/>
          <w:sz w:val="21"/>
          <w:szCs w:val="21"/>
        </w:rPr>
        <w:t>collaborazione</w:t>
      </w:r>
      <w:r w:rsidR="007E025A" w:rsidRPr="00215101">
        <w:rPr>
          <w:b/>
          <w:bCs/>
          <w:sz w:val="21"/>
          <w:szCs w:val="21"/>
        </w:rPr>
        <w:t xml:space="preserve"> con </w:t>
      </w:r>
      <w:proofErr w:type="spellStart"/>
      <w:r w:rsidR="007E025A" w:rsidRPr="00215101">
        <w:rPr>
          <w:b/>
          <w:bCs/>
          <w:sz w:val="21"/>
          <w:szCs w:val="21"/>
        </w:rPr>
        <w:t>Montefarmaco</w:t>
      </w:r>
      <w:proofErr w:type="spellEnd"/>
      <w:r w:rsidR="007E025A" w:rsidRPr="00215101">
        <w:rPr>
          <w:sz w:val="21"/>
          <w:szCs w:val="21"/>
        </w:rPr>
        <w:t>, le farmacie ospit</w:t>
      </w:r>
      <w:r w:rsidR="00576EAC">
        <w:rPr>
          <w:sz w:val="21"/>
          <w:szCs w:val="21"/>
        </w:rPr>
        <w:t>er</w:t>
      </w:r>
      <w:r w:rsidR="007E025A" w:rsidRPr="00215101">
        <w:rPr>
          <w:sz w:val="21"/>
          <w:szCs w:val="21"/>
        </w:rPr>
        <w:t>a</w:t>
      </w:r>
      <w:r w:rsidR="008C72E0" w:rsidRPr="00215101">
        <w:rPr>
          <w:sz w:val="21"/>
          <w:szCs w:val="21"/>
        </w:rPr>
        <w:t xml:space="preserve">nno </w:t>
      </w:r>
      <w:r w:rsidR="007E025A" w:rsidRPr="00215101">
        <w:rPr>
          <w:sz w:val="21"/>
          <w:szCs w:val="21"/>
        </w:rPr>
        <w:t xml:space="preserve">le </w:t>
      </w:r>
      <w:r w:rsidR="007E025A" w:rsidRPr="00215101">
        <w:rPr>
          <w:b/>
          <w:bCs/>
          <w:sz w:val="21"/>
          <w:szCs w:val="21"/>
        </w:rPr>
        <w:t xml:space="preserve">estetiste </w:t>
      </w:r>
      <w:r w:rsidR="00AD4159" w:rsidRPr="00215101">
        <w:rPr>
          <w:b/>
          <w:bCs/>
          <w:sz w:val="21"/>
          <w:szCs w:val="21"/>
        </w:rPr>
        <w:t>dell’</w:t>
      </w:r>
      <w:r w:rsidR="007E025A" w:rsidRPr="00215101">
        <w:rPr>
          <w:b/>
          <w:bCs/>
          <w:sz w:val="21"/>
          <w:szCs w:val="21"/>
        </w:rPr>
        <w:t>Associazione Professionale di Estetica Oncologica</w:t>
      </w:r>
      <w:r w:rsidR="007E025A" w:rsidRPr="00215101">
        <w:rPr>
          <w:sz w:val="21"/>
          <w:szCs w:val="21"/>
        </w:rPr>
        <w:t xml:space="preserve"> (APEO), che </w:t>
      </w:r>
      <w:r w:rsidR="009B3A0C" w:rsidRPr="00215101">
        <w:rPr>
          <w:b/>
          <w:bCs/>
          <w:sz w:val="21"/>
          <w:szCs w:val="21"/>
        </w:rPr>
        <w:t>offriranno gratuitamente</w:t>
      </w:r>
      <w:r w:rsidR="007E025A" w:rsidRPr="00215101">
        <w:rPr>
          <w:b/>
          <w:bCs/>
          <w:sz w:val="21"/>
          <w:szCs w:val="21"/>
        </w:rPr>
        <w:t xml:space="preserve"> trattamenti di bellezza e benessere</w:t>
      </w:r>
      <w:r w:rsidR="007E025A" w:rsidRPr="00215101">
        <w:rPr>
          <w:sz w:val="21"/>
          <w:szCs w:val="21"/>
        </w:rPr>
        <w:t> </w:t>
      </w:r>
      <w:r w:rsidR="009B3A0C" w:rsidRPr="00215101">
        <w:rPr>
          <w:sz w:val="21"/>
          <w:szCs w:val="21"/>
        </w:rPr>
        <w:t>a</w:t>
      </w:r>
      <w:r w:rsidR="007E025A" w:rsidRPr="00215101">
        <w:rPr>
          <w:sz w:val="21"/>
          <w:szCs w:val="21"/>
        </w:rPr>
        <w:t xml:space="preserve"> </w:t>
      </w:r>
      <w:r w:rsidR="007E025A" w:rsidRPr="00215101">
        <w:rPr>
          <w:b/>
          <w:bCs/>
          <w:sz w:val="21"/>
          <w:szCs w:val="21"/>
        </w:rPr>
        <w:t>persone che stanno affrontando le terapie oncologiche</w:t>
      </w:r>
      <w:r w:rsidR="007E025A" w:rsidRPr="00215101">
        <w:rPr>
          <w:sz w:val="21"/>
          <w:szCs w:val="21"/>
        </w:rPr>
        <w:t>.</w:t>
      </w:r>
    </w:p>
    <w:p w14:paraId="1E28CCA3" w14:textId="24381CEA" w:rsidR="00F10CF4" w:rsidRPr="00215101" w:rsidRDefault="00F10CF4" w:rsidP="00E54FFC">
      <w:pPr>
        <w:jc w:val="both"/>
        <w:rPr>
          <w:sz w:val="21"/>
          <w:szCs w:val="21"/>
        </w:rPr>
      </w:pPr>
    </w:p>
    <w:p w14:paraId="16585502" w14:textId="77777777" w:rsidR="006C472C" w:rsidRPr="00215101" w:rsidRDefault="00AC6C05" w:rsidP="00E54FFC">
      <w:pPr>
        <w:jc w:val="both"/>
        <w:rPr>
          <w:i/>
          <w:iCs/>
          <w:sz w:val="21"/>
          <w:szCs w:val="21"/>
        </w:rPr>
      </w:pPr>
      <w:r w:rsidRPr="00215101">
        <w:rPr>
          <w:i/>
          <w:iCs/>
          <w:sz w:val="21"/>
          <w:szCs w:val="21"/>
        </w:rPr>
        <w:t>“</w:t>
      </w:r>
      <w:r w:rsidR="009B3A0C" w:rsidRPr="00215101">
        <w:rPr>
          <w:i/>
          <w:iCs/>
          <w:sz w:val="21"/>
          <w:szCs w:val="21"/>
        </w:rPr>
        <w:t>Q</w:t>
      </w:r>
      <w:r w:rsidR="00A7327C" w:rsidRPr="00215101">
        <w:rPr>
          <w:i/>
          <w:iCs/>
          <w:sz w:val="21"/>
          <w:szCs w:val="21"/>
        </w:rPr>
        <w:t xml:space="preserve">uest’anno </w:t>
      </w:r>
      <w:r w:rsidR="009B3A0C" w:rsidRPr="00215101">
        <w:rPr>
          <w:i/>
          <w:iCs/>
          <w:sz w:val="21"/>
          <w:szCs w:val="21"/>
        </w:rPr>
        <w:t xml:space="preserve">partecipiamo alla </w:t>
      </w:r>
      <w:proofErr w:type="spellStart"/>
      <w:r w:rsidR="009B3A0C" w:rsidRPr="00215101">
        <w:rPr>
          <w:i/>
          <w:iCs/>
          <w:sz w:val="21"/>
          <w:szCs w:val="21"/>
        </w:rPr>
        <w:t>Pittarosso</w:t>
      </w:r>
      <w:proofErr w:type="spellEnd"/>
      <w:r w:rsidR="009B3A0C" w:rsidRPr="00215101">
        <w:rPr>
          <w:i/>
          <w:iCs/>
          <w:sz w:val="21"/>
          <w:szCs w:val="21"/>
        </w:rPr>
        <w:t xml:space="preserve"> Pink Parade </w:t>
      </w:r>
      <w:r w:rsidR="00A7327C" w:rsidRPr="00215101">
        <w:rPr>
          <w:i/>
          <w:iCs/>
          <w:sz w:val="21"/>
          <w:szCs w:val="21"/>
        </w:rPr>
        <w:t xml:space="preserve">con </w:t>
      </w:r>
      <w:r w:rsidR="00324FBA" w:rsidRPr="00215101">
        <w:rPr>
          <w:i/>
          <w:iCs/>
          <w:sz w:val="21"/>
          <w:szCs w:val="21"/>
        </w:rPr>
        <w:t>l’</w:t>
      </w:r>
      <w:proofErr w:type="spellStart"/>
      <w:r w:rsidR="00324FBA" w:rsidRPr="00215101">
        <w:rPr>
          <w:i/>
          <w:iCs/>
          <w:sz w:val="21"/>
          <w:szCs w:val="21"/>
        </w:rPr>
        <w:t>entusiamo</w:t>
      </w:r>
      <w:proofErr w:type="spellEnd"/>
      <w:r w:rsidR="00324FBA" w:rsidRPr="00215101">
        <w:rPr>
          <w:i/>
          <w:iCs/>
          <w:sz w:val="21"/>
          <w:szCs w:val="21"/>
        </w:rPr>
        <w:t xml:space="preserve"> di sempre </w:t>
      </w:r>
      <w:r w:rsidR="009B3A0C" w:rsidRPr="00215101">
        <w:rPr>
          <w:i/>
          <w:iCs/>
          <w:sz w:val="21"/>
          <w:szCs w:val="21"/>
        </w:rPr>
        <w:t>e con ancora più iniziative a beneficio dei cittad</w:t>
      </w:r>
      <w:r w:rsidR="00324FBA" w:rsidRPr="00215101">
        <w:rPr>
          <w:i/>
          <w:iCs/>
          <w:sz w:val="21"/>
          <w:szCs w:val="21"/>
        </w:rPr>
        <w:t>i</w:t>
      </w:r>
      <w:r w:rsidR="009B3A0C" w:rsidRPr="00215101">
        <w:rPr>
          <w:i/>
          <w:iCs/>
          <w:sz w:val="21"/>
          <w:szCs w:val="21"/>
        </w:rPr>
        <w:t>ni</w:t>
      </w:r>
      <w:r w:rsidR="00A7327C" w:rsidRPr="00215101">
        <w:rPr>
          <w:i/>
          <w:iCs/>
          <w:sz w:val="21"/>
          <w:szCs w:val="21"/>
        </w:rPr>
        <w:t>”</w:t>
      </w:r>
      <w:r w:rsidR="00324FBA" w:rsidRPr="00215101">
        <w:rPr>
          <w:i/>
          <w:iCs/>
          <w:sz w:val="21"/>
          <w:szCs w:val="21"/>
        </w:rPr>
        <w:t>,</w:t>
      </w:r>
      <w:r w:rsidRPr="00215101">
        <w:rPr>
          <w:i/>
          <w:iCs/>
          <w:sz w:val="21"/>
          <w:szCs w:val="21"/>
        </w:rPr>
        <w:t xml:space="preserve"> </w:t>
      </w:r>
      <w:r w:rsidR="00A7327C" w:rsidRPr="00215101">
        <w:rPr>
          <w:sz w:val="21"/>
          <w:szCs w:val="21"/>
        </w:rPr>
        <w:t xml:space="preserve">dichiara </w:t>
      </w:r>
      <w:r w:rsidR="00A7327C" w:rsidRPr="00215101">
        <w:rPr>
          <w:b/>
          <w:bCs/>
          <w:sz w:val="21"/>
          <w:szCs w:val="21"/>
        </w:rPr>
        <w:t>Annarosa Racca</w:t>
      </w:r>
      <w:r w:rsidR="00A7327C" w:rsidRPr="00215101">
        <w:rPr>
          <w:sz w:val="21"/>
          <w:szCs w:val="21"/>
        </w:rPr>
        <w:t xml:space="preserve">, Presidente di Federfarma Milano, Lodi e Monza Brianza. </w:t>
      </w:r>
      <w:r w:rsidR="00A7327C" w:rsidRPr="00215101">
        <w:rPr>
          <w:i/>
          <w:iCs/>
          <w:sz w:val="21"/>
          <w:szCs w:val="21"/>
        </w:rPr>
        <w:t xml:space="preserve">“Sensibilizzare </w:t>
      </w:r>
      <w:r w:rsidRPr="00215101">
        <w:rPr>
          <w:i/>
          <w:iCs/>
          <w:sz w:val="21"/>
          <w:szCs w:val="21"/>
        </w:rPr>
        <w:t>la popolazione sull’importanza della prevenzione e della diagnosi precoce</w:t>
      </w:r>
      <w:r w:rsidR="00A7327C" w:rsidRPr="00215101">
        <w:rPr>
          <w:i/>
          <w:iCs/>
          <w:sz w:val="21"/>
          <w:szCs w:val="21"/>
        </w:rPr>
        <w:t xml:space="preserve"> è per noi un impegno quotidiano, e non solo in ambito oncologico</w:t>
      </w:r>
      <w:r w:rsidR="006C472C" w:rsidRPr="00215101">
        <w:rPr>
          <w:i/>
          <w:iCs/>
          <w:sz w:val="21"/>
          <w:szCs w:val="21"/>
        </w:rPr>
        <w:t>”</w:t>
      </w:r>
      <w:r w:rsidR="00A7327C" w:rsidRPr="00215101">
        <w:rPr>
          <w:i/>
          <w:iCs/>
          <w:sz w:val="21"/>
          <w:szCs w:val="21"/>
        </w:rPr>
        <w:t xml:space="preserve">. </w:t>
      </w:r>
    </w:p>
    <w:p w14:paraId="7C4BA1CC" w14:textId="0DA02661" w:rsidR="00AC6C05" w:rsidRPr="00215101" w:rsidRDefault="006C472C" w:rsidP="00E54FFC">
      <w:pPr>
        <w:jc w:val="both"/>
        <w:rPr>
          <w:sz w:val="21"/>
          <w:szCs w:val="21"/>
        </w:rPr>
      </w:pPr>
      <w:r w:rsidRPr="00215101">
        <w:rPr>
          <w:i/>
          <w:iCs/>
          <w:sz w:val="21"/>
          <w:szCs w:val="21"/>
        </w:rPr>
        <w:t>“</w:t>
      </w:r>
      <w:r w:rsidR="00A7327C" w:rsidRPr="00215101">
        <w:rPr>
          <w:i/>
          <w:iCs/>
          <w:sz w:val="21"/>
          <w:szCs w:val="21"/>
        </w:rPr>
        <w:t xml:space="preserve">Ci auguriamo che </w:t>
      </w:r>
      <w:r w:rsidR="009B3A0C" w:rsidRPr="00215101">
        <w:rPr>
          <w:i/>
          <w:iCs/>
          <w:sz w:val="21"/>
          <w:szCs w:val="21"/>
        </w:rPr>
        <w:t>in molti vengano a trovarci allo stand e in farmacia</w:t>
      </w:r>
      <w:r w:rsidR="00324FBA" w:rsidRPr="00215101">
        <w:rPr>
          <w:i/>
          <w:iCs/>
          <w:sz w:val="21"/>
          <w:szCs w:val="21"/>
        </w:rPr>
        <w:t>,</w:t>
      </w:r>
      <w:r w:rsidR="009B3A0C" w:rsidRPr="00215101">
        <w:rPr>
          <w:i/>
          <w:iCs/>
          <w:sz w:val="21"/>
          <w:szCs w:val="21"/>
        </w:rPr>
        <w:t xml:space="preserve"> per avere tante informazioni</w:t>
      </w:r>
      <w:r w:rsidR="001E5C7A" w:rsidRPr="00215101">
        <w:rPr>
          <w:i/>
          <w:iCs/>
          <w:sz w:val="21"/>
          <w:szCs w:val="21"/>
        </w:rPr>
        <w:t xml:space="preserve"> utili</w:t>
      </w:r>
      <w:r w:rsidR="009B3A0C" w:rsidRPr="00215101">
        <w:rPr>
          <w:i/>
          <w:iCs/>
          <w:sz w:val="21"/>
          <w:szCs w:val="21"/>
        </w:rPr>
        <w:t xml:space="preserve"> su quando e come sottoporsi ai necessari controlli</w:t>
      </w:r>
      <w:r w:rsidR="00AC6C05" w:rsidRPr="00215101">
        <w:rPr>
          <w:i/>
          <w:iCs/>
          <w:sz w:val="21"/>
          <w:szCs w:val="21"/>
        </w:rPr>
        <w:t>”</w:t>
      </w:r>
      <w:r w:rsidR="00576EAC">
        <w:rPr>
          <w:i/>
          <w:iCs/>
          <w:sz w:val="21"/>
          <w:szCs w:val="21"/>
        </w:rPr>
        <w:t>,</w:t>
      </w:r>
      <w:r w:rsidRPr="00215101">
        <w:rPr>
          <w:i/>
          <w:iCs/>
          <w:sz w:val="21"/>
          <w:szCs w:val="21"/>
        </w:rPr>
        <w:t xml:space="preserve"> </w:t>
      </w:r>
      <w:r w:rsidRPr="00215101">
        <w:rPr>
          <w:sz w:val="21"/>
          <w:szCs w:val="21"/>
        </w:rPr>
        <w:t xml:space="preserve">commenta </w:t>
      </w:r>
      <w:r w:rsidRPr="00215101">
        <w:rPr>
          <w:b/>
          <w:bCs/>
          <w:sz w:val="21"/>
          <w:szCs w:val="21"/>
        </w:rPr>
        <w:t>Cristina Vergottini</w:t>
      </w:r>
      <w:r w:rsidRPr="00215101">
        <w:rPr>
          <w:sz w:val="21"/>
          <w:szCs w:val="21"/>
        </w:rPr>
        <w:t xml:space="preserve">, </w:t>
      </w:r>
      <w:r w:rsidR="00576EAC">
        <w:rPr>
          <w:sz w:val="21"/>
          <w:szCs w:val="21"/>
        </w:rPr>
        <w:t>C</w:t>
      </w:r>
      <w:r w:rsidRPr="00215101">
        <w:rPr>
          <w:sz w:val="21"/>
          <w:szCs w:val="21"/>
        </w:rPr>
        <w:t>onsigliere di Federfarma Milano, Lodi e Monza Brianza</w:t>
      </w:r>
      <w:r w:rsidR="00F975B9" w:rsidRPr="00215101">
        <w:rPr>
          <w:sz w:val="21"/>
          <w:szCs w:val="21"/>
        </w:rPr>
        <w:t>.</w:t>
      </w:r>
    </w:p>
    <w:p w14:paraId="082DD43A" w14:textId="77777777" w:rsidR="00B80B06" w:rsidRPr="00215101" w:rsidRDefault="00B80B06" w:rsidP="00E54FFC">
      <w:pPr>
        <w:jc w:val="both"/>
        <w:rPr>
          <w:sz w:val="20"/>
          <w:szCs w:val="20"/>
        </w:rPr>
      </w:pPr>
    </w:p>
    <w:p w14:paraId="72118ED0" w14:textId="4706547E" w:rsidR="00144B8B" w:rsidRPr="00215101" w:rsidRDefault="00EC3BD0" w:rsidP="00144B8B">
      <w:pPr>
        <w:jc w:val="both"/>
        <w:rPr>
          <w:sz w:val="21"/>
          <w:szCs w:val="21"/>
        </w:rPr>
      </w:pPr>
      <w:r w:rsidRPr="00215101">
        <w:rPr>
          <w:sz w:val="21"/>
          <w:szCs w:val="21"/>
        </w:rPr>
        <w:t xml:space="preserve">La </w:t>
      </w:r>
      <w:proofErr w:type="spellStart"/>
      <w:r w:rsidRPr="00215101">
        <w:rPr>
          <w:i/>
          <w:iCs/>
          <w:sz w:val="21"/>
          <w:szCs w:val="21"/>
        </w:rPr>
        <w:t>PittaRosso</w:t>
      </w:r>
      <w:proofErr w:type="spellEnd"/>
      <w:r w:rsidRPr="00215101">
        <w:rPr>
          <w:i/>
          <w:iCs/>
          <w:sz w:val="21"/>
          <w:szCs w:val="21"/>
        </w:rPr>
        <w:t xml:space="preserve"> </w:t>
      </w:r>
      <w:proofErr w:type="spellStart"/>
      <w:r w:rsidRPr="00215101">
        <w:rPr>
          <w:i/>
          <w:iCs/>
          <w:sz w:val="21"/>
          <w:szCs w:val="21"/>
        </w:rPr>
        <w:t>PinkParade</w:t>
      </w:r>
      <w:proofErr w:type="spellEnd"/>
      <w:r w:rsidR="00D0153F" w:rsidRPr="00215101">
        <w:rPr>
          <w:sz w:val="21"/>
          <w:szCs w:val="21"/>
        </w:rPr>
        <w:t xml:space="preserve"> si svolge, ogni anno, nel mese di ottobre, il mese dedicato alla prevenzione </w:t>
      </w:r>
      <w:r w:rsidR="00BC7625" w:rsidRPr="00215101">
        <w:rPr>
          <w:sz w:val="21"/>
          <w:szCs w:val="21"/>
        </w:rPr>
        <w:t>in rosa</w:t>
      </w:r>
      <w:r w:rsidR="00D0153F" w:rsidRPr="00215101">
        <w:rPr>
          <w:sz w:val="21"/>
          <w:szCs w:val="21"/>
        </w:rPr>
        <w:t>,</w:t>
      </w:r>
      <w:r w:rsidRPr="00215101">
        <w:rPr>
          <w:sz w:val="21"/>
          <w:szCs w:val="21"/>
        </w:rPr>
        <w:t xml:space="preserve"> </w:t>
      </w:r>
      <w:r w:rsidR="00D0153F" w:rsidRPr="00215101">
        <w:rPr>
          <w:sz w:val="21"/>
          <w:szCs w:val="21"/>
        </w:rPr>
        <w:t xml:space="preserve">e negli ultimi nove anni ha coinvolto </w:t>
      </w:r>
      <w:r w:rsidR="00144B8B" w:rsidRPr="00215101">
        <w:rPr>
          <w:sz w:val="21"/>
          <w:szCs w:val="21"/>
        </w:rPr>
        <w:t>più di 95mila partecipanti, raccogliendo fondi per un ammontare di quasi sei milioni di euro. Con questa somma è stato possibile finanziare il lavoro annuale di 15 ricercatori impegnati nel trovare soluzioni di cura sempre più efficaci contro i tumori tipicamente femminili</w:t>
      </w:r>
      <w:r w:rsidR="00576EAC">
        <w:rPr>
          <w:sz w:val="21"/>
          <w:szCs w:val="21"/>
        </w:rPr>
        <w:t xml:space="preserve"> – </w:t>
      </w:r>
      <w:r w:rsidR="00144B8B" w:rsidRPr="00215101">
        <w:rPr>
          <w:sz w:val="21"/>
          <w:szCs w:val="21"/>
        </w:rPr>
        <w:t>al</w:t>
      </w:r>
      <w:r w:rsidR="00576EAC">
        <w:rPr>
          <w:sz w:val="21"/>
          <w:szCs w:val="21"/>
        </w:rPr>
        <w:t xml:space="preserve"> </w:t>
      </w:r>
      <w:r w:rsidR="00144B8B" w:rsidRPr="00215101">
        <w:rPr>
          <w:sz w:val="21"/>
          <w:szCs w:val="21"/>
        </w:rPr>
        <w:t>seno, utero e ovaio</w:t>
      </w:r>
      <w:r w:rsidR="00576EAC">
        <w:rPr>
          <w:sz w:val="21"/>
          <w:szCs w:val="21"/>
        </w:rPr>
        <w:t xml:space="preserve"> – </w:t>
      </w:r>
      <w:r w:rsidR="00144B8B" w:rsidRPr="00215101">
        <w:rPr>
          <w:sz w:val="21"/>
          <w:szCs w:val="21"/>
        </w:rPr>
        <w:t>e</w:t>
      </w:r>
      <w:r w:rsidR="00576EAC">
        <w:rPr>
          <w:sz w:val="21"/>
          <w:szCs w:val="21"/>
        </w:rPr>
        <w:t xml:space="preserve"> </w:t>
      </w:r>
      <w:r w:rsidR="00144B8B" w:rsidRPr="00215101">
        <w:rPr>
          <w:sz w:val="21"/>
          <w:szCs w:val="21"/>
        </w:rPr>
        <w:t xml:space="preserve">sostenere Studio P.I.N.K., uno studio multicentrico che mira a verificare quanto l’integrazione di diverse metodiche diagnostiche in uso per il tumore al seno favorisca l’individuazione della malattia.  </w:t>
      </w:r>
    </w:p>
    <w:p w14:paraId="44E8A385" w14:textId="77777777" w:rsidR="00144B8B" w:rsidRPr="00E22462" w:rsidRDefault="00144B8B" w:rsidP="005B1BDC">
      <w:pPr>
        <w:jc w:val="both"/>
      </w:pPr>
    </w:p>
    <w:p w14:paraId="3C43554A" w14:textId="77777777" w:rsidR="00BC7625" w:rsidRDefault="00BC7625" w:rsidP="00BC7625">
      <w:pPr>
        <w:autoSpaceDE w:val="0"/>
        <w:rPr>
          <w:rFonts w:cs="Arial"/>
          <w:b/>
          <w:sz w:val="18"/>
          <w:szCs w:val="18"/>
        </w:rPr>
      </w:pPr>
    </w:p>
    <w:p w14:paraId="144F7C35" w14:textId="52D4796E" w:rsidR="002D1135" w:rsidRPr="00BC7625" w:rsidRDefault="002D1135" w:rsidP="00BC7625">
      <w:pPr>
        <w:autoSpaceDE w:val="0"/>
        <w:rPr>
          <w:sz w:val="18"/>
          <w:szCs w:val="18"/>
        </w:rPr>
      </w:pPr>
      <w:r w:rsidRPr="00135103">
        <w:rPr>
          <w:rFonts w:cs="Arial"/>
          <w:b/>
          <w:sz w:val="18"/>
          <w:szCs w:val="18"/>
        </w:rPr>
        <w:t>Ufficio stampa</w:t>
      </w:r>
    </w:p>
    <w:p w14:paraId="2AA67D0F" w14:textId="760703E7" w:rsidR="002D1135" w:rsidRPr="00135103" w:rsidRDefault="002D1135" w:rsidP="002D1135">
      <w:pPr>
        <w:jc w:val="both"/>
        <w:rPr>
          <w:rFonts w:cs="Arial"/>
          <w:i/>
          <w:iCs/>
          <w:sz w:val="18"/>
          <w:szCs w:val="18"/>
        </w:rPr>
      </w:pPr>
      <w:r w:rsidRPr="00135103">
        <w:rPr>
          <w:rFonts w:cs="Arial"/>
          <w:i/>
          <w:iCs/>
          <w:noProof/>
          <w:sz w:val="18"/>
          <w:szCs w:val="18"/>
        </w:rPr>
        <w:drawing>
          <wp:inline distT="0" distB="0" distL="0" distR="0" wp14:anchorId="00B09CC5" wp14:editId="6F0783A4">
            <wp:extent cx="1578429" cy="362560"/>
            <wp:effectExtent l="0" t="0" r="0" b="6350"/>
            <wp:docPr id="251497222" name="Immagine 25149722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45022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704" cy="42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874BA" w14:textId="77777777" w:rsidR="002D1135" w:rsidRPr="00135103" w:rsidRDefault="002D1135" w:rsidP="002D1135">
      <w:pPr>
        <w:tabs>
          <w:tab w:val="left" w:pos="5990"/>
        </w:tabs>
        <w:rPr>
          <w:rStyle w:val="Collegamentoipertestuale"/>
          <w:rFonts w:cs="Arial"/>
          <w:color w:val="000000" w:themeColor="text1"/>
          <w:sz w:val="18"/>
          <w:szCs w:val="18"/>
        </w:rPr>
      </w:pPr>
      <w:r w:rsidRPr="00135103">
        <w:rPr>
          <w:rFonts w:cs="Arial"/>
          <w:color w:val="000000" w:themeColor="text1"/>
          <w:sz w:val="18"/>
          <w:szCs w:val="18"/>
        </w:rPr>
        <w:t xml:space="preserve">Francesca Alibrandi, </w:t>
      </w:r>
      <w:proofErr w:type="spellStart"/>
      <w:r w:rsidRPr="00135103">
        <w:rPr>
          <w:rFonts w:cs="Arial"/>
          <w:color w:val="000000" w:themeColor="text1"/>
          <w:sz w:val="18"/>
          <w:szCs w:val="18"/>
        </w:rPr>
        <w:t>cell</w:t>
      </w:r>
      <w:proofErr w:type="spellEnd"/>
      <w:r w:rsidRPr="00135103">
        <w:rPr>
          <w:rFonts w:cs="Arial"/>
          <w:color w:val="000000" w:themeColor="text1"/>
          <w:sz w:val="18"/>
          <w:szCs w:val="18"/>
        </w:rPr>
        <w:t xml:space="preserve">. 335.8368826, e-mail: </w:t>
      </w:r>
      <w:hyperlink r:id="rId9" w:history="1">
        <w:r w:rsidRPr="00135103">
          <w:rPr>
            <w:rStyle w:val="Collegamentoipertestuale"/>
            <w:rFonts w:cs="Arial"/>
            <w:color w:val="000000" w:themeColor="text1"/>
            <w:sz w:val="18"/>
            <w:szCs w:val="18"/>
          </w:rPr>
          <w:t>f.alibrandi@vrelations.it</w:t>
        </w:r>
      </w:hyperlink>
    </w:p>
    <w:p w14:paraId="04A823EC" w14:textId="15BCBCC9" w:rsidR="009A6C21" w:rsidRPr="00135103" w:rsidRDefault="002D1135" w:rsidP="00135103">
      <w:pPr>
        <w:rPr>
          <w:sz w:val="18"/>
          <w:szCs w:val="18"/>
        </w:rPr>
      </w:pPr>
      <w:r w:rsidRPr="00135103">
        <w:rPr>
          <w:rStyle w:val="bumpedfont15"/>
          <w:rFonts w:cs="Arial"/>
          <w:color w:val="000000" w:themeColor="text1"/>
          <w:sz w:val="18"/>
          <w:szCs w:val="18"/>
        </w:rPr>
        <w:t xml:space="preserve">Antonella Martucci, </w:t>
      </w:r>
      <w:proofErr w:type="spellStart"/>
      <w:r w:rsidRPr="00135103">
        <w:rPr>
          <w:rStyle w:val="bumpedfont15"/>
          <w:rFonts w:cs="Arial"/>
          <w:color w:val="000000" w:themeColor="text1"/>
          <w:sz w:val="18"/>
          <w:szCs w:val="18"/>
        </w:rPr>
        <w:t>cell</w:t>
      </w:r>
      <w:proofErr w:type="spellEnd"/>
      <w:r w:rsidRPr="00135103">
        <w:rPr>
          <w:rStyle w:val="bumpedfont15"/>
          <w:rFonts w:cs="Arial"/>
          <w:color w:val="000000" w:themeColor="text1"/>
          <w:sz w:val="18"/>
          <w:szCs w:val="18"/>
        </w:rPr>
        <w:t xml:space="preserve">. 340.67754643, e-mail </w:t>
      </w:r>
      <w:r w:rsidRPr="00135103">
        <w:rPr>
          <w:rFonts w:cs="Arial"/>
          <w:sz w:val="18"/>
          <w:szCs w:val="18"/>
          <w:u w:val="single"/>
        </w:rPr>
        <w:t>a.martucci@vrelations.it</w:t>
      </w:r>
    </w:p>
    <w:sectPr w:rsidR="009A6C21" w:rsidRPr="00135103" w:rsidSect="00CD231B">
      <w:headerReference w:type="default" r:id="rId10"/>
      <w:pgSz w:w="11906" w:h="16838"/>
      <w:pgMar w:top="2126" w:right="1077" w:bottom="992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01FD" w14:textId="77777777" w:rsidR="001D6F17" w:rsidRDefault="001D6F17" w:rsidP="00846351">
      <w:r>
        <w:separator/>
      </w:r>
    </w:p>
  </w:endnote>
  <w:endnote w:type="continuationSeparator" w:id="0">
    <w:p w14:paraId="48AD2817" w14:textId="77777777" w:rsidR="001D6F17" w:rsidRDefault="001D6F17" w:rsidP="008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685F" w14:textId="77777777" w:rsidR="001D6F17" w:rsidRDefault="001D6F17" w:rsidP="00846351">
      <w:r>
        <w:separator/>
      </w:r>
    </w:p>
  </w:footnote>
  <w:footnote w:type="continuationSeparator" w:id="0">
    <w:p w14:paraId="639D06E0" w14:textId="77777777" w:rsidR="001D6F17" w:rsidRDefault="001D6F17" w:rsidP="0084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1900" w14:textId="77777777" w:rsidR="00846351" w:rsidRDefault="00846351" w:rsidP="00846351">
    <w:pPr>
      <w:pStyle w:val="Intestazione"/>
      <w:jc w:val="center"/>
    </w:pPr>
    <w:r>
      <w:rPr>
        <w:noProof/>
      </w:rPr>
      <w:drawing>
        <wp:inline distT="0" distB="0" distL="0" distR="0" wp14:anchorId="47B77680" wp14:editId="346E7E4F">
          <wp:extent cx="2462175" cy="739752"/>
          <wp:effectExtent l="0" t="0" r="0" b="3810"/>
          <wp:docPr id="7" name="Immagine 7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58"/>
                  <a:stretch/>
                </pic:blipFill>
                <pic:spPr bwMode="auto">
                  <a:xfrm>
                    <a:off x="0" y="0"/>
                    <a:ext cx="2486419" cy="747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D70"/>
    <w:multiLevelType w:val="hybridMultilevel"/>
    <w:tmpl w:val="17AC8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7BE"/>
    <w:multiLevelType w:val="hybridMultilevel"/>
    <w:tmpl w:val="D34CC0A0"/>
    <w:lvl w:ilvl="0" w:tplc="34923C6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EED2A76"/>
    <w:multiLevelType w:val="hybridMultilevel"/>
    <w:tmpl w:val="5660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6BC2"/>
    <w:multiLevelType w:val="hybridMultilevel"/>
    <w:tmpl w:val="61F8E608"/>
    <w:lvl w:ilvl="0" w:tplc="D92AA3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76439">
    <w:abstractNumId w:val="2"/>
  </w:num>
  <w:num w:numId="2" w16cid:durableId="762334623">
    <w:abstractNumId w:val="1"/>
  </w:num>
  <w:num w:numId="3" w16cid:durableId="1079671304">
    <w:abstractNumId w:val="3"/>
  </w:num>
  <w:num w:numId="4" w16cid:durableId="111517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8"/>
    <w:rsid w:val="000007DD"/>
    <w:rsid w:val="0000669E"/>
    <w:rsid w:val="00006BC5"/>
    <w:rsid w:val="0000706A"/>
    <w:rsid w:val="00010C6E"/>
    <w:rsid w:val="000142E7"/>
    <w:rsid w:val="00015D63"/>
    <w:rsid w:val="0001606E"/>
    <w:rsid w:val="00016B53"/>
    <w:rsid w:val="000228DB"/>
    <w:rsid w:val="000230D6"/>
    <w:rsid w:val="000238BD"/>
    <w:rsid w:val="00031AB3"/>
    <w:rsid w:val="000332BD"/>
    <w:rsid w:val="00034427"/>
    <w:rsid w:val="00035FA3"/>
    <w:rsid w:val="00042FD9"/>
    <w:rsid w:val="00043271"/>
    <w:rsid w:val="00044045"/>
    <w:rsid w:val="00045CD5"/>
    <w:rsid w:val="000470CF"/>
    <w:rsid w:val="00051324"/>
    <w:rsid w:val="000522D7"/>
    <w:rsid w:val="00060CE8"/>
    <w:rsid w:val="00061457"/>
    <w:rsid w:val="00067A46"/>
    <w:rsid w:val="000712BC"/>
    <w:rsid w:val="000734DE"/>
    <w:rsid w:val="0007364D"/>
    <w:rsid w:val="00073B6A"/>
    <w:rsid w:val="00074DB1"/>
    <w:rsid w:val="00081798"/>
    <w:rsid w:val="00082D56"/>
    <w:rsid w:val="00082E56"/>
    <w:rsid w:val="00091112"/>
    <w:rsid w:val="00092E36"/>
    <w:rsid w:val="00095400"/>
    <w:rsid w:val="00097CD8"/>
    <w:rsid w:val="000A16BD"/>
    <w:rsid w:val="000A60D3"/>
    <w:rsid w:val="000B0782"/>
    <w:rsid w:val="000B1756"/>
    <w:rsid w:val="000B7768"/>
    <w:rsid w:val="000C0842"/>
    <w:rsid w:val="000C11EC"/>
    <w:rsid w:val="000C1A50"/>
    <w:rsid w:val="000C4D35"/>
    <w:rsid w:val="000C54BC"/>
    <w:rsid w:val="000C5CD4"/>
    <w:rsid w:val="000D2F9E"/>
    <w:rsid w:val="000D3313"/>
    <w:rsid w:val="000D38FC"/>
    <w:rsid w:val="000D46D7"/>
    <w:rsid w:val="000D5476"/>
    <w:rsid w:val="000D573D"/>
    <w:rsid w:val="000D7A6D"/>
    <w:rsid w:val="000E3EDC"/>
    <w:rsid w:val="000E7EA9"/>
    <w:rsid w:val="000F01AC"/>
    <w:rsid w:val="000F18A3"/>
    <w:rsid w:val="000F522C"/>
    <w:rsid w:val="001011B7"/>
    <w:rsid w:val="00104F09"/>
    <w:rsid w:val="00111F32"/>
    <w:rsid w:val="00113B4C"/>
    <w:rsid w:val="00116AD3"/>
    <w:rsid w:val="0012234E"/>
    <w:rsid w:val="0012334C"/>
    <w:rsid w:val="0012419A"/>
    <w:rsid w:val="00126F23"/>
    <w:rsid w:val="00130A7B"/>
    <w:rsid w:val="00131C4C"/>
    <w:rsid w:val="00132C7F"/>
    <w:rsid w:val="00135103"/>
    <w:rsid w:val="00136066"/>
    <w:rsid w:val="00136EB7"/>
    <w:rsid w:val="00140C0E"/>
    <w:rsid w:val="001417A1"/>
    <w:rsid w:val="00142EA7"/>
    <w:rsid w:val="00144B8B"/>
    <w:rsid w:val="00147786"/>
    <w:rsid w:val="00150BEF"/>
    <w:rsid w:val="00154CE5"/>
    <w:rsid w:val="00156144"/>
    <w:rsid w:val="00156C64"/>
    <w:rsid w:val="00164A83"/>
    <w:rsid w:val="001654E1"/>
    <w:rsid w:val="00167EC2"/>
    <w:rsid w:val="0017018D"/>
    <w:rsid w:val="00175269"/>
    <w:rsid w:val="001754DD"/>
    <w:rsid w:val="00175E96"/>
    <w:rsid w:val="00176250"/>
    <w:rsid w:val="001829B3"/>
    <w:rsid w:val="00183748"/>
    <w:rsid w:val="001845F2"/>
    <w:rsid w:val="00185CF0"/>
    <w:rsid w:val="00185D80"/>
    <w:rsid w:val="001918D4"/>
    <w:rsid w:val="00194352"/>
    <w:rsid w:val="00194CED"/>
    <w:rsid w:val="0019603F"/>
    <w:rsid w:val="00196703"/>
    <w:rsid w:val="001A5CCE"/>
    <w:rsid w:val="001A5D6B"/>
    <w:rsid w:val="001A66C3"/>
    <w:rsid w:val="001B1E30"/>
    <w:rsid w:val="001B6EFA"/>
    <w:rsid w:val="001C0F33"/>
    <w:rsid w:val="001C1F1A"/>
    <w:rsid w:val="001C223D"/>
    <w:rsid w:val="001C258D"/>
    <w:rsid w:val="001C5FD1"/>
    <w:rsid w:val="001D168C"/>
    <w:rsid w:val="001D19CF"/>
    <w:rsid w:val="001D2C4D"/>
    <w:rsid w:val="001D35C0"/>
    <w:rsid w:val="001D62D3"/>
    <w:rsid w:val="001D6F17"/>
    <w:rsid w:val="001D7082"/>
    <w:rsid w:val="001D7B14"/>
    <w:rsid w:val="001E170F"/>
    <w:rsid w:val="001E18C9"/>
    <w:rsid w:val="001E1903"/>
    <w:rsid w:val="001E3066"/>
    <w:rsid w:val="001E40F2"/>
    <w:rsid w:val="001E5C7A"/>
    <w:rsid w:val="001E665A"/>
    <w:rsid w:val="001F113E"/>
    <w:rsid w:val="001F51C2"/>
    <w:rsid w:val="001F6CEF"/>
    <w:rsid w:val="00204A93"/>
    <w:rsid w:val="002070EC"/>
    <w:rsid w:val="00207617"/>
    <w:rsid w:val="00210047"/>
    <w:rsid w:val="00210A07"/>
    <w:rsid w:val="00212C52"/>
    <w:rsid w:val="00214E2A"/>
    <w:rsid w:val="00215101"/>
    <w:rsid w:val="0022301C"/>
    <w:rsid w:val="00224143"/>
    <w:rsid w:val="002266FC"/>
    <w:rsid w:val="00230981"/>
    <w:rsid w:val="00230EE8"/>
    <w:rsid w:val="00231A23"/>
    <w:rsid w:val="00232CA9"/>
    <w:rsid w:val="00244029"/>
    <w:rsid w:val="00246E60"/>
    <w:rsid w:val="00247933"/>
    <w:rsid w:val="00250F9C"/>
    <w:rsid w:val="002535A0"/>
    <w:rsid w:val="00254F15"/>
    <w:rsid w:val="00257149"/>
    <w:rsid w:val="0025720A"/>
    <w:rsid w:val="002633AF"/>
    <w:rsid w:val="00270229"/>
    <w:rsid w:val="0027138D"/>
    <w:rsid w:val="002715C4"/>
    <w:rsid w:val="00271906"/>
    <w:rsid w:val="00274E2A"/>
    <w:rsid w:val="002751F8"/>
    <w:rsid w:val="00277C39"/>
    <w:rsid w:val="002818F3"/>
    <w:rsid w:val="00284A13"/>
    <w:rsid w:val="00286719"/>
    <w:rsid w:val="00287593"/>
    <w:rsid w:val="00290D7B"/>
    <w:rsid w:val="002928C4"/>
    <w:rsid w:val="00293316"/>
    <w:rsid w:val="00293442"/>
    <w:rsid w:val="002938B9"/>
    <w:rsid w:val="00296027"/>
    <w:rsid w:val="0029619E"/>
    <w:rsid w:val="0029670D"/>
    <w:rsid w:val="002A1D72"/>
    <w:rsid w:val="002A2EC1"/>
    <w:rsid w:val="002A41E7"/>
    <w:rsid w:val="002A62A8"/>
    <w:rsid w:val="002A74E4"/>
    <w:rsid w:val="002B03F0"/>
    <w:rsid w:val="002B0504"/>
    <w:rsid w:val="002B16A5"/>
    <w:rsid w:val="002B1757"/>
    <w:rsid w:val="002B216B"/>
    <w:rsid w:val="002B33C9"/>
    <w:rsid w:val="002B48AD"/>
    <w:rsid w:val="002B4FF3"/>
    <w:rsid w:val="002B6463"/>
    <w:rsid w:val="002B7940"/>
    <w:rsid w:val="002C12A2"/>
    <w:rsid w:val="002C1689"/>
    <w:rsid w:val="002C27B8"/>
    <w:rsid w:val="002C3983"/>
    <w:rsid w:val="002C4AE1"/>
    <w:rsid w:val="002C5AAA"/>
    <w:rsid w:val="002C5C64"/>
    <w:rsid w:val="002C5E38"/>
    <w:rsid w:val="002D0B58"/>
    <w:rsid w:val="002D1135"/>
    <w:rsid w:val="002D1261"/>
    <w:rsid w:val="002D3C10"/>
    <w:rsid w:val="002D3FA1"/>
    <w:rsid w:val="002D4692"/>
    <w:rsid w:val="002D60D7"/>
    <w:rsid w:val="002E0D56"/>
    <w:rsid w:val="002E27BA"/>
    <w:rsid w:val="002E51EA"/>
    <w:rsid w:val="002F2BA2"/>
    <w:rsid w:val="002F5A98"/>
    <w:rsid w:val="00301D19"/>
    <w:rsid w:val="00302941"/>
    <w:rsid w:val="00303574"/>
    <w:rsid w:val="00305C87"/>
    <w:rsid w:val="0030635F"/>
    <w:rsid w:val="00310378"/>
    <w:rsid w:val="00314ACF"/>
    <w:rsid w:val="003161FD"/>
    <w:rsid w:val="003207EB"/>
    <w:rsid w:val="003211C4"/>
    <w:rsid w:val="00324FBA"/>
    <w:rsid w:val="0032570E"/>
    <w:rsid w:val="00325A0B"/>
    <w:rsid w:val="00325EB6"/>
    <w:rsid w:val="003269C9"/>
    <w:rsid w:val="00331A3C"/>
    <w:rsid w:val="003363F9"/>
    <w:rsid w:val="0033783E"/>
    <w:rsid w:val="00340031"/>
    <w:rsid w:val="00342B69"/>
    <w:rsid w:val="0034522F"/>
    <w:rsid w:val="003523C6"/>
    <w:rsid w:val="00357809"/>
    <w:rsid w:val="003579AD"/>
    <w:rsid w:val="0036182E"/>
    <w:rsid w:val="00362804"/>
    <w:rsid w:val="00362A4A"/>
    <w:rsid w:val="0037191A"/>
    <w:rsid w:val="0037338D"/>
    <w:rsid w:val="00374F57"/>
    <w:rsid w:val="00376816"/>
    <w:rsid w:val="00376963"/>
    <w:rsid w:val="003812F7"/>
    <w:rsid w:val="003814B1"/>
    <w:rsid w:val="00381788"/>
    <w:rsid w:val="00383A90"/>
    <w:rsid w:val="00383F0A"/>
    <w:rsid w:val="0038428A"/>
    <w:rsid w:val="003A072F"/>
    <w:rsid w:val="003A083D"/>
    <w:rsid w:val="003A1DFF"/>
    <w:rsid w:val="003A2769"/>
    <w:rsid w:val="003A3BB8"/>
    <w:rsid w:val="003A671B"/>
    <w:rsid w:val="003B1648"/>
    <w:rsid w:val="003B16A6"/>
    <w:rsid w:val="003B2D55"/>
    <w:rsid w:val="003B2E61"/>
    <w:rsid w:val="003B3848"/>
    <w:rsid w:val="003C0132"/>
    <w:rsid w:val="003C133A"/>
    <w:rsid w:val="003C284B"/>
    <w:rsid w:val="003C419C"/>
    <w:rsid w:val="003C5F61"/>
    <w:rsid w:val="003C7DE9"/>
    <w:rsid w:val="003D0370"/>
    <w:rsid w:val="003D1CE7"/>
    <w:rsid w:val="003D2BB1"/>
    <w:rsid w:val="003D4AEF"/>
    <w:rsid w:val="003D52FF"/>
    <w:rsid w:val="003D5E1C"/>
    <w:rsid w:val="003D6DA8"/>
    <w:rsid w:val="003D709B"/>
    <w:rsid w:val="003E3CE2"/>
    <w:rsid w:val="003E4D88"/>
    <w:rsid w:val="003E7A86"/>
    <w:rsid w:val="003F5BE3"/>
    <w:rsid w:val="003F5E62"/>
    <w:rsid w:val="003F67B9"/>
    <w:rsid w:val="004011BD"/>
    <w:rsid w:val="00402D81"/>
    <w:rsid w:val="00405EEC"/>
    <w:rsid w:val="00413743"/>
    <w:rsid w:val="00413D2E"/>
    <w:rsid w:val="0041562E"/>
    <w:rsid w:val="00416E50"/>
    <w:rsid w:val="00424746"/>
    <w:rsid w:val="00424D03"/>
    <w:rsid w:val="00430BC6"/>
    <w:rsid w:val="00431868"/>
    <w:rsid w:val="00434440"/>
    <w:rsid w:val="00434617"/>
    <w:rsid w:val="004348F3"/>
    <w:rsid w:val="004407F9"/>
    <w:rsid w:val="00441278"/>
    <w:rsid w:val="00454773"/>
    <w:rsid w:val="00454A13"/>
    <w:rsid w:val="00455EB2"/>
    <w:rsid w:val="00461375"/>
    <w:rsid w:val="004637ED"/>
    <w:rsid w:val="004658C1"/>
    <w:rsid w:val="004664AA"/>
    <w:rsid w:val="004707BE"/>
    <w:rsid w:val="00471431"/>
    <w:rsid w:val="00473542"/>
    <w:rsid w:val="004773FF"/>
    <w:rsid w:val="00480636"/>
    <w:rsid w:val="00480925"/>
    <w:rsid w:val="00484D9B"/>
    <w:rsid w:val="004857F4"/>
    <w:rsid w:val="00486BA3"/>
    <w:rsid w:val="00487A6C"/>
    <w:rsid w:val="00487DE0"/>
    <w:rsid w:val="00492256"/>
    <w:rsid w:val="004927A1"/>
    <w:rsid w:val="00494751"/>
    <w:rsid w:val="004965B1"/>
    <w:rsid w:val="00496B6D"/>
    <w:rsid w:val="0049718D"/>
    <w:rsid w:val="004A07C9"/>
    <w:rsid w:val="004A081A"/>
    <w:rsid w:val="004A1EF7"/>
    <w:rsid w:val="004A2923"/>
    <w:rsid w:val="004A56D1"/>
    <w:rsid w:val="004A64BC"/>
    <w:rsid w:val="004A6957"/>
    <w:rsid w:val="004B37F6"/>
    <w:rsid w:val="004B6646"/>
    <w:rsid w:val="004B68F9"/>
    <w:rsid w:val="004B69DA"/>
    <w:rsid w:val="004C00F4"/>
    <w:rsid w:val="004C2E80"/>
    <w:rsid w:val="004C5360"/>
    <w:rsid w:val="004C61D5"/>
    <w:rsid w:val="004C7822"/>
    <w:rsid w:val="004D6056"/>
    <w:rsid w:val="004D7667"/>
    <w:rsid w:val="004F3637"/>
    <w:rsid w:val="004F4430"/>
    <w:rsid w:val="004F4874"/>
    <w:rsid w:val="004F4B3C"/>
    <w:rsid w:val="00504CDE"/>
    <w:rsid w:val="00504F0C"/>
    <w:rsid w:val="00507385"/>
    <w:rsid w:val="00507A49"/>
    <w:rsid w:val="00510D8A"/>
    <w:rsid w:val="00516ABC"/>
    <w:rsid w:val="005221E6"/>
    <w:rsid w:val="00522A43"/>
    <w:rsid w:val="005240B2"/>
    <w:rsid w:val="0052604B"/>
    <w:rsid w:val="00526C85"/>
    <w:rsid w:val="005309DB"/>
    <w:rsid w:val="00530DB0"/>
    <w:rsid w:val="00540D9F"/>
    <w:rsid w:val="00541797"/>
    <w:rsid w:val="005423CA"/>
    <w:rsid w:val="00544DF7"/>
    <w:rsid w:val="005504E3"/>
    <w:rsid w:val="00550C04"/>
    <w:rsid w:val="00555993"/>
    <w:rsid w:val="00556C0B"/>
    <w:rsid w:val="00560DF5"/>
    <w:rsid w:val="00561D97"/>
    <w:rsid w:val="00570096"/>
    <w:rsid w:val="00574B0A"/>
    <w:rsid w:val="00576EAC"/>
    <w:rsid w:val="005777AC"/>
    <w:rsid w:val="0058026F"/>
    <w:rsid w:val="005815D5"/>
    <w:rsid w:val="0059338A"/>
    <w:rsid w:val="00593967"/>
    <w:rsid w:val="005A11DA"/>
    <w:rsid w:val="005A22B8"/>
    <w:rsid w:val="005A32B3"/>
    <w:rsid w:val="005A3AEC"/>
    <w:rsid w:val="005A5DAD"/>
    <w:rsid w:val="005A6F3E"/>
    <w:rsid w:val="005A7F98"/>
    <w:rsid w:val="005B027F"/>
    <w:rsid w:val="005B1BDC"/>
    <w:rsid w:val="005B2DCF"/>
    <w:rsid w:val="005C3463"/>
    <w:rsid w:val="005C7090"/>
    <w:rsid w:val="005D1A12"/>
    <w:rsid w:val="005D1E81"/>
    <w:rsid w:val="005D31A6"/>
    <w:rsid w:val="005D4A7D"/>
    <w:rsid w:val="005D5348"/>
    <w:rsid w:val="005D61CC"/>
    <w:rsid w:val="005D6267"/>
    <w:rsid w:val="005D68C9"/>
    <w:rsid w:val="005D794E"/>
    <w:rsid w:val="005E0266"/>
    <w:rsid w:val="005E1F51"/>
    <w:rsid w:val="005E474C"/>
    <w:rsid w:val="005E70F8"/>
    <w:rsid w:val="005F087D"/>
    <w:rsid w:val="005F0A85"/>
    <w:rsid w:val="005F11FC"/>
    <w:rsid w:val="005F40AD"/>
    <w:rsid w:val="006052B9"/>
    <w:rsid w:val="006147DD"/>
    <w:rsid w:val="006213D0"/>
    <w:rsid w:val="00621630"/>
    <w:rsid w:val="006246D9"/>
    <w:rsid w:val="0062622C"/>
    <w:rsid w:val="00626A88"/>
    <w:rsid w:val="0063369F"/>
    <w:rsid w:val="006339C6"/>
    <w:rsid w:val="00635D0C"/>
    <w:rsid w:val="0063673E"/>
    <w:rsid w:val="0063684E"/>
    <w:rsid w:val="00641287"/>
    <w:rsid w:val="006432D8"/>
    <w:rsid w:val="006445BB"/>
    <w:rsid w:val="0064548D"/>
    <w:rsid w:val="00645EE3"/>
    <w:rsid w:val="00647E41"/>
    <w:rsid w:val="00651297"/>
    <w:rsid w:val="006522BD"/>
    <w:rsid w:val="00652CD9"/>
    <w:rsid w:val="00654008"/>
    <w:rsid w:val="00660776"/>
    <w:rsid w:val="00661219"/>
    <w:rsid w:val="00663C8E"/>
    <w:rsid w:val="00663EEC"/>
    <w:rsid w:val="006641B0"/>
    <w:rsid w:val="00664497"/>
    <w:rsid w:val="006672F2"/>
    <w:rsid w:val="00667A7C"/>
    <w:rsid w:val="006720A2"/>
    <w:rsid w:val="0067213D"/>
    <w:rsid w:val="00672AD7"/>
    <w:rsid w:val="00672CFF"/>
    <w:rsid w:val="00675126"/>
    <w:rsid w:val="0068290C"/>
    <w:rsid w:val="00684CD8"/>
    <w:rsid w:val="006863FD"/>
    <w:rsid w:val="00686A41"/>
    <w:rsid w:val="00695411"/>
    <w:rsid w:val="00695F36"/>
    <w:rsid w:val="006963AC"/>
    <w:rsid w:val="00696FB1"/>
    <w:rsid w:val="006A3496"/>
    <w:rsid w:val="006A5544"/>
    <w:rsid w:val="006B0313"/>
    <w:rsid w:val="006B25A2"/>
    <w:rsid w:val="006B5E97"/>
    <w:rsid w:val="006B6916"/>
    <w:rsid w:val="006B7710"/>
    <w:rsid w:val="006C3BF6"/>
    <w:rsid w:val="006C472C"/>
    <w:rsid w:val="006C66EB"/>
    <w:rsid w:val="006E0D4D"/>
    <w:rsid w:val="006E25C1"/>
    <w:rsid w:val="006E28D8"/>
    <w:rsid w:val="006E39E2"/>
    <w:rsid w:val="006E6F74"/>
    <w:rsid w:val="006E77B5"/>
    <w:rsid w:val="006F2AFE"/>
    <w:rsid w:val="006F4EE6"/>
    <w:rsid w:val="006F549B"/>
    <w:rsid w:val="006F6EDB"/>
    <w:rsid w:val="00701ECC"/>
    <w:rsid w:val="0071072F"/>
    <w:rsid w:val="007117D8"/>
    <w:rsid w:val="00712316"/>
    <w:rsid w:val="00715A5B"/>
    <w:rsid w:val="00716690"/>
    <w:rsid w:val="007174D6"/>
    <w:rsid w:val="00717508"/>
    <w:rsid w:val="007208CF"/>
    <w:rsid w:val="0073135F"/>
    <w:rsid w:val="00732EFA"/>
    <w:rsid w:val="00737176"/>
    <w:rsid w:val="00737C25"/>
    <w:rsid w:val="00737FF1"/>
    <w:rsid w:val="00743AE9"/>
    <w:rsid w:val="007457BE"/>
    <w:rsid w:val="00746B14"/>
    <w:rsid w:val="00746C43"/>
    <w:rsid w:val="00746CEF"/>
    <w:rsid w:val="007477CD"/>
    <w:rsid w:val="00750A00"/>
    <w:rsid w:val="00751D7B"/>
    <w:rsid w:val="00754DB1"/>
    <w:rsid w:val="007557B3"/>
    <w:rsid w:val="00756DB4"/>
    <w:rsid w:val="00760EFE"/>
    <w:rsid w:val="007613ED"/>
    <w:rsid w:val="0077046A"/>
    <w:rsid w:val="00774123"/>
    <w:rsid w:val="00774D05"/>
    <w:rsid w:val="00775A50"/>
    <w:rsid w:val="00781C22"/>
    <w:rsid w:val="00782E53"/>
    <w:rsid w:val="00783B33"/>
    <w:rsid w:val="007845E8"/>
    <w:rsid w:val="00785660"/>
    <w:rsid w:val="00786273"/>
    <w:rsid w:val="00786DF8"/>
    <w:rsid w:val="007923E6"/>
    <w:rsid w:val="00793534"/>
    <w:rsid w:val="00796304"/>
    <w:rsid w:val="007967E0"/>
    <w:rsid w:val="00797D28"/>
    <w:rsid w:val="007A11A3"/>
    <w:rsid w:val="007A3190"/>
    <w:rsid w:val="007A5FDB"/>
    <w:rsid w:val="007A64F4"/>
    <w:rsid w:val="007B1970"/>
    <w:rsid w:val="007B3421"/>
    <w:rsid w:val="007B4A48"/>
    <w:rsid w:val="007B7135"/>
    <w:rsid w:val="007C1754"/>
    <w:rsid w:val="007C262A"/>
    <w:rsid w:val="007C5BDC"/>
    <w:rsid w:val="007C716E"/>
    <w:rsid w:val="007C726C"/>
    <w:rsid w:val="007C77B2"/>
    <w:rsid w:val="007D0DD6"/>
    <w:rsid w:val="007D2F60"/>
    <w:rsid w:val="007D475F"/>
    <w:rsid w:val="007D4C60"/>
    <w:rsid w:val="007D6B83"/>
    <w:rsid w:val="007E025A"/>
    <w:rsid w:val="007E3D19"/>
    <w:rsid w:val="007E6969"/>
    <w:rsid w:val="007E6D7E"/>
    <w:rsid w:val="007E7619"/>
    <w:rsid w:val="007F4F6E"/>
    <w:rsid w:val="007F6AE2"/>
    <w:rsid w:val="00800385"/>
    <w:rsid w:val="00802592"/>
    <w:rsid w:val="00802B1C"/>
    <w:rsid w:val="00807FD6"/>
    <w:rsid w:val="0081053C"/>
    <w:rsid w:val="0081353B"/>
    <w:rsid w:val="0081613E"/>
    <w:rsid w:val="00821382"/>
    <w:rsid w:val="00821859"/>
    <w:rsid w:val="00826C93"/>
    <w:rsid w:val="00826ECE"/>
    <w:rsid w:val="00830715"/>
    <w:rsid w:val="00831EF0"/>
    <w:rsid w:val="00832B7A"/>
    <w:rsid w:val="008338A8"/>
    <w:rsid w:val="00835934"/>
    <w:rsid w:val="00835977"/>
    <w:rsid w:val="00841BE4"/>
    <w:rsid w:val="008421F8"/>
    <w:rsid w:val="00843BF2"/>
    <w:rsid w:val="00845B78"/>
    <w:rsid w:val="00846351"/>
    <w:rsid w:val="008472F5"/>
    <w:rsid w:val="00850DC5"/>
    <w:rsid w:val="008564C6"/>
    <w:rsid w:val="00864F01"/>
    <w:rsid w:val="00865231"/>
    <w:rsid w:val="00865D4B"/>
    <w:rsid w:val="00866A67"/>
    <w:rsid w:val="00875F96"/>
    <w:rsid w:val="00876849"/>
    <w:rsid w:val="00876E1E"/>
    <w:rsid w:val="008872DA"/>
    <w:rsid w:val="00891818"/>
    <w:rsid w:val="008938B0"/>
    <w:rsid w:val="00897CBB"/>
    <w:rsid w:val="008A0945"/>
    <w:rsid w:val="008A113A"/>
    <w:rsid w:val="008A449B"/>
    <w:rsid w:val="008B024B"/>
    <w:rsid w:val="008B46EC"/>
    <w:rsid w:val="008B4A58"/>
    <w:rsid w:val="008B6B7A"/>
    <w:rsid w:val="008C0D24"/>
    <w:rsid w:val="008C1AE6"/>
    <w:rsid w:val="008C72E0"/>
    <w:rsid w:val="008D0192"/>
    <w:rsid w:val="008D31E4"/>
    <w:rsid w:val="008D35D5"/>
    <w:rsid w:val="008E0774"/>
    <w:rsid w:val="008E77D3"/>
    <w:rsid w:val="008F0EB7"/>
    <w:rsid w:val="008F2934"/>
    <w:rsid w:val="008F4C4B"/>
    <w:rsid w:val="00900820"/>
    <w:rsid w:val="00901072"/>
    <w:rsid w:val="009065C1"/>
    <w:rsid w:val="00910FEF"/>
    <w:rsid w:val="00912507"/>
    <w:rsid w:val="00913B3B"/>
    <w:rsid w:val="00916263"/>
    <w:rsid w:val="00916462"/>
    <w:rsid w:val="0091703B"/>
    <w:rsid w:val="00917F7E"/>
    <w:rsid w:val="009224CE"/>
    <w:rsid w:val="0092320F"/>
    <w:rsid w:val="0092534A"/>
    <w:rsid w:val="00926676"/>
    <w:rsid w:val="00930015"/>
    <w:rsid w:val="00931921"/>
    <w:rsid w:val="00936AD1"/>
    <w:rsid w:val="009371D6"/>
    <w:rsid w:val="0093764C"/>
    <w:rsid w:val="0094290B"/>
    <w:rsid w:val="0095104B"/>
    <w:rsid w:val="0095127A"/>
    <w:rsid w:val="00955758"/>
    <w:rsid w:val="009573D3"/>
    <w:rsid w:val="00957BEB"/>
    <w:rsid w:val="0096121C"/>
    <w:rsid w:val="00962317"/>
    <w:rsid w:val="009632FE"/>
    <w:rsid w:val="00964086"/>
    <w:rsid w:val="009708EC"/>
    <w:rsid w:val="00971939"/>
    <w:rsid w:val="009759C0"/>
    <w:rsid w:val="00977126"/>
    <w:rsid w:val="00981DFC"/>
    <w:rsid w:val="009822BE"/>
    <w:rsid w:val="009831C6"/>
    <w:rsid w:val="00984F47"/>
    <w:rsid w:val="0098503A"/>
    <w:rsid w:val="009855AD"/>
    <w:rsid w:val="00990B16"/>
    <w:rsid w:val="00992BC9"/>
    <w:rsid w:val="009A16B2"/>
    <w:rsid w:val="009A20D0"/>
    <w:rsid w:val="009A24A1"/>
    <w:rsid w:val="009A68A7"/>
    <w:rsid w:val="009A6C21"/>
    <w:rsid w:val="009B06BB"/>
    <w:rsid w:val="009B242A"/>
    <w:rsid w:val="009B3A0C"/>
    <w:rsid w:val="009C22B6"/>
    <w:rsid w:val="009C2319"/>
    <w:rsid w:val="009C4AD7"/>
    <w:rsid w:val="009C5E4E"/>
    <w:rsid w:val="009C610F"/>
    <w:rsid w:val="009C6BE6"/>
    <w:rsid w:val="009C75E3"/>
    <w:rsid w:val="009C7E19"/>
    <w:rsid w:val="009D151C"/>
    <w:rsid w:val="009D1AAD"/>
    <w:rsid w:val="009D283E"/>
    <w:rsid w:val="009D43BD"/>
    <w:rsid w:val="009D4C77"/>
    <w:rsid w:val="009D4EA4"/>
    <w:rsid w:val="009E5D2B"/>
    <w:rsid w:val="009F23FF"/>
    <w:rsid w:val="009F243A"/>
    <w:rsid w:val="009F3101"/>
    <w:rsid w:val="009F32D6"/>
    <w:rsid w:val="009F4225"/>
    <w:rsid w:val="009F78C0"/>
    <w:rsid w:val="00A0097C"/>
    <w:rsid w:val="00A02689"/>
    <w:rsid w:val="00A0503A"/>
    <w:rsid w:val="00A128DE"/>
    <w:rsid w:val="00A15F2C"/>
    <w:rsid w:val="00A205EC"/>
    <w:rsid w:val="00A2386B"/>
    <w:rsid w:val="00A23B17"/>
    <w:rsid w:val="00A23DD2"/>
    <w:rsid w:val="00A23E74"/>
    <w:rsid w:val="00A248AF"/>
    <w:rsid w:val="00A2628D"/>
    <w:rsid w:val="00A26B3B"/>
    <w:rsid w:val="00A30B8F"/>
    <w:rsid w:val="00A37A32"/>
    <w:rsid w:val="00A37BE0"/>
    <w:rsid w:val="00A4139B"/>
    <w:rsid w:val="00A4156B"/>
    <w:rsid w:val="00A4329C"/>
    <w:rsid w:val="00A47789"/>
    <w:rsid w:val="00A557F7"/>
    <w:rsid w:val="00A567F4"/>
    <w:rsid w:val="00A56C04"/>
    <w:rsid w:val="00A655B6"/>
    <w:rsid w:val="00A7327C"/>
    <w:rsid w:val="00A76C30"/>
    <w:rsid w:val="00A81262"/>
    <w:rsid w:val="00A818D6"/>
    <w:rsid w:val="00A8264E"/>
    <w:rsid w:val="00A873CD"/>
    <w:rsid w:val="00A945BF"/>
    <w:rsid w:val="00AA0117"/>
    <w:rsid w:val="00AA0E2B"/>
    <w:rsid w:val="00AA22C6"/>
    <w:rsid w:val="00AA25DB"/>
    <w:rsid w:val="00AA34B6"/>
    <w:rsid w:val="00AA3A3A"/>
    <w:rsid w:val="00AA3C48"/>
    <w:rsid w:val="00AA3F1D"/>
    <w:rsid w:val="00AA40F8"/>
    <w:rsid w:val="00AA5A71"/>
    <w:rsid w:val="00AA75BD"/>
    <w:rsid w:val="00AB18EF"/>
    <w:rsid w:val="00AB1AD9"/>
    <w:rsid w:val="00AB20B6"/>
    <w:rsid w:val="00AB2275"/>
    <w:rsid w:val="00AB51CC"/>
    <w:rsid w:val="00AB6A4D"/>
    <w:rsid w:val="00AB7A72"/>
    <w:rsid w:val="00AB7B66"/>
    <w:rsid w:val="00AC19D0"/>
    <w:rsid w:val="00AC2062"/>
    <w:rsid w:val="00AC4BE1"/>
    <w:rsid w:val="00AC6C05"/>
    <w:rsid w:val="00AC786C"/>
    <w:rsid w:val="00AD10F8"/>
    <w:rsid w:val="00AD1BB0"/>
    <w:rsid w:val="00AD2049"/>
    <w:rsid w:val="00AD3D3F"/>
    <w:rsid w:val="00AD4159"/>
    <w:rsid w:val="00AD4523"/>
    <w:rsid w:val="00AD53C0"/>
    <w:rsid w:val="00AD7054"/>
    <w:rsid w:val="00AD7747"/>
    <w:rsid w:val="00AE0EF9"/>
    <w:rsid w:val="00AE5620"/>
    <w:rsid w:val="00AE5B7A"/>
    <w:rsid w:val="00AF12FD"/>
    <w:rsid w:val="00AF2434"/>
    <w:rsid w:val="00AF429D"/>
    <w:rsid w:val="00AF4A1E"/>
    <w:rsid w:val="00B04FD1"/>
    <w:rsid w:val="00B050B9"/>
    <w:rsid w:val="00B05601"/>
    <w:rsid w:val="00B0685F"/>
    <w:rsid w:val="00B06B4C"/>
    <w:rsid w:val="00B074EE"/>
    <w:rsid w:val="00B076D4"/>
    <w:rsid w:val="00B10DCD"/>
    <w:rsid w:val="00B10E8B"/>
    <w:rsid w:val="00B12188"/>
    <w:rsid w:val="00B12285"/>
    <w:rsid w:val="00B21BE2"/>
    <w:rsid w:val="00B21DEA"/>
    <w:rsid w:val="00B224A5"/>
    <w:rsid w:val="00B22E62"/>
    <w:rsid w:val="00B22F3E"/>
    <w:rsid w:val="00B25652"/>
    <w:rsid w:val="00B25A72"/>
    <w:rsid w:val="00B31AB6"/>
    <w:rsid w:val="00B33646"/>
    <w:rsid w:val="00B350CB"/>
    <w:rsid w:val="00B37EF8"/>
    <w:rsid w:val="00B4050D"/>
    <w:rsid w:val="00B40E9C"/>
    <w:rsid w:val="00B4155E"/>
    <w:rsid w:val="00B434A1"/>
    <w:rsid w:val="00B45A97"/>
    <w:rsid w:val="00B46FD4"/>
    <w:rsid w:val="00B52713"/>
    <w:rsid w:val="00B572F3"/>
    <w:rsid w:val="00B57AC9"/>
    <w:rsid w:val="00B67292"/>
    <w:rsid w:val="00B67ADE"/>
    <w:rsid w:val="00B67E4E"/>
    <w:rsid w:val="00B70F47"/>
    <w:rsid w:val="00B72CF0"/>
    <w:rsid w:val="00B7798E"/>
    <w:rsid w:val="00B77D56"/>
    <w:rsid w:val="00B80B06"/>
    <w:rsid w:val="00B8348C"/>
    <w:rsid w:val="00B8377F"/>
    <w:rsid w:val="00B83D4E"/>
    <w:rsid w:val="00B85830"/>
    <w:rsid w:val="00B87AF7"/>
    <w:rsid w:val="00BA0ADC"/>
    <w:rsid w:val="00BA35D7"/>
    <w:rsid w:val="00BA4AF9"/>
    <w:rsid w:val="00BA56D3"/>
    <w:rsid w:val="00BA6525"/>
    <w:rsid w:val="00BB34F1"/>
    <w:rsid w:val="00BC0C4D"/>
    <w:rsid w:val="00BC27DB"/>
    <w:rsid w:val="00BC492F"/>
    <w:rsid w:val="00BC5AC5"/>
    <w:rsid w:val="00BC5DFA"/>
    <w:rsid w:val="00BC69A2"/>
    <w:rsid w:val="00BC7625"/>
    <w:rsid w:val="00BD2C87"/>
    <w:rsid w:val="00BD5985"/>
    <w:rsid w:val="00BE275C"/>
    <w:rsid w:val="00BF3593"/>
    <w:rsid w:val="00BF3CCB"/>
    <w:rsid w:val="00C0299F"/>
    <w:rsid w:val="00C07C92"/>
    <w:rsid w:val="00C155A2"/>
    <w:rsid w:val="00C16F22"/>
    <w:rsid w:val="00C17008"/>
    <w:rsid w:val="00C1719D"/>
    <w:rsid w:val="00C2348D"/>
    <w:rsid w:val="00C23A19"/>
    <w:rsid w:val="00C2528D"/>
    <w:rsid w:val="00C331A3"/>
    <w:rsid w:val="00C34929"/>
    <w:rsid w:val="00C41E34"/>
    <w:rsid w:val="00C42B3C"/>
    <w:rsid w:val="00C43CD5"/>
    <w:rsid w:val="00C552D3"/>
    <w:rsid w:val="00C64062"/>
    <w:rsid w:val="00C70009"/>
    <w:rsid w:val="00C700C3"/>
    <w:rsid w:val="00C7019F"/>
    <w:rsid w:val="00C736EC"/>
    <w:rsid w:val="00C73C25"/>
    <w:rsid w:val="00C76D5B"/>
    <w:rsid w:val="00C81CCF"/>
    <w:rsid w:val="00C83C6F"/>
    <w:rsid w:val="00C840C9"/>
    <w:rsid w:val="00C906CF"/>
    <w:rsid w:val="00C91664"/>
    <w:rsid w:val="00C9242F"/>
    <w:rsid w:val="00C93BEF"/>
    <w:rsid w:val="00C9535E"/>
    <w:rsid w:val="00CA09BD"/>
    <w:rsid w:val="00CB17BC"/>
    <w:rsid w:val="00CB62EF"/>
    <w:rsid w:val="00CB65C0"/>
    <w:rsid w:val="00CC17C0"/>
    <w:rsid w:val="00CC3355"/>
    <w:rsid w:val="00CD231B"/>
    <w:rsid w:val="00CD3A1B"/>
    <w:rsid w:val="00CD5F66"/>
    <w:rsid w:val="00CD79EE"/>
    <w:rsid w:val="00CE0679"/>
    <w:rsid w:val="00CE2BF0"/>
    <w:rsid w:val="00CE4359"/>
    <w:rsid w:val="00CF0F05"/>
    <w:rsid w:val="00CF6934"/>
    <w:rsid w:val="00CF70E8"/>
    <w:rsid w:val="00D011CA"/>
    <w:rsid w:val="00D0153F"/>
    <w:rsid w:val="00D02DF1"/>
    <w:rsid w:val="00D03A6C"/>
    <w:rsid w:val="00D03F11"/>
    <w:rsid w:val="00D06E27"/>
    <w:rsid w:val="00D10739"/>
    <w:rsid w:val="00D17FBE"/>
    <w:rsid w:val="00D21D97"/>
    <w:rsid w:val="00D21F7D"/>
    <w:rsid w:val="00D22D52"/>
    <w:rsid w:val="00D30482"/>
    <w:rsid w:val="00D30A24"/>
    <w:rsid w:val="00D31594"/>
    <w:rsid w:val="00D317CD"/>
    <w:rsid w:val="00D3214F"/>
    <w:rsid w:val="00D32D9D"/>
    <w:rsid w:val="00D34480"/>
    <w:rsid w:val="00D3492A"/>
    <w:rsid w:val="00D3540F"/>
    <w:rsid w:val="00D3572D"/>
    <w:rsid w:val="00D445E5"/>
    <w:rsid w:val="00D45182"/>
    <w:rsid w:val="00D45DF8"/>
    <w:rsid w:val="00D526FD"/>
    <w:rsid w:val="00D544FC"/>
    <w:rsid w:val="00D5545C"/>
    <w:rsid w:val="00D57230"/>
    <w:rsid w:val="00D57F2D"/>
    <w:rsid w:val="00D60A98"/>
    <w:rsid w:val="00D62B08"/>
    <w:rsid w:val="00D66026"/>
    <w:rsid w:val="00D6651E"/>
    <w:rsid w:val="00D66792"/>
    <w:rsid w:val="00D70567"/>
    <w:rsid w:val="00D71F1E"/>
    <w:rsid w:val="00D7248E"/>
    <w:rsid w:val="00D72FDF"/>
    <w:rsid w:val="00D74D6D"/>
    <w:rsid w:val="00D7637D"/>
    <w:rsid w:val="00D766CB"/>
    <w:rsid w:val="00D804F5"/>
    <w:rsid w:val="00D806E9"/>
    <w:rsid w:val="00D8429F"/>
    <w:rsid w:val="00D84B14"/>
    <w:rsid w:val="00D85094"/>
    <w:rsid w:val="00D8696F"/>
    <w:rsid w:val="00D87002"/>
    <w:rsid w:val="00D87DC1"/>
    <w:rsid w:val="00D900C8"/>
    <w:rsid w:val="00D91F0F"/>
    <w:rsid w:val="00D93337"/>
    <w:rsid w:val="00D9460A"/>
    <w:rsid w:val="00DA079C"/>
    <w:rsid w:val="00DA2B84"/>
    <w:rsid w:val="00DA3FBE"/>
    <w:rsid w:val="00DA49EE"/>
    <w:rsid w:val="00DA5B0B"/>
    <w:rsid w:val="00DA5F89"/>
    <w:rsid w:val="00DA70D1"/>
    <w:rsid w:val="00DA7928"/>
    <w:rsid w:val="00DA7A39"/>
    <w:rsid w:val="00DB066F"/>
    <w:rsid w:val="00DB1460"/>
    <w:rsid w:val="00DB4A4B"/>
    <w:rsid w:val="00DB60A8"/>
    <w:rsid w:val="00DB6A3E"/>
    <w:rsid w:val="00DB6A6F"/>
    <w:rsid w:val="00DC31DF"/>
    <w:rsid w:val="00DC4403"/>
    <w:rsid w:val="00DD03CB"/>
    <w:rsid w:val="00DD2BE8"/>
    <w:rsid w:val="00DD2C49"/>
    <w:rsid w:val="00DD6A00"/>
    <w:rsid w:val="00DE2C57"/>
    <w:rsid w:val="00DE5F4B"/>
    <w:rsid w:val="00DE79D6"/>
    <w:rsid w:val="00E03609"/>
    <w:rsid w:val="00E04A73"/>
    <w:rsid w:val="00E07D84"/>
    <w:rsid w:val="00E07D94"/>
    <w:rsid w:val="00E10543"/>
    <w:rsid w:val="00E23FBB"/>
    <w:rsid w:val="00E24940"/>
    <w:rsid w:val="00E24D07"/>
    <w:rsid w:val="00E25386"/>
    <w:rsid w:val="00E2645F"/>
    <w:rsid w:val="00E34CCA"/>
    <w:rsid w:val="00E366BD"/>
    <w:rsid w:val="00E40400"/>
    <w:rsid w:val="00E41CE2"/>
    <w:rsid w:val="00E45A3C"/>
    <w:rsid w:val="00E45BF0"/>
    <w:rsid w:val="00E47F4B"/>
    <w:rsid w:val="00E52FC9"/>
    <w:rsid w:val="00E54FFC"/>
    <w:rsid w:val="00E55471"/>
    <w:rsid w:val="00E6091C"/>
    <w:rsid w:val="00E62358"/>
    <w:rsid w:val="00E633A9"/>
    <w:rsid w:val="00E70441"/>
    <w:rsid w:val="00E71841"/>
    <w:rsid w:val="00E71FEC"/>
    <w:rsid w:val="00E723F8"/>
    <w:rsid w:val="00E76CF2"/>
    <w:rsid w:val="00E77E64"/>
    <w:rsid w:val="00E8108A"/>
    <w:rsid w:val="00E816BF"/>
    <w:rsid w:val="00E8241D"/>
    <w:rsid w:val="00E83DAF"/>
    <w:rsid w:val="00E83F54"/>
    <w:rsid w:val="00E84F76"/>
    <w:rsid w:val="00E87916"/>
    <w:rsid w:val="00E91E1B"/>
    <w:rsid w:val="00E92C4C"/>
    <w:rsid w:val="00E92F02"/>
    <w:rsid w:val="00E937B2"/>
    <w:rsid w:val="00E9535E"/>
    <w:rsid w:val="00E95D19"/>
    <w:rsid w:val="00E9645D"/>
    <w:rsid w:val="00EA0DD1"/>
    <w:rsid w:val="00EA1984"/>
    <w:rsid w:val="00EA45D3"/>
    <w:rsid w:val="00EB2C8E"/>
    <w:rsid w:val="00EB2D17"/>
    <w:rsid w:val="00EC3BD0"/>
    <w:rsid w:val="00ED264D"/>
    <w:rsid w:val="00ED37C7"/>
    <w:rsid w:val="00ED7061"/>
    <w:rsid w:val="00EE00D3"/>
    <w:rsid w:val="00EE270F"/>
    <w:rsid w:val="00EE4635"/>
    <w:rsid w:val="00EE4907"/>
    <w:rsid w:val="00EF019B"/>
    <w:rsid w:val="00EF06D4"/>
    <w:rsid w:val="00EF2D34"/>
    <w:rsid w:val="00EF52ED"/>
    <w:rsid w:val="00F0187A"/>
    <w:rsid w:val="00F01C85"/>
    <w:rsid w:val="00F03675"/>
    <w:rsid w:val="00F05B6C"/>
    <w:rsid w:val="00F06551"/>
    <w:rsid w:val="00F10C16"/>
    <w:rsid w:val="00F10CF4"/>
    <w:rsid w:val="00F10DB2"/>
    <w:rsid w:val="00F136CF"/>
    <w:rsid w:val="00F13AE9"/>
    <w:rsid w:val="00F15C42"/>
    <w:rsid w:val="00F233D0"/>
    <w:rsid w:val="00F26AEB"/>
    <w:rsid w:val="00F34869"/>
    <w:rsid w:val="00F3486B"/>
    <w:rsid w:val="00F37B57"/>
    <w:rsid w:val="00F43585"/>
    <w:rsid w:val="00F44043"/>
    <w:rsid w:val="00F453D5"/>
    <w:rsid w:val="00F457DB"/>
    <w:rsid w:val="00F503A2"/>
    <w:rsid w:val="00F509D7"/>
    <w:rsid w:val="00F514D2"/>
    <w:rsid w:val="00F51FE1"/>
    <w:rsid w:val="00F5339B"/>
    <w:rsid w:val="00F5522C"/>
    <w:rsid w:val="00F56A85"/>
    <w:rsid w:val="00F56B9D"/>
    <w:rsid w:val="00F57050"/>
    <w:rsid w:val="00F57599"/>
    <w:rsid w:val="00F60F7C"/>
    <w:rsid w:val="00F64784"/>
    <w:rsid w:val="00F649DA"/>
    <w:rsid w:val="00F70F38"/>
    <w:rsid w:val="00F73621"/>
    <w:rsid w:val="00F76B99"/>
    <w:rsid w:val="00F76BD1"/>
    <w:rsid w:val="00F778A0"/>
    <w:rsid w:val="00F80A4B"/>
    <w:rsid w:val="00F8298B"/>
    <w:rsid w:val="00F82DB0"/>
    <w:rsid w:val="00F91189"/>
    <w:rsid w:val="00F91557"/>
    <w:rsid w:val="00F94EE6"/>
    <w:rsid w:val="00F95296"/>
    <w:rsid w:val="00F95C5E"/>
    <w:rsid w:val="00F9637A"/>
    <w:rsid w:val="00F975B9"/>
    <w:rsid w:val="00FA03A6"/>
    <w:rsid w:val="00FA1253"/>
    <w:rsid w:val="00FA141B"/>
    <w:rsid w:val="00FA1E5F"/>
    <w:rsid w:val="00FA4F8B"/>
    <w:rsid w:val="00FA5268"/>
    <w:rsid w:val="00FB30FB"/>
    <w:rsid w:val="00FB3CC6"/>
    <w:rsid w:val="00FB5B47"/>
    <w:rsid w:val="00FB7A41"/>
    <w:rsid w:val="00FC1CFD"/>
    <w:rsid w:val="00FC46DA"/>
    <w:rsid w:val="00FC5D94"/>
    <w:rsid w:val="00FC6AD9"/>
    <w:rsid w:val="00FC6C52"/>
    <w:rsid w:val="00FC7D36"/>
    <w:rsid w:val="00FD5F3D"/>
    <w:rsid w:val="00FD758B"/>
    <w:rsid w:val="00FE0F8D"/>
    <w:rsid w:val="00FE21D7"/>
    <w:rsid w:val="00FE270C"/>
    <w:rsid w:val="00FF0E3A"/>
    <w:rsid w:val="00FF12B1"/>
    <w:rsid w:val="00FF235C"/>
    <w:rsid w:val="00FF2908"/>
    <w:rsid w:val="00FF32C5"/>
    <w:rsid w:val="00FF5A2E"/>
    <w:rsid w:val="00FF622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AA74"/>
  <w15:chartTrackingRefBased/>
  <w15:docId w15:val="{96315BC3-6F68-4E28-97CB-F0D3E8FE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A48"/>
    <w:pPr>
      <w:spacing w:after="0" w:line="240" w:lineRule="auto"/>
    </w:pPr>
  </w:style>
  <w:style w:type="paragraph" w:styleId="Titolo2">
    <w:name w:val="heading 2"/>
    <w:basedOn w:val="Normale"/>
    <w:link w:val="Titolo2Carattere"/>
    <w:uiPriority w:val="9"/>
    <w:qFormat/>
    <w:rsid w:val="00C700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C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C700C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o-font-fix-arial1">
    <w:name w:val="mso-font-fix-arial1"/>
    <w:basedOn w:val="Carpredefinitoparagrafo"/>
    <w:rsid w:val="001D7B14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244029"/>
    <w:pPr>
      <w:ind w:left="720"/>
      <w:contextualSpacing/>
    </w:pPr>
  </w:style>
  <w:style w:type="character" w:customStyle="1" w:styleId="bumpedfont15">
    <w:name w:val="bumpedfont15"/>
    <w:basedOn w:val="Carpredefinitoparagrafo"/>
    <w:rsid w:val="00AA3F1D"/>
  </w:style>
  <w:style w:type="character" w:styleId="Collegamentoipertestuale">
    <w:name w:val="Hyperlink"/>
    <w:basedOn w:val="Carpredefinitoparagrafo"/>
    <w:uiPriority w:val="99"/>
    <w:unhideWhenUsed/>
    <w:rsid w:val="00746C4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351"/>
  </w:style>
  <w:style w:type="paragraph" w:styleId="Pidipagina">
    <w:name w:val="footer"/>
    <w:basedOn w:val="Normale"/>
    <w:link w:val="PidipaginaCarattere"/>
    <w:uiPriority w:val="99"/>
    <w:unhideWhenUsed/>
    <w:rsid w:val="00846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3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3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85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1A1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00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700C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700C3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C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corsivo">
    <w:name w:val="Emphasis"/>
    <w:basedOn w:val="Carpredefinitoparagrafo"/>
    <w:uiPriority w:val="20"/>
    <w:qFormat/>
    <w:rsid w:val="009A6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B0E7-6E15-413E-B605-CF0464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Antonella Martucci</cp:lastModifiedBy>
  <cp:revision>4</cp:revision>
  <cp:lastPrinted>2022-05-17T18:28:00Z</cp:lastPrinted>
  <dcterms:created xsi:type="dcterms:W3CDTF">2023-10-04T14:11:00Z</dcterms:created>
  <dcterms:modified xsi:type="dcterms:W3CDTF">2023-10-04T14:36:00Z</dcterms:modified>
</cp:coreProperties>
</file>