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9DD1" w14:textId="77777777" w:rsidR="001C7E96" w:rsidRDefault="001C7E96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</w:p>
    <w:p w14:paraId="54F9CA8B" w14:textId="59B9E51E" w:rsidR="00F9715E" w:rsidRDefault="00240312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  <w:r w:rsidRPr="00B65A4C">
        <w:rPr>
          <w:rFonts w:ascii="Calibri" w:hAnsi="Calibri" w:cs="Calibri"/>
          <w:b/>
          <w:bCs/>
          <w:sz w:val="27"/>
          <w:szCs w:val="27"/>
          <w:u w:val="single"/>
        </w:rPr>
        <w:t>Comunicato</w:t>
      </w:r>
      <w:r w:rsidR="00F9715E" w:rsidRPr="00B65A4C">
        <w:rPr>
          <w:rFonts w:ascii="Calibri" w:hAnsi="Calibri" w:cs="Calibri"/>
          <w:b/>
          <w:bCs/>
          <w:sz w:val="27"/>
          <w:szCs w:val="27"/>
          <w:u w:val="single"/>
        </w:rPr>
        <w:t xml:space="preserve"> stampa</w:t>
      </w:r>
    </w:p>
    <w:p w14:paraId="100C750B" w14:textId="77777777" w:rsidR="00892218" w:rsidRPr="00B6426C" w:rsidRDefault="00892218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68180728" w14:textId="25C3286D" w:rsidR="00082288" w:rsidRDefault="008600EC" w:rsidP="00743BCE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</w:t>
      </w:r>
      <w:r w:rsidRPr="00082288">
        <w:rPr>
          <w:rFonts w:ascii="Calibri" w:hAnsi="Calibri" w:cs="Calibri"/>
          <w:sz w:val="28"/>
          <w:szCs w:val="28"/>
        </w:rPr>
        <w:t xml:space="preserve">LTRE 323.000 </w:t>
      </w:r>
      <w:r>
        <w:rPr>
          <w:rFonts w:ascii="Calibri" w:hAnsi="Calibri" w:cs="Calibri"/>
          <w:sz w:val="28"/>
          <w:szCs w:val="28"/>
        </w:rPr>
        <w:t>LE VACCINAZIONI ANTI-COVID</w:t>
      </w:r>
      <w:r w:rsidRPr="0008228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EROGATE FINORA </w:t>
      </w:r>
      <w:r w:rsidRPr="00082288">
        <w:rPr>
          <w:rFonts w:ascii="Calibri" w:hAnsi="Calibri" w:cs="Calibri"/>
          <w:sz w:val="28"/>
          <w:szCs w:val="28"/>
        </w:rPr>
        <w:t xml:space="preserve">DALLE </w:t>
      </w:r>
      <w:r>
        <w:rPr>
          <w:rFonts w:ascii="Calibri" w:hAnsi="Calibri" w:cs="Calibri"/>
          <w:sz w:val="28"/>
          <w:szCs w:val="28"/>
        </w:rPr>
        <w:t>F</w:t>
      </w:r>
      <w:r w:rsidRPr="00082288">
        <w:rPr>
          <w:rFonts w:ascii="Calibri" w:hAnsi="Calibri" w:cs="Calibri"/>
          <w:sz w:val="28"/>
          <w:szCs w:val="28"/>
        </w:rPr>
        <w:t>ARMACIE LOMBARDE</w:t>
      </w:r>
      <w:r>
        <w:rPr>
          <w:rFonts w:ascii="Calibri" w:hAnsi="Calibri" w:cs="Calibri"/>
          <w:sz w:val="28"/>
          <w:szCs w:val="28"/>
        </w:rPr>
        <w:t>, CON UNA CRESCITA DEL 17,6% NELL’ULTIMA SETTIMANA</w:t>
      </w:r>
    </w:p>
    <w:p w14:paraId="3D840CFE" w14:textId="77777777" w:rsidR="00082288" w:rsidRPr="008B585E" w:rsidRDefault="00082288" w:rsidP="00743BCE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18"/>
          <w:szCs w:val="18"/>
        </w:rPr>
      </w:pPr>
    </w:p>
    <w:p w14:paraId="228CB7D1" w14:textId="2378351C" w:rsidR="00745A34" w:rsidRDefault="008B585E" w:rsidP="007A0455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8B585E">
        <w:rPr>
          <w:rFonts w:ascii="Calibri" w:hAnsi="Calibri" w:cs="Calibri"/>
          <w:i/>
          <w:iCs/>
          <w:sz w:val="24"/>
          <w:szCs w:val="24"/>
        </w:rPr>
        <w:t>D</w:t>
      </w:r>
      <w:r w:rsidRPr="008B585E">
        <w:rPr>
          <w:rFonts w:ascii="Calibri" w:hAnsi="Calibri" w:cs="Calibri"/>
          <w:i/>
          <w:iCs/>
          <w:sz w:val="24"/>
          <w:szCs w:val="24"/>
        </w:rPr>
        <w:t>al 25 aprile al 1° maggio</w:t>
      </w:r>
      <w:r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745A34">
        <w:rPr>
          <w:rFonts w:ascii="Calibri" w:hAnsi="Calibri" w:cs="Calibri"/>
          <w:i/>
          <w:iCs/>
          <w:sz w:val="24"/>
          <w:szCs w:val="24"/>
        </w:rPr>
        <w:t xml:space="preserve">sono </w:t>
      </w:r>
      <w:r w:rsidR="00745A34">
        <w:rPr>
          <w:rFonts w:ascii="Calibri" w:hAnsi="Calibri" w:cs="Calibri"/>
          <w:i/>
          <w:iCs/>
          <w:sz w:val="24"/>
          <w:szCs w:val="24"/>
        </w:rPr>
        <w:t xml:space="preserve">11.700 </w:t>
      </w:r>
      <w:r w:rsidR="00745A34">
        <w:rPr>
          <w:rFonts w:ascii="Calibri" w:hAnsi="Calibri" w:cs="Calibri"/>
          <w:i/>
          <w:iCs/>
          <w:sz w:val="24"/>
          <w:szCs w:val="24"/>
        </w:rPr>
        <w:t xml:space="preserve">i vaccini somministrati </w:t>
      </w:r>
      <w:r w:rsidR="00745A34">
        <w:rPr>
          <w:rFonts w:ascii="Calibri" w:hAnsi="Calibri" w:cs="Calibri"/>
          <w:i/>
          <w:iCs/>
          <w:sz w:val="24"/>
          <w:szCs w:val="24"/>
        </w:rPr>
        <w:t>dalle “croci verdi” in Lombardia</w:t>
      </w:r>
      <w:r w:rsidR="00745A34">
        <w:rPr>
          <w:rFonts w:ascii="Calibri" w:hAnsi="Calibri" w:cs="Calibri"/>
          <w:i/>
          <w:iCs/>
          <w:sz w:val="24"/>
          <w:szCs w:val="24"/>
        </w:rPr>
        <w:t xml:space="preserve">; </w:t>
      </w:r>
      <w:r>
        <w:rPr>
          <w:rFonts w:ascii="Calibri" w:hAnsi="Calibri" w:cs="Calibri"/>
          <w:i/>
          <w:iCs/>
          <w:sz w:val="24"/>
          <w:szCs w:val="24"/>
        </w:rPr>
        <w:t>p</w:t>
      </w:r>
      <w:r w:rsidRPr="008B585E">
        <w:rPr>
          <w:rFonts w:ascii="Calibri" w:hAnsi="Calibri" w:cs="Calibri"/>
          <w:i/>
          <w:iCs/>
          <w:sz w:val="24"/>
          <w:szCs w:val="24"/>
        </w:rPr>
        <w:t xml:space="preserve">iù di 11.600 le quarte dosi </w:t>
      </w:r>
      <w:r w:rsidR="00FB074B">
        <w:rPr>
          <w:rFonts w:ascii="Calibri" w:hAnsi="Calibri" w:cs="Calibri"/>
          <w:i/>
          <w:iCs/>
          <w:sz w:val="24"/>
          <w:szCs w:val="24"/>
        </w:rPr>
        <w:t>inoculate</w:t>
      </w:r>
      <w:r w:rsidRPr="008B585E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dal 14 aprile, o</w:t>
      </w:r>
      <w:r w:rsidRPr="008B585E">
        <w:rPr>
          <w:rFonts w:ascii="Calibri" w:hAnsi="Calibri" w:cs="Calibri"/>
          <w:i/>
          <w:iCs/>
          <w:sz w:val="24"/>
          <w:szCs w:val="24"/>
        </w:rPr>
        <w:t>ra disponibili anche per i fragili over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B585E">
        <w:rPr>
          <w:rFonts w:ascii="Calibri" w:hAnsi="Calibri" w:cs="Calibri"/>
          <w:i/>
          <w:iCs/>
          <w:sz w:val="24"/>
          <w:szCs w:val="24"/>
        </w:rPr>
        <w:t>60</w:t>
      </w:r>
      <w:r w:rsidR="007B5A68">
        <w:rPr>
          <w:rFonts w:ascii="Calibri" w:hAnsi="Calibri" w:cs="Calibri"/>
          <w:i/>
          <w:iCs/>
          <w:sz w:val="24"/>
          <w:szCs w:val="24"/>
        </w:rPr>
        <w:t>.</w:t>
      </w:r>
      <w:r w:rsidR="00745A34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26EEF01C" w14:textId="77777777" w:rsidR="00BA7E7A" w:rsidRPr="008B585E" w:rsidRDefault="00BA7E7A" w:rsidP="00873B0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</w:p>
    <w:p w14:paraId="517C66C0" w14:textId="77777777" w:rsidR="006B4AB3" w:rsidRDefault="00675FD9" w:rsidP="006B4AB3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93158F">
        <w:rPr>
          <w:rFonts w:ascii="Calibri" w:hAnsi="Calibri" w:cs="Calibri"/>
          <w:sz w:val="22"/>
          <w:szCs w:val="22"/>
        </w:rPr>
        <w:t xml:space="preserve">Milano, 3 maggio 2022 </w:t>
      </w:r>
      <w:r w:rsidR="00AC062D" w:rsidRPr="0093158F">
        <w:rPr>
          <w:rFonts w:ascii="Calibri" w:hAnsi="Calibri" w:cs="Calibri"/>
          <w:sz w:val="22"/>
          <w:szCs w:val="22"/>
        </w:rPr>
        <w:t>–</w:t>
      </w:r>
      <w:r w:rsidRPr="0093158F">
        <w:rPr>
          <w:rFonts w:ascii="Calibri" w:hAnsi="Calibri" w:cs="Calibri"/>
          <w:sz w:val="22"/>
          <w:szCs w:val="22"/>
        </w:rPr>
        <w:t xml:space="preserve"> 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Sale a quota </w:t>
      </w:r>
      <w:r w:rsidR="006B4AB3" w:rsidRPr="00F43352">
        <w:rPr>
          <w:rFonts w:ascii="Calibri" w:hAnsi="Calibri" w:cs="Calibri"/>
          <w:sz w:val="22"/>
          <w:szCs w:val="22"/>
        </w:rPr>
        <w:t>323.041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 il </w:t>
      </w:r>
      <w:r w:rsidR="006B4AB3" w:rsidRPr="00F43352">
        <w:rPr>
          <w:rFonts w:ascii="Calibri" w:hAnsi="Calibri" w:cs="Calibri"/>
          <w:sz w:val="22"/>
          <w:szCs w:val="22"/>
        </w:rPr>
        <w:t xml:space="preserve">numero complessivo di </w:t>
      </w:r>
      <w:r w:rsidR="006B4AB3">
        <w:rPr>
          <w:rFonts w:ascii="Calibri" w:hAnsi="Calibri" w:cs="Calibri"/>
          <w:sz w:val="22"/>
          <w:szCs w:val="22"/>
        </w:rPr>
        <w:t>vaccin</w:t>
      </w:r>
      <w:r w:rsidR="006B4AB3" w:rsidRPr="00F43352">
        <w:rPr>
          <w:rFonts w:ascii="Calibri" w:hAnsi="Calibri" w:cs="Calibri"/>
          <w:sz w:val="22"/>
          <w:szCs w:val="22"/>
        </w:rPr>
        <w:t>azioni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 (tra prime, seconde, terze e quarte dosi) con cui i presidi dalla croce verde hanno contribuito alla</w:t>
      </w:r>
      <w:r w:rsidR="006B4AB3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 campagna di immunoprofilassi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 in Lombardia, </w:t>
      </w:r>
      <w:r w:rsidR="006B4AB3" w:rsidRPr="008C6682">
        <w:rPr>
          <w:rFonts w:ascii="Calibri" w:hAnsi="Calibri" w:cs="Calibri"/>
          <w:sz w:val="22"/>
          <w:szCs w:val="22"/>
        </w:rPr>
        <w:t>dall’avvio della fase a regime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, avvenuto lo scorso 10 novembre. Attualmente, sono </w:t>
      </w:r>
      <w:r w:rsidR="006B4AB3" w:rsidRPr="00F43352">
        <w:rPr>
          <w:rFonts w:ascii="Calibri" w:hAnsi="Calibri" w:cs="Calibri"/>
          <w:sz w:val="22"/>
          <w:szCs w:val="22"/>
        </w:rPr>
        <w:t>504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 le </w:t>
      </w:r>
      <w:r w:rsidR="006B4AB3" w:rsidRPr="00F41C13">
        <w:rPr>
          <w:rFonts w:ascii="Calibri" w:hAnsi="Calibri" w:cs="Calibri"/>
          <w:sz w:val="22"/>
          <w:szCs w:val="22"/>
        </w:rPr>
        <w:t>farmacie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 xml:space="preserve"> che partecipano alla campagna, di cui</w:t>
      </w:r>
      <w:r w:rsidR="006B4AB3" w:rsidRPr="00C511FD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>408</w:t>
      </w:r>
      <w:r w:rsidR="006B4AB3" w:rsidRPr="00C511FD">
        <w:rPr>
          <w:rFonts w:ascii="Calibri" w:hAnsi="Calibri" w:cs="Calibri"/>
          <w:b w:val="0"/>
          <w:bCs w:val="0"/>
          <w:sz w:val="22"/>
          <w:szCs w:val="22"/>
        </w:rPr>
        <w:t xml:space="preserve"> già inserite 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>n</w:t>
      </w:r>
      <w:r w:rsidR="006B4AB3" w:rsidRPr="00C511FD">
        <w:rPr>
          <w:rFonts w:ascii="Calibri" w:hAnsi="Calibri" w:cs="Calibri"/>
          <w:b w:val="0"/>
          <w:bCs w:val="0"/>
          <w:sz w:val="22"/>
          <w:szCs w:val="22"/>
        </w:rPr>
        <w:t xml:space="preserve">ell’agenda sul portale </w:t>
      </w:r>
      <w:r w:rsidR="006B4AB3">
        <w:rPr>
          <w:rFonts w:ascii="Calibri" w:hAnsi="Calibri" w:cs="Calibri"/>
          <w:b w:val="0"/>
          <w:bCs w:val="0"/>
          <w:sz w:val="22"/>
          <w:szCs w:val="22"/>
        </w:rPr>
        <w:t>regionale</w:t>
      </w:r>
      <w:r w:rsidR="006B4AB3" w:rsidRPr="00C511FD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1ECA49C2" w14:textId="2C7EB456" w:rsidR="006B4AB3" w:rsidRDefault="006B4AB3" w:rsidP="00873B0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23C6BBB" w14:textId="71D604CC" w:rsidR="00691FB8" w:rsidRDefault="002E02A1" w:rsidP="00873B0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S</w:t>
      </w:r>
      <w:r w:rsidR="00AC062D" w:rsidRPr="0093158F">
        <w:rPr>
          <w:rFonts w:ascii="Calibri" w:hAnsi="Calibri" w:cs="Calibri"/>
          <w:b w:val="0"/>
          <w:bCs w:val="0"/>
          <w:sz w:val="22"/>
          <w:szCs w:val="22"/>
        </w:rPr>
        <w:t>empre</w:t>
      </w:r>
      <w:r w:rsidR="00AC062D" w:rsidRPr="0093158F">
        <w:rPr>
          <w:rFonts w:ascii="Calibri" w:hAnsi="Calibri" w:cs="Calibri"/>
          <w:sz w:val="22"/>
          <w:szCs w:val="22"/>
        </w:rPr>
        <w:t xml:space="preserve"> </w:t>
      </w:r>
      <w:r w:rsidR="00AC062D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più cittadini lombardi scelgono la farmacia </w:t>
      </w:r>
      <w:r w:rsidR="0031096E">
        <w:rPr>
          <w:rFonts w:ascii="Calibri" w:hAnsi="Calibri" w:cs="Calibri"/>
          <w:b w:val="0"/>
          <w:bCs w:val="0"/>
          <w:sz w:val="22"/>
          <w:szCs w:val="22"/>
        </w:rPr>
        <w:t>per</w:t>
      </w:r>
      <w:r w:rsidR="0007131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AC062D" w:rsidRPr="0093158F">
        <w:rPr>
          <w:rFonts w:ascii="Calibri" w:hAnsi="Calibri" w:cs="Calibri"/>
          <w:b w:val="0"/>
          <w:bCs w:val="0"/>
          <w:sz w:val="22"/>
          <w:szCs w:val="22"/>
        </w:rPr>
        <w:t>ricevere la propria dose di vaccino anti-Covid</w:t>
      </w:r>
      <w:r w:rsidR="008360D0">
        <w:rPr>
          <w:rFonts w:ascii="Calibri" w:hAnsi="Calibri" w:cs="Calibri"/>
          <w:b w:val="0"/>
          <w:bCs w:val="0"/>
          <w:sz w:val="22"/>
          <w:szCs w:val="22"/>
        </w:rPr>
        <w:t xml:space="preserve">: oltre </w:t>
      </w:r>
      <w:r w:rsidR="008360D0" w:rsidRPr="00F43352">
        <w:rPr>
          <w:rFonts w:ascii="Calibri" w:hAnsi="Calibri" w:cs="Calibri"/>
          <w:sz w:val="22"/>
          <w:szCs w:val="22"/>
        </w:rPr>
        <w:t>14.000</w:t>
      </w:r>
      <w:r w:rsidR="008360D0">
        <w:rPr>
          <w:rFonts w:ascii="Calibri" w:hAnsi="Calibri" w:cs="Calibri"/>
          <w:b w:val="0"/>
          <w:bCs w:val="0"/>
          <w:sz w:val="22"/>
          <w:szCs w:val="22"/>
        </w:rPr>
        <w:t xml:space="preserve"> le </w:t>
      </w:r>
      <w:r w:rsidR="008360D0" w:rsidRPr="00F43352">
        <w:rPr>
          <w:rFonts w:ascii="Calibri" w:hAnsi="Calibri" w:cs="Calibri"/>
          <w:sz w:val="22"/>
          <w:szCs w:val="22"/>
        </w:rPr>
        <w:t>prenotazioni</w:t>
      </w:r>
      <w:r w:rsidR="008360D0">
        <w:rPr>
          <w:rFonts w:ascii="Calibri" w:hAnsi="Calibri" w:cs="Calibri"/>
          <w:b w:val="0"/>
          <w:bCs w:val="0"/>
          <w:sz w:val="22"/>
          <w:szCs w:val="22"/>
        </w:rPr>
        <w:t xml:space="preserve"> registrate </w:t>
      </w:r>
      <w:r w:rsidR="000F1F7C">
        <w:rPr>
          <w:rFonts w:ascii="Calibri" w:hAnsi="Calibri" w:cs="Calibri"/>
          <w:b w:val="0"/>
          <w:bCs w:val="0"/>
          <w:sz w:val="22"/>
          <w:szCs w:val="22"/>
        </w:rPr>
        <w:t xml:space="preserve">nel periodo che va </w:t>
      </w:r>
      <w:r w:rsidR="008360D0" w:rsidRPr="00F43352">
        <w:rPr>
          <w:rFonts w:ascii="Calibri" w:hAnsi="Calibri" w:cs="Calibri"/>
          <w:sz w:val="22"/>
          <w:szCs w:val="22"/>
        </w:rPr>
        <w:t xml:space="preserve">dal </w:t>
      </w:r>
      <w:r w:rsidR="00A7470C" w:rsidRPr="00F43352">
        <w:rPr>
          <w:rFonts w:ascii="Calibri" w:hAnsi="Calibri" w:cs="Calibri"/>
          <w:sz w:val="22"/>
          <w:szCs w:val="22"/>
        </w:rPr>
        <w:t>23 al 29 aprile</w:t>
      </w:r>
      <w:r w:rsidR="0093158F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A7470C">
        <w:rPr>
          <w:rFonts w:ascii="Calibri" w:hAnsi="Calibri" w:cs="Calibri"/>
          <w:b w:val="0"/>
          <w:bCs w:val="0"/>
          <w:sz w:val="22"/>
          <w:szCs w:val="22"/>
        </w:rPr>
        <w:t xml:space="preserve">E più di </w:t>
      </w:r>
      <w:r w:rsidR="00A7470C" w:rsidRPr="00F43352">
        <w:rPr>
          <w:rFonts w:ascii="Calibri" w:hAnsi="Calibri" w:cs="Calibri"/>
          <w:sz w:val="22"/>
          <w:szCs w:val="22"/>
        </w:rPr>
        <w:t>11.700</w:t>
      </w:r>
      <w:r w:rsidR="00A7470C">
        <w:rPr>
          <w:rFonts w:ascii="Calibri" w:hAnsi="Calibri" w:cs="Calibri"/>
          <w:b w:val="0"/>
          <w:bCs w:val="0"/>
          <w:sz w:val="22"/>
          <w:szCs w:val="22"/>
        </w:rPr>
        <w:t xml:space="preserve"> sono le </w:t>
      </w:r>
      <w:r w:rsidR="00A7470C" w:rsidRPr="00F43352">
        <w:rPr>
          <w:rFonts w:ascii="Calibri" w:hAnsi="Calibri" w:cs="Calibri"/>
          <w:sz w:val="22"/>
          <w:szCs w:val="22"/>
        </w:rPr>
        <w:t>vaccinazioni eseguite</w:t>
      </w:r>
      <w:r w:rsidR="00A7470C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0F1F7C">
        <w:rPr>
          <w:rFonts w:ascii="Calibri" w:hAnsi="Calibri" w:cs="Calibri"/>
          <w:b w:val="0"/>
          <w:bCs w:val="0"/>
          <w:sz w:val="22"/>
          <w:szCs w:val="22"/>
        </w:rPr>
        <w:t xml:space="preserve">nella settimana </w:t>
      </w:r>
      <w:r w:rsidR="000F1F7C" w:rsidRPr="00F43352">
        <w:rPr>
          <w:rFonts w:ascii="Calibri" w:hAnsi="Calibri" w:cs="Calibri"/>
          <w:sz w:val="22"/>
          <w:szCs w:val="22"/>
        </w:rPr>
        <w:t xml:space="preserve">dal </w:t>
      </w:r>
      <w:r w:rsidR="00A7470C" w:rsidRPr="00F43352">
        <w:rPr>
          <w:rFonts w:ascii="Calibri" w:hAnsi="Calibri" w:cs="Calibri"/>
          <w:sz w:val="22"/>
          <w:szCs w:val="22"/>
        </w:rPr>
        <w:t>25 aprile al 1° maggio</w:t>
      </w:r>
      <w:r w:rsidR="00A7470C">
        <w:rPr>
          <w:rFonts w:ascii="Calibri" w:hAnsi="Calibri" w:cs="Calibri"/>
          <w:b w:val="0"/>
          <w:bCs w:val="0"/>
          <w:sz w:val="22"/>
          <w:szCs w:val="22"/>
        </w:rPr>
        <w:t xml:space="preserve"> (</w:t>
      </w:r>
      <w:r w:rsidR="00A7470C" w:rsidRPr="00F43352">
        <w:rPr>
          <w:rFonts w:ascii="Calibri" w:hAnsi="Calibri" w:cs="Calibri"/>
          <w:sz w:val="22"/>
          <w:szCs w:val="22"/>
        </w:rPr>
        <w:t>+17</w:t>
      </w:r>
      <w:r w:rsidR="006328A8">
        <w:rPr>
          <w:rFonts w:ascii="Calibri" w:hAnsi="Calibri" w:cs="Calibri"/>
          <w:sz w:val="22"/>
          <w:szCs w:val="22"/>
        </w:rPr>
        <w:t>,6</w:t>
      </w:r>
      <w:r w:rsidR="00A7470C" w:rsidRPr="00F43352">
        <w:rPr>
          <w:rFonts w:ascii="Calibri" w:hAnsi="Calibri" w:cs="Calibri"/>
          <w:sz w:val="22"/>
          <w:szCs w:val="22"/>
        </w:rPr>
        <w:t>%</w:t>
      </w:r>
      <w:r w:rsidR="00A7470C">
        <w:rPr>
          <w:rFonts w:ascii="Calibri" w:hAnsi="Calibri" w:cs="Calibri"/>
          <w:b w:val="0"/>
          <w:bCs w:val="0"/>
          <w:sz w:val="22"/>
          <w:szCs w:val="22"/>
        </w:rPr>
        <w:t xml:space="preserve"> rispetto alla settimana precedente). </w:t>
      </w:r>
    </w:p>
    <w:p w14:paraId="14C9021D" w14:textId="07182201" w:rsidR="00606A1B" w:rsidRDefault="00A7470C" w:rsidP="00873B0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Sul fronte </w:t>
      </w:r>
      <w:r w:rsidRPr="00F43352">
        <w:rPr>
          <w:rFonts w:ascii="Calibri" w:hAnsi="Calibri" w:cs="Calibri"/>
          <w:sz w:val="22"/>
          <w:szCs w:val="22"/>
        </w:rPr>
        <w:t>quarte dosi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806A15">
        <w:rPr>
          <w:rFonts w:ascii="Calibri" w:hAnsi="Calibri" w:cs="Calibri"/>
          <w:b w:val="0"/>
          <w:bCs w:val="0"/>
          <w:sz w:val="22"/>
          <w:szCs w:val="22"/>
        </w:rPr>
        <w:t xml:space="preserve">sono </w:t>
      </w:r>
      <w:r w:rsidR="00806A15" w:rsidRPr="003259F2">
        <w:rPr>
          <w:rFonts w:ascii="Calibri" w:hAnsi="Calibri" w:cs="Calibri"/>
          <w:sz w:val="22"/>
          <w:szCs w:val="22"/>
        </w:rPr>
        <w:t xml:space="preserve">11.625 </w:t>
      </w:r>
      <w:r w:rsidR="00806A15">
        <w:rPr>
          <w:rFonts w:ascii="Calibri" w:hAnsi="Calibri" w:cs="Calibri"/>
          <w:sz w:val="22"/>
          <w:szCs w:val="22"/>
        </w:rPr>
        <w:t xml:space="preserve">le </w:t>
      </w:r>
      <w:r w:rsidR="00806A15" w:rsidRPr="003259F2">
        <w:rPr>
          <w:rFonts w:ascii="Calibri" w:hAnsi="Calibri" w:cs="Calibri"/>
          <w:sz w:val="22"/>
          <w:szCs w:val="22"/>
        </w:rPr>
        <w:t>somministrazioni</w:t>
      </w:r>
      <w:r w:rsidR="00806A15">
        <w:rPr>
          <w:rFonts w:ascii="Calibri" w:hAnsi="Calibri" w:cs="Calibri"/>
          <w:sz w:val="22"/>
          <w:szCs w:val="22"/>
        </w:rPr>
        <w:t xml:space="preserve"> effettuate</w:t>
      </w:r>
      <w:r w:rsidR="00806A15" w:rsidRPr="003259F2">
        <w:rPr>
          <w:rFonts w:ascii="Calibri" w:hAnsi="Calibri" w:cs="Calibri"/>
          <w:sz w:val="22"/>
          <w:szCs w:val="22"/>
        </w:rPr>
        <w:t xml:space="preserve"> dal 14 aprile</w:t>
      </w:r>
      <w:r w:rsidR="00806A15">
        <w:rPr>
          <w:rFonts w:ascii="Calibri" w:hAnsi="Calibri" w:cs="Calibri"/>
          <w:b w:val="0"/>
          <w:bCs w:val="0"/>
          <w:sz w:val="22"/>
          <w:szCs w:val="22"/>
        </w:rPr>
        <w:t>;</w:t>
      </w:r>
      <w:r w:rsidR="001B4B03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>d</w:t>
      </w:r>
      <w:r w:rsidR="00873B09">
        <w:rPr>
          <w:rFonts w:ascii="Calibri" w:hAnsi="Calibri" w:cs="Calibri"/>
          <w:b w:val="0"/>
          <w:bCs w:val="0"/>
          <w:sz w:val="22"/>
          <w:szCs w:val="22"/>
        </w:rPr>
        <w:t xml:space="preserve">opo gli 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>ultraottantenni</w:t>
      </w:r>
      <w:r w:rsidR="00873B09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806A15">
        <w:rPr>
          <w:rFonts w:ascii="Calibri" w:hAnsi="Calibri" w:cs="Calibri"/>
          <w:b w:val="0"/>
          <w:bCs w:val="0"/>
          <w:sz w:val="22"/>
          <w:szCs w:val="22"/>
        </w:rPr>
        <w:t>da qualche giorno</w:t>
      </w:r>
      <w:r w:rsidR="00873B0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873B09" w:rsidRPr="00F43352">
        <w:rPr>
          <w:rFonts w:ascii="Calibri" w:hAnsi="Calibri" w:cs="Calibri"/>
          <w:sz w:val="22"/>
          <w:szCs w:val="22"/>
        </w:rPr>
        <w:t>anche le persone con elevata fragilità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806A15">
        <w:rPr>
          <w:rFonts w:ascii="Calibri" w:hAnsi="Calibri" w:cs="Calibri"/>
          <w:b w:val="0"/>
          <w:bCs w:val="0"/>
          <w:sz w:val="22"/>
          <w:szCs w:val="22"/>
        </w:rPr>
        <w:t xml:space="preserve">e </w:t>
      </w:r>
      <w:r w:rsidR="00873B09" w:rsidRPr="00806A15">
        <w:rPr>
          <w:rFonts w:ascii="Calibri" w:hAnsi="Calibri" w:cs="Calibri"/>
          <w:sz w:val="22"/>
          <w:szCs w:val="22"/>
        </w:rPr>
        <w:t>con più di 60 anni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4479FD">
        <w:rPr>
          <w:rFonts w:ascii="Calibri" w:hAnsi="Calibri" w:cs="Calibri"/>
          <w:b w:val="0"/>
          <w:bCs w:val="0"/>
          <w:sz w:val="22"/>
          <w:szCs w:val="22"/>
        </w:rPr>
        <w:t xml:space="preserve">possono </w:t>
      </w:r>
      <w:r w:rsidR="000C5445">
        <w:rPr>
          <w:rFonts w:ascii="Calibri" w:hAnsi="Calibri" w:cs="Calibri"/>
          <w:b w:val="0"/>
          <w:bCs w:val="0"/>
          <w:sz w:val="22"/>
          <w:szCs w:val="22"/>
        </w:rPr>
        <w:t>prenotarsi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 sul </w:t>
      </w:r>
      <w:r w:rsidR="00873B09" w:rsidRPr="00C511FD">
        <w:rPr>
          <w:rFonts w:ascii="Calibri" w:hAnsi="Calibri" w:cs="Calibri"/>
          <w:b w:val="0"/>
          <w:bCs w:val="0"/>
          <w:sz w:val="22"/>
          <w:szCs w:val="22"/>
        </w:rPr>
        <w:t xml:space="preserve">portale </w:t>
      </w:r>
      <w:hyperlink r:id="rId8" w:history="1">
        <w:r w:rsidR="00873B09" w:rsidRPr="00601ACE">
          <w:rPr>
            <w:rStyle w:val="Collegamentoipertestuale"/>
            <w:rFonts w:ascii="Calibri" w:hAnsi="Calibri" w:cs="Calibri"/>
            <w:sz w:val="22"/>
            <w:szCs w:val="22"/>
          </w:rPr>
          <w:t>prenotazionevaccinicovid.regione.lombardia.it/</w:t>
        </w:r>
      </w:hyperlink>
      <w:r w:rsidR="007A7144" w:rsidRPr="007A7144">
        <w:rPr>
          <w:b w:val="0"/>
          <w:bCs w:val="0"/>
        </w:rPr>
        <w:t xml:space="preserve"> </w:t>
      </w:r>
      <w:r w:rsidR="007A7144">
        <w:rPr>
          <w:rFonts w:ascii="Calibri" w:hAnsi="Calibri" w:cs="Calibri"/>
          <w:b w:val="0"/>
          <w:bCs w:val="0"/>
          <w:sz w:val="22"/>
          <w:szCs w:val="22"/>
        </w:rPr>
        <w:t xml:space="preserve">per 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ricevere </w:t>
      </w:r>
      <w:r w:rsidR="00873B09">
        <w:rPr>
          <w:rFonts w:ascii="Calibri" w:hAnsi="Calibri" w:cs="Calibri"/>
          <w:b w:val="0"/>
          <w:bCs w:val="0"/>
          <w:sz w:val="22"/>
          <w:szCs w:val="22"/>
        </w:rPr>
        <w:t xml:space="preserve">entrambe le dosi di richiamo 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 xml:space="preserve">presso </w:t>
      </w:r>
      <w:r w:rsidR="00873B09">
        <w:rPr>
          <w:rFonts w:ascii="Calibri" w:hAnsi="Calibri" w:cs="Calibri"/>
          <w:b w:val="0"/>
          <w:bCs w:val="0"/>
          <w:sz w:val="22"/>
          <w:szCs w:val="22"/>
        </w:rPr>
        <w:t>la più vicina farmacia del territorio</w:t>
      </w:r>
      <w:r w:rsidR="00873B09" w:rsidRPr="0093158F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873B0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2D3C5F4F" w14:textId="77777777" w:rsidR="00606A1B" w:rsidRDefault="00606A1B" w:rsidP="00873B0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39862235" w14:textId="406543F9" w:rsidR="007A0455" w:rsidRPr="00072FF9" w:rsidRDefault="007A0455" w:rsidP="00873B0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072FF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Ringrazio tutti i farmacisti per </w:t>
      </w:r>
      <w:r w:rsidR="00B917B7">
        <w:rPr>
          <w:rFonts w:ascii="Calibri" w:hAnsi="Calibri" w:cs="Calibri"/>
          <w:b w:val="0"/>
          <w:bCs w:val="0"/>
          <w:i/>
          <w:iCs/>
          <w:sz w:val="22"/>
          <w:szCs w:val="22"/>
        </w:rPr>
        <w:t>l’</w:t>
      </w:r>
      <w:r w:rsidR="00072FF9">
        <w:rPr>
          <w:rFonts w:ascii="Calibri" w:hAnsi="Calibri" w:cs="Calibri"/>
          <w:b w:val="0"/>
          <w:bCs w:val="0"/>
          <w:i/>
          <w:iCs/>
          <w:sz w:val="22"/>
          <w:szCs w:val="22"/>
        </w:rPr>
        <w:t>impegno che continuano a dedicare alla vaccinazione anti-Covid”</w:t>
      </w:r>
      <w:r w:rsidR="00072FF9">
        <w:rPr>
          <w:rFonts w:ascii="Calibri" w:hAnsi="Calibri" w:cs="Calibri"/>
          <w:b w:val="0"/>
          <w:bCs w:val="0"/>
          <w:sz w:val="22"/>
          <w:szCs w:val="22"/>
        </w:rPr>
        <w:t xml:space="preserve">, commenta </w:t>
      </w:r>
      <w:r w:rsidR="00072FF9" w:rsidRPr="001868FC">
        <w:rPr>
          <w:rFonts w:ascii="Calibri" w:hAnsi="Calibri" w:cs="Calibri"/>
          <w:sz w:val="22"/>
          <w:szCs w:val="22"/>
        </w:rPr>
        <w:t>Annarosa Racca</w:t>
      </w:r>
      <w:r w:rsidR="00072FF9" w:rsidRPr="001868FC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072FF9" w:rsidRPr="00D06069">
        <w:rPr>
          <w:rFonts w:ascii="Calibri" w:hAnsi="Calibri" w:cs="Calibri"/>
          <w:sz w:val="22"/>
          <w:szCs w:val="22"/>
        </w:rPr>
        <w:t>Presidente di Federfarma Lombardia</w:t>
      </w:r>
      <w:r w:rsidR="00072FF9" w:rsidRPr="001868FC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072FF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072FF9"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FE551D">
        <w:rPr>
          <w:rFonts w:ascii="Calibri" w:hAnsi="Calibri" w:cs="Calibri"/>
          <w:b w:val="0"/>
          <w:bCs w:val="0"/>
          <w:i/>
          <w:iCs/>
          <w:sz w:val="22"/>
          <w:szCs w:val="22"/>
        </w:rPr>
        <w:t>A seguito della chiusura di molti hub, l</w:t>
      </w:r>
      <w:r w:rsidR="0083472B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a sfida che ora </w:t>
      </w:r>
      <w:r w:rsidR="00FE551D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ci attende </w:t>
      </w:r>
      <w:r w:rsidR="0083472B">
        <w:rPr>
          <w:rFonts w:ascii="Calibri" w:hAnsi="Calibri" w:cs="Calibri"/>
          <w:b w:val="0"/>
          <w:bCs w:val="0"/>
          <w:i/>
          <w:iCs/>
          <w:sz w:val="22"/>
          <w:szCs w:val="22"/>
        </w:rPr>
        <w:t>è quella di garantire la necessaria continuità della campagna di immunizzazione</w:t>
      </w:r>
      <w:r w:rsidR="00FE551D">
        <w:rPr>
          <w:rFonts w:ascii="Calibri" w:hAnsi="Calibri" w:cs="Calibri"/>
          <w:b w:val="0"/>
          <w:bCs w:val="0"/>
          <w:i/>
          <w:iCs/>
          <w:sz w:val="22"/>
          <w:szCs w:val="22"/>
        </w:rPr>
        <w:t>, a tutela della salute pubblica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>.</w:t>
      </w:r>
      <w:r w:rsidR="0083472B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Siamo pronti 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a farlo e </w:t>
      </w:r>
      <w:r w:rsidR="0083472B">
        <w:rPr>
          <w:rFonts w:ascii="Calibri" w:hAnsi="Calibri" w:cs="Calibri"/>
          <w:b w:val="0"/>
          <w:bCs w:val="0"/>
          <w:i/>
          <w:iCs/>
          <w:sz w:val="22"/>
          <w:szCs w:val="22"/>
        </w:rPr>
        <w:t>ad accogliere anche i pazienti fragili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>, che da pochi giorni possono prenotarsi per ricevere l</w:t>
      </w:r>
      <w:r w:rsidR="001D284D">
        <w:rPr>
          <w:rFonts w:ascii="Calibri" w:hAnsi="Calibri" w:cs="Calibri"/>
          <w:b w:val="0"/>
          <w:bCs w:val="0"/>
          <w:i/>
          <w:iCs/>
          <w:sz w:val="22"/>
          <w:szCs w:val="22"/>
        </w:rPr>
        <w:t>a terza e quarta dose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presso i nostri esercizi. Le farmacie hanno la capacità di portare la sanità </w:t>
      </w:r>
      <w:r w:rsidR="00BA1EE0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quanto più 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>vicin</w:t>
      </w:r>
      <w:r w:rsidR="00BA1EE0">
        <w:rPr>
          <w:rFonts w:ascii="Calibri" w:hAnsi="Calibri" w:cs="Calibri"/>
          <w:b w:val="0"/>
          <w:bCs w:val="0"/>
          <w:i/>
          <w:iCs/>
          <w:sz w:val="22"/>
          <w:szCs w:val="22"/>
        </w:rPr>
        <w:t>a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ai cittadini e di renderla ‘a misura d’uomo’</w:t>
      </w:r>
      <w:r w:rsidR="00C46BDC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come ha d</w:t>
      </w:r>
      <w:r w:rsidR="00C46BDC">
        <w:rPr>
          <w:rFonts w:ascii="Calibri" w:hAnsi="Calibri" w:cs="Calibri"/>
          <w:b w:val="0"/>
          <w:bCs w:val="0"/>
          <w:i/>
          <w:iCs/>
          <w:sz w:val="22"/>
          <w:szCs w:val="22"/>
        </w:rPr>
        <w:t>ichiarato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il Santo Padre</w:t>
      </w:r>
      <w:r w:rsidR="00C46BDC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D029F1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che ringrazio per le parole </w:t>
      </w:r>
      <w:r w:rsidR="00BA1EE0">
        <w:rPr>
          <w:rFonts w:ascii="Calibri" w:hAnsi="Calibri" w:cs="Calibri"/>
          <w:b w:val="0"/>
          <w:bCs w:val="0"/>
          <w:i/>
          <w:iCs/>
          <w:sz w:val="22"/>
          <w:szCs w:val="22"/>
        </w:rPr>
        <w:t>dedicate alla nostra categoria”.</w:t>
      </w:r>
    </w:p>
    <w:p w14:paraId="78676617" w14:textId="77777777" w:rsidR="00BA1EE0" w:rsidRDefault="00BA1EE0" w:rsidP="00BA1EE0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0D4B3657" w14:textId="40DFA894" w:rsidR="00BA1EE0" w:rsidRPr="00D03E7B" w:rsidRDefault="00BA1EE0" w:rsidP="00BA1EE0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Sono </w:t>
      </w:r>
      <w:r>
        <w:rPr>
          <w:rFonts w:ascii="Calibri" w:hAnsi="Calibri" w:cs="Calibri"/>
          <w:b w:val="0"/>
          <w:bCs w:val="0"/>
          <w:sz w:val="22"/>
          <w:szCs w:val="22"/>
        </w:rPr>
        <w:t>504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gli esercizi che finora hanno aderito alla campagna vaccinale, di cui </w:t>
      </w:r>
      <w:r>
        <w:rPr>
          <w:rFonts w:ascii="Calibri" w:hAnsi="Calibri" w:cs="Calibri"/>
          <w:b w:val="0"/>
          <w:bCs w:val="0"/>
          <w:sz w:val="22"/>
          <w:szCs w:val="22"/>
        </w:rPr>
        <w:t>498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già attivi nelle somministrazioni. Questa la situazione specifica per ciascun territorio, aggiornata </w:t>
      </w:r>
      <w:r>
        <w:rPr>
          <w:rFonts w:ascii="Calibri" w:hAnsi="Calibri" w:cs="Calibri"/>
          <w:b w:val="0"/>
          <w:bCs w:val="0"/>
          <w:sz w:val="22"/>
          <w:szCs w:val="22"/>
        </w:rPr>
        <w:t>al 30 aprile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r w:rsidRPr="00601ACE">
        <w:rPr>
          <w:rFonts w:ascii="Calibri" w:hAnsi="Calibri" w:cs="Calibri"/>
          <w:sz w:val="22"/>
          <w:szCs w:val="22"/>
        </w:rPr>
        <w:t>ATS di Milano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 w:val="0"/>
          <w:sz w:val="22"/>
          <w:szCs w:val="22"/>
        </w:rPr>
        <w:t>146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le farmacie operative per un totale di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96.893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 inoculate; </w:t>
      </w:r>
      <w:r w:rsidRPr="00601ACE">
        <w:rPr>
          <w:rFonts w:ascii="Calibri" w:hAnsi="Calibri" w:cs="Calibri"/>
          <w:sz w:val="22"/>
          <w:szCs w:val="22"/>
        </w:rPr>
        <w:t>ATS Insubria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 w:val="0"/>
          <w:sz w:val="22"/>
          <w:szCs w:val="22"/>
        </w:rPr>
        <w:t>84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48.515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Montagna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Pr="00BA1EE0">
        <w:rPr>
          <w:rFonts w:ascii="Calibri" w:hAnsi="Calibri" w:cs="Calibri"/>
          <w:b w:val="0"/>
          <w:bCs w:val="0"/>
          <w:sz w:val="22"/>
          <w:szCs w:val="22"/>
        </w:rPr>
        <w:t>13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9.925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Brianza</w:t>
      </w:r>
      <w:r w:rsidRPr="00BA1EE0">
        <w:rPr>
          <w:rFonts w:ascii="Calibri" w:hAnsi="Calibri" w:cs="Calibri"/>
          <w:b w:val="0"/>
          <w:bCs w:val="0"/>
          <w:sz w:val="22"/>
          <w:szCs w:val="22"/>
        </w:rPr>
        <w:t>, 66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41.665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Bergamo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 w:val="0"/>
          <w:sz w:val="22"/>
          <w:szCs w:val="22"/>
        </w:rPr>
        <w:t>61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30.870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Brescia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 w:val="0"/>
          <w:sz w:val="22"/>
          <w:szCs w:val="22"/>
        </w:rPr>
        <w:t>45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31.362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Val Padana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>50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35.932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Pavia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 w:val="0"/>
          <w:sz w:val="22"/>
          <w:szCs w:val="22"/>
        </w:rPr>
        <w:t>33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 w:rsidR="00CC6F52">
        <w:rPr>
          <w:rFonts w:ascii="Calibri" w:hAnsi="Calibri" w:cs="Calibri"/>
          <w:b w:val="0"/>
          <w:bCs w:val="0"/>
          <w:sz w:val="22"/>
          <w:szCs w:val="22"/>
        </w:rPr>
        <w:t>27.879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dosi.</w:t>
      </w:r>
    </w:p>
    <w:p w14:paraId="19705431" w14:textId="31C47F6F" w:rsidR="00BA1EE0" w:rsidRPr="008521C2" w:rsidRDefault="00BA1EE0" w:rsidP="00BA1EE0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5A59A18F" w14:textId="77777777" w:rsidR="00BA1EE0" w:rsidRPr="008521C2" w:rsidRDefault="00BA1EE0" w:rsidP="00BA1EE0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055A9234" w14:textId="77777777" w:rsidR="00BA1EE0" w:rsidRPr="00FE7A92" w:rsidRDefault="00BA1EE0" w:rsidP="00BA1EE0">
      <w:pPr>
        <w:autoSpaceDE w:val="0"/>
        <w:spacing w:after="0" w:line="252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1D06B7E6" wp14:editId="25C9A821">
            <wp:simplePos x="0" y="0"/>
            <wp:positionH relativeFrom="column">
              <wp:posOffset>-2540</wp:posOffset>
            </wp:positionH>
            <wp:positionV relativeFrom="paragraph">
              <wp:posOffset>178435</wp:posOffset>
            </wp:positionV>
            <wp:extent cx="1429385" cy="248285"/>
            <wp:effectExtent l="0" t="0" r="0" b="0"/>
            <wp:wrapSquare wrapText="bothSides"/>
            <wp:docPr id="2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7EA7836B" w14:textId="77777777" w:rsidR="00BA1EE0" w:rsidRPr="005D50A3" w:rsidRDefault="00BA1EE0" w:rsidP="00BA1EE0">
      <w:pPr>
        <w:tabs>
          <w:tab w:val="left" w:pos="5990"/>
        </w:tabs>
        <w:spacing w:after="0" w:line="252" w:lineRule="auto"/>
        <w:rPr>
          <w:rStyle w:val="Collegamentoipertestuale"/>
          <w:rFonts w:asciiTheme="minorHAnsi" w:hAnsiTheme="minorHAnsi" w:cs="Arial"/>
          <w:color w:val="000000" w:themeColor="text1"/>
          <w:u w:val="none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  <w:r>
        <w:rPr>
          <w:rFonts w:asciiTheme="minorHAnsi" w:hAnsiTheme="minorHAnsi" w:cs="Arial"/>
          <w:color w:val="000000" w:themeColor="text1"/>
        </w:rPr>
        <w:t xml:space="preserve"> - </w:t>
      </w:r>
      <w:r w:rsidRPr="00FE7A92">
        <w:rPr>
          <w:rFonts w:asciiTheme="minorHAnsi" w:hAnsiTheme="minorHAnsi" w:cs="Arial"/>
          <w:color w:val="000000" w:themeColor="text1"/>
        </w:rPr>
        <w:t xml:space="preserve">cell. 335.8368826, e-mail: </w:t>
      </w:r>
      <w:hyperlink r:id="rId10" w:history="1">
        <w:r w:rsidRPr="00AF02F9">
          <w:rPr>
            <w:rStyle w:val="Collegamentoipertestuale"/>
            <w:rFonts w:asciiTheme="minorHAnsi" w:hAnsiTheme="minorHAnsi" w:cs="Arial"/>
          </w:rPr>
          <w:t>f.alibrandi@vrelations.it</w:t>
        </w:r>
      </w:hyperlink>
      <w:r>
        <w:rPr>
          <w:rFonts w:asciiTheme="minorHAnsi" w:hAnsiTheme="minorHAnsi" w:cs="Arial"/>
        </w:rPr>
        <w:t xml:space="preserve"> </w:t>
      </w:r>
    </w:p>
    <w:p w14:paraId="50A5EA08" w14:textId="386BA6EE" w:rsidR="006F3D40" w:rsidRPr="00FE7A92" w:rsidRDefault="00BA1EE0" w:rsidP="007C5C28">
      <w:pPr>
        <w:spacing w:after="0" w:line="252" w:lineRule="auto"/>
        <w:rPr>
          <w:rStyle w:val="bumpedfont15"/>
          <w:rFonts w:asciiTheme="minorHAnsi" w:hAnsiTheme="minorHAnsi" w:cs="Arial"/>
          <w:color w:val="000000" w:themeColor="text1"/>
        </w:rPr>
      </w:pPr>
      <w:r>
        <w:rPr>
          <w:rStyle w:val="bumpedfont15"/>
          <w:rFonts w:asciiTheme="minorHAnsi" w:hAnsiTheme="minorHAnsi" w:cs="Arial"/>
          <w:color w:val="000000" w:themeColor="text1"/>
        </w:rPr>
        <w:t xml:space="preserve">Antonella Martucci - </w:t>
      </w:r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cell. </w:t>
      </w:r>
      <w:r>
        <w:rPr>
          <w:rStyle w:val="bumpedfont15"/>
          <w:rFonts w:asciiTheme="minorHAnsi" w:hAnsiTheme="minorHAnsi" w:cs="Arial"/>
          <w:color w:val="000000" w:themeColor="text1"/>
        </w:rPr>
        <w:t>340.6775463</w:t>
      </w:r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, e-mail </w:t>
      </w:r>
      <w:hyperlink r:id="rId11" w:history="1">
        <w:r w:rsidRPr="004C3FD1">
          <w:rPr>
            <w:rStyle w:val="Collegamentoipertestuale"/>
            <w:rFonts w:asciiTheme="minorHAnsi" w:hAnsiTheme="minorHAnsi" w:cs="Arial"/>
          </w:rPr>
          <w:t>a.martucci@vrelations.it</w:t>
        </w:r>
      </w:hyperlink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  <w:bookmarkStart w:id="0" w:name="_Hlk102464291"/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  <w:bookmarkEnd w:id="0"/>
    </w:p>
    <w:sectPr w:rsidR="006F3D40" w:rsidRPr="00FE7A92" w:rsidSect="001C7E96">
      <w:headerReference w:type="default" r:id="rId12"/>
      <w:pgSz w:w="11906" w:h="16838"/>
      <w:pgMar w:top="19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B4CE" w14:textId="77777777" w:rsidR="00AC3006" w:rsidRDefault="00AC3006" w:rsidP="006A6823">
      <w:pPr>
        <w:spacing w:after="0" w:line="240" w:lineRule="auto"/>
      </w:pPr>
      <w:r>
        <w:separator/>
      </w:r>
    </w:p>
  </w:endnote>
  <w:endnote w:type="continuationSeparator" w:id="0">
    <w:p w14:paraId="788A5311" w14:textId="77777777" w:rsidR="00AC3006" w:rsidRDefault="00AC3006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A68C" w14:textId="77777777" w:rsidR="00AC3006" w:rsidRDefault="00AC3006" w:rsidP="006A6823">
      <w:pPr>
        <w:spacing w:after="0" w:line="240" w:lineRule="auto"/>
      </w:pPr>
      <w:r>
        <w:separator/>
      </w:r>
    </w:p>
  </w:footnote>
  <w:footnote w:type="continuationSeparator" w:id="0">
    <w:p w14:paraId="7B74EDF9" w14:textId="77777777" w:rsidR="00AC3006" w:rsidRDefault="00AC3006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0440F06F" w:rsidR="0001436C" w:rsidRDefault="001C7E96" w:rsidP="0011102E">
    <w:pPr>
      <w:pStyle w:val="Intestazione"/>
      <w:jc w:val="center"/>
    </w:pPr>
    <w:r>
      <w:rPr>
        <w:noProof/>
      </w:rPr>
      <w:drawing>
        <wp:inline distT="0" distB="0" distL="0" distR="0" wp14:anchorId="4A548B58" wp14:editId="28729193">
          <wp:extent cx="1914525" cy="694690"/>
          <wp:effectExtent l="0" t="0" r="952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309846">
    <w:abstractNumId w:val="2"/>
  </w:num>
  <w:num w:numId="2" w16cid:durableId="643389012">
    <w:abstractNumId w:val="0"/>
  </w:num>
  <w:num w:numId="3" w16cid:durableId="145884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B72"/>
    <w:rsid w:val="000032CB"/>
    <w:rsid w:val="000053D6"/>
    <w:rsid w:val="00005899"/>
    <w:rsid w:val="00007C4C"/>
    <w:rsid w:val="000108F5"/>
    <w:rsid w:val="00010DF7"/>
    <w:rsid w:val="0001125F"/>
    <w:rsid w:val="00011F6D"/>
    <w:rsid w:val="000134C2"/>
    <w:rsid w:val="00013740"/>
    <w:rsid w:val="00013F1E"/>
    <w:rsid w:val="00014253"/>
    <w:rsid w:val="0001436C"/>
    <w:rsid w:val="000144AD"/>
    <w:rsid w:val="00014A56"/>
    <w:rsid w:val="00017317"/>
    <w:rsid w:val="00021E6F"/>
    <w:rsid w:val="000231BB"/>
    <w:rsid w:val="000232D6"/>
    <w:rsid w:val="00026ADE"/>
    <w:rsid w:val="00032682"/>
    <w:rsid w:val="00035A07"/>
    <w:rsid w:val="00035C1B"/>
    <w:rsid w:val="00040771"/>
    <w:rsid w:val="00040D5E"/>
    <w:rsid w:val="00042049"/>
    <w:rsid w:val="00042E5F"/>
    <w:rsid w:val="000441C2"/>
    <w:rsid w:val="00046747"/>
    <w:rsid w:val="000511D1"/>
    <w:rsid w:val="000515F6"/>
    <w:rsid w:val="00052730"/>
    <w:rsid w:val="00053642"/>
    <w:rsid w:val="00053B78"/>
    <w:rsid w:val="00055533"/>
    <w:rsid w:val="00061EF2"/>
    <w:rsid w:val="0006229D"/>
    <w:rsid w:val="000625C6"/>
    <w:rsid w:val="00063C61"/>
    <w:rsid w:val="0006627D"/>
    <w:rsid w:val="000709A7"/>
    <w:rsid w:val="00070A01"/>
    <w:rsid w:val="00070DEA"/>
    <w:rsid w:val="00071316"/>
    <w:rsid w:val="0007168E"/>
    <w:rsid w:val="000721CB"/>
    <w:rsid w:val="0007259F"/>
    <w:rsid w:val="00072C31"/>
    <w:rsid w:val="00072C62"/>
    <w:rsid w:val="00072FF9"/>
    <w:rsid w:val="00076571"/>
    <w:rsid w:val="00077A8F"/>
    <w:rsid w:val="00081636"/>
    <w:rsid w:val="00081A5C"/>
    <w:rsid w:val="00082288"/>
    <w:rsid w:val="0008408F"/>
    <w:rsid w:val="0008477F"/>
    <w:rsid w:val="00084824"/>
    <w:rsid w:val="0008548B"/>
    <w:rsid w:val="000870B9"/>
    <w:rsid w:val="000876FA"/>
    <w:rsid w:val="00087841"/>
    <w:rsid w:val="00087DE4"/>
    <w:rsid w:val="00090396"/>
    <w:rsid w:val="00090B87"/>
    <w:rsid w:val="00091809"/>
    <w:rsid w:val="00091A30"/>
    <w:rsid w:val="0009291F"/>
    <w:rsid w:val="00093924"/>
    <w:rsid w:val="00097C17"/>
    <w:rsid w:val="00097D80"/>
    <w:rsid w:val="000A1DA7"/>
    <w:rsid w:val="000A5968"/>
    <w:rsid w:val="000A6082"/>
    <w:rsid w:val="000A6330"/>
    <w:rsid w:val="000B0AB2"/>
    <w:rsid w:val="000B2490"/>
    <w:rsid w:val="000B28A1"/>
    <w:rsid w:val="000B2E38"/>
    <w:rsid w:val="000B38D2"/>
    <w:rsid w:val="000B4431"/>
    <w:rsid w:val="000B448E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5445"/>
    <w:rsid w:val="000C627A"/>
    <w:rsid w:val="000C6A8C"/>
    <w:rsid w:val="000D12D7"/>
    <w:rsid w:val="000D2473"/>
    <w:rsid w:val="000D3047"/>
    <w:rsid w:val="000D44CE"/>
    <w:rsid w:val="000D5119"/>
    <w:rsid w:val="000D5C50"/>
    <w:rsid w:val="000D604C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1F7C"/>
    <w:rsid w:val="000F2576"/>
    <w:rsid w:val="000F2D5F"/>
    <w:rsid w:val="000F3229"/>
    <w:rsid w:val="000F3EF2"/>
    <w:rsid w:val="000F4246"/>
    <w:rsid w:val="000F4579"/>
    <w:rsid w:val="000F526C"/>
    <w:rsid w:val="000F64E3"/>
    <w:rsid w:val="000F7BF4"/>
    <w:rsid w:val="001002B5"/>
    <w:rsid w:val="00100F4A"/>
    <w:rsid w:val="0010262B"/>
    <w:rsid w:val="001027C6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C2B"/>
    <w:rsid w:val="00110F59"/>
    <w:rsid w:val="00110FA3"/>
    <w:rsid w:val="00110FDF"/>
    <w:rsid w:val="0011102E"/>
    <w:rsid w:val="0011191E"/>
    <w:rsid w:val="00113BC4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20422"/>
    <w:rsid w:val="001222D0"/>
    <w:rsid w:val="001229ED"/>
    <w:rsid w:val="00123B77"/>
    <w:rsid w:val="00124782"/>
    <w:rsid w:val="00126A52"/>
    <w:rsid w:val="0012780C"/>
    <w:rsid w:val="00127AE8"/>
    <w:rsid w:val="00127EE7"/>
    <w:rsid w:val="00130A9C"/>
    <w:rsid w:val="00130E91"/>
    <w:rsid w:val="00132209"/>
    <w:rsid w:val="0013351D"/>
    <w:rsid w:val="0013369C"/>
    <w:rsid w:val="00133F7E"/>
    <w:rsid w:val="00135F73"/>
    <w:rsid w:val="00136355"/>
    <w:rsid w:val="00136C68"/>
    <w:rsid w:val="00136F48"/>
    <w:rsid w:val="00137C29"/>
    <w:rsid w:val="00140155"/>
    <w:rsid w:val="0014023F"/>
    <w:rsid w:val="001427AD"/>
    <w:rsid w:val="00144643"/>
    <w:rsid w:val="001448F2"/>
    <w:rsid w:val="0014491E"/>
    <w:rsid w:val="00145864"/>
    <w:rsid w:val="001465E1"/>
    <w:rsid w:val="00146839"/>
    <w:rsid w:val="001506E9"/>
    <w:rsid w:val="00153E36"/>
    <w:rsid w:val="001540E3"/>
    <w:rsid w:val="0015500F"/>
    <w:rsid w:val="00156D44"/>
    <w:rsid w:val="001576BA"/>
    <w:rsid w:val="00160A60"/>
    <w:rsid w:val="0016506C"/>
    <w:rsid w:val="001651DE"/>
    <w:rsid w:val="00167D4B"/>
    <w:rsid w:val="001718DB"/>
    <w:rsid w:val="001731A3"/>
    <w:rsid w:val="00173BEB"/>
    <w:rsid w:val="00175234"/>
    <w:rsid w:val="00175978"/>
    <w:rsid w:val="001762CB"/>
    <w:rsid w:val="00180149"/>
    <w:rsid w:val="00181301"/>
    <w:rsid w:val="00182F38"/>
    <w:rsid w:val="0018449E"/>
    <w:rsid w:val="00186857"/>
    <w:rsid w:val="001868FC"/>
    <w:rsid w:val="001871A2"/>
    <w:rsid w:val="00190C0C"/>
    <w:rsid w:val="0019178F"/>
    <w:rsid w:val="0019204A"/>
    <w:rsid w:val="00192BB2"/>
    <w:rsid w:val="00192D6A"/>
    <w:rsid w:val="001955BD"/>
    <w:rsid w:val="00196113"/>
    <w:rsid w:val="001964CC"/>
    <w:rsid w:val="00197318"/>
    <w:rsid w:val="001A13E2"/>
    <w:rsid w:val="001A2E11"/>
    <w:rsid w:val="001A3A0E"/>
    <w:rsid w:val="001A401A"/>
    <w:rsid w:val="001A43C2"/>
    <w:rsid w:val="001A4FA4"/>
    <w:rsid w:val="001A557E"/>
    <w:rsid w:val="001A5B92"/>
    <w:rsid w:val="001A5CEB"/>
    <w:rsid w:val="001A75B7"/>
    <w:rsid w:val="001B3467"/>
    <w:rsid w:val="001B4B03"/>
    <w:rsid w:val="001B54CB"/>
    <w:rsid w:val="001B7143"/>
    <w:rsid w:val="001C2C7B"/>
    <w:rsid w:val="001C2E50"/>
    <w:rsid w:val="001C3665"/>
    <w:rsid w:val="001C37DB"/>
    <w:rsid w:val="001C3C7E"/>
    <w:rsid w:val="001C3DCC"/>
    <w:rsid w:val="001C44B7"/>
    <w:rsid w:val="001C5719"/>
    <w:rsid w:val="001C5AC9"/>
    <w:rsid w:val="001C6347"/>
    <w:rsid w:val="001C7A21"/>
    <w:rsid w:val="001C7E96"/>
    <w:rsid w:val="001D0D75"/>
    <w:rsid w:val="001D0FB5"/>
    <w:rsid w:val="001D148C"/>
    <w:rsid w:val="001D1B12"/>
    <w:rsid w:val="001D284D"/>
    <w:rsid w:val="001D388F"/>
    <w:rsid w:val="001D4041"/>
    <w:rsid w:val="001D4A8C"/>
    <w:rsid w:val="001D57D3"/>
    <w:rsid w:val="001E0E91"/>
    <w:rsid w:val="001E1A3C"/>
    <w:rsid w:val="001E1ACA"/>
    <w:rsid w:val="001E1E9C"/>
    <w:rsid w:val="001E2D0B"/>
    <w:rsid w:val="001E58FE"/>
    <w:rsid w:val="001F0E1D"/>
    <w:rsid w:val="001F40D7"/>
    <w:rsid w:val="001F6FFF"/>
    <w:rsid w:val="00200843"/>
    <w:rsid w:val="00200A8F"/>
    <w:rsid w:val="00201A7C"/>
    <w:rsid w:val="0020389C"/>
    <w:rsid w:val="002042EF"/>
    <w:rsid w:val="002047B3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242E"/>
    <w:rsid w:val="00222E10"/>
    <w:rsid w:val="00223124"/>
    <w:rsid w:val="00224A3E"/>
    <w:rsid w:val="00226795"/>
    <w:rsid w:val="00227392"/>
    <w:rsid w:val="00227429"/>
    <w:rsid w:val="00227706"/>
    <w:rsid w:val="002301CB"/>
    <w:rsid w:val="00233509"/>
    <w:rsid w:val="00233C17"/>
    <w:rsid w:val="00235305"/>
    <w:rsid w:val="00235C71"/>
    <w:rsid w:val="002362E3"/>
    <w:rsid w:val="0023632E"/>
    <w:rsid w:val="00240312"/>
    <w:rsid w:val="00240A0A"/>
    <w:rsid w:val="002418C2"/>
    <w:rsid w:val="0024342F"/>
    <w:rsid w:val="00243E28"/>
    <w:rsid w:val="0024460F"/>
    <w:rsid w:val="00244BB2"/>
    <w:rsid w:val="002454AD"/>
    <w:rsid w:val="002472D4"/>
    <w:rsid w:val="00247966"/>
    <w:rsid w:val="00251223"/>
    <w:rsid w:val="002530FE"/>
    <w:rsid w:val="0025312F"/>
    <w:rsid w:val="00253FA0"/>
    <w:rsid w:val="00254AB9"/>
    <w:rsid w:val="0025770B"/>
    <w:rsid w:val="00265389"/>
    <w:rsid w:val="00265B48"/>
    <w:rsid w:val="00265C27"/>
    <w:rsid w:val="00266483"/>
    <w:rsid w:val="002667C0"/>
    <w:rsid w:val="002673F4"/>
    <w:rsid w:val="00267DB1"/>
    <w:rsid w:val="002700D0"/>
    <w:rsid w:val="002715FD"/>
    <w:rsid w:val="00275518"/>
    <w:rsid w:val="00275C0E"/>
    <w:rsid w:val="00276564"/>
    <w:rsid w:val="00277597"/>
    <w:rsid w:val="00277652"/>
    <w:rsid w:val="00277FBE"/>
    <w:rsid w:val="0028268D"/>
    <w:rsid w:val="002846A3"/>
    <w:rsid w:val="002855C4"/>
    <w:rsid w:val="00285CBB"/>
    <w:rsid w:val="00285E68"/>
    <w:rsid w:val="00286089"/>
    <w:rsid w:val="00286209"/>
    <w:rsid w:val="0028672E"/>
    <w:rsid w:val="00291838"/>
    <w:rsid w:val="00291FC8"/>
    <w:rsid w:val="00292664"/>
    <w:rsid w:val="002929D9"/>
    <w:rsid w:val="00293BF2"/>
    <w:rsid w:val="00294330"/>
    <w:rsid w:val="0029434F"/>
    <w:rsid w:val="002A1415"/>
    <w:rsid w:val="002A41C6"/>
    <w:rsid w:val="002A4F2D"/>
    <w:rsid w:val="002A6489"/>
    <w:rsid w:val="002B04E1"/>
    <w:rsid w:val="002B0514"/>
    <w:rsid w:val="002B06B5"/>
    <w:rsid w:val="002B325E"/>
    <w:rsid w:val="002B3DDF"/>
    <w:rsid w:val="002C0DCA"/>
    <w:rsid w:val="002C11D2"/>
    <w:rsid w:val="002C1A8C"/>
    <w:rsid w:val="002C32B6"/>
    <w:rsid w:val="002C3441"/>
    <w:rsid w:val="002C423A"/>
    <w:rsid w:val="002C465D"/>
    <w:rsid w:val="002C52EB"/>
    <w:rsid w:val="002C5978"/>
    <w:rsid w:val="002C66FC"/>
    <w:rsid w:val="002C6CD6"/>
    <w:rsid w:val="002C7186"/>
    <w:rsid w:val="002D35B0"/>
    <w:rsid w:val="002D3E95"/>
    <w:rsid w:val="002D4B93"/>
    <w:rsid w:val="002D7BB2"/>
    <w:rsid w:val="002D7BB7"/>
    <w:rsid w:val="002D7D9E"/>
    <w:rsid w:val="002D7F12"/>
    <w:rsid w:val="002E02A1"/>
    <w:rsid w:val="002E1194"/>
    <w:rsid w:val="002E11ED"/>
    <w:rsid w:val="002E2654"/>
    <w:rsid w:val="002E3537"/>
    <w:rsid w:val="002E44CE"/>
    <w:rsid w:val="002E490B"/>
    <w:rsid w:val="002E5165"/>
    <w:rsid w:val="002E54FC"/>
    <w:rsid w:val="002E7DED"/>
    <w:rsid w:val="002F16A7"/>
    <w:rsid w:val="002F27B8"/>
    <w:rsid w:val="002F2AD9"/>
    <w:rsid w:val="002F2ADA"/>
    <w:rsid w:val="002F2F95"/>
    <w:rsid w:val="002F3948"/>
    <w:rsid w:val="002F3EC6"/>
    <w:rsid w:val="002F5A59"/>
    <w:rsid w:val="002F6991"/>
    <w:rsid w:val="002F7182"/>
    <w:rsid w:val="002F78A6"/>
    <w:rsid w:val="002F7CF7"/>
    <w:rsid w:val="00300304"/>
    <w:rsid w:val="00300555"/>
    <w:rsid w:val="0030161B"/>
    <w:rsid w:val="00301D75"/>
    <w:rsid w:val="003024EF"/>
    <w:rsid w:val="0030557E"/>
    <w:rsid w:val="00305A75"/>
    <w:rsid w:val="003101A5"/>
    <w:rsid w:val="0031066A"/>
    <w:rsid w:val="0031096E"/>
    <w:rsid w:val="00310BC2"/>
    <w:rsid w:val="0031164C"/>
    <w:rsid w:val="0031210F"/>
    <w:rsid w:val="00312994"/>
    <w:rsid w:val="00312C11"/>
    <w:rsid w:val="00312EE1"/>
    <w:rsid w:val="00313953"/>
    <w:rsid w:val="003141E1"/>
    <w:rsid w:val="00315AF6"/>
    <w:rsid w:val="0031641E"/>
    <w:rsid w:val="003164BD"/>
    <w:rsid w:val="003169B3"/>
    <w:rsid w:val="00317567"/>
    <w:rsid w:val="0032033E"/>
    <w:rsid w:val="00320F7D"/>
    <w:rsid w:val="00321870"/>
    <w:rsid w:val="00321D5C"/>
    <w:rsid w:val="00322330"/>
    <w:rsid w:val="00324E36"/>
    <w:rsid w:val="003259F2"/>
    <w:rsid w:val="00325C9B"/>
    <w:rsid w:val="00325F5E"/>
    <w:rsid w:val="00326122"/>
    <w:rsid w:val="00326AC6"/>
    <w:rsid w:val="00326F49"/>
    <w:rsid w:val="0032706B"/>
    <w:rsid w:val="00331196"/>
    <w:rsid w:val="003316A0"/>
    <w:rsid w:val="003318C4"/>
    <w:rsid w:val="003337A6"/>
    <w:rsid w:val="00334282"/>
    <w:rsid w:val="00334F1F"/>
    <w:rsid w:val="00337288"/>
    <w:rsid w:val="00342262"/>
    <w:rsid w:val="00343E89"/>
    <w:rsid w:val="00345DAD"/>
    <w:rsid w:val="00346D4D"/>
    <w:rsid w:val="003471CF"/>
    <w:rsid w:val="00347DA3"/>
    <w:rsid w:val="003548CB"/>
    <w:rsid w:val="0035752C"/>
    <w:rsid w:val="0035788A"/>
    <w:rsid w:val="0036086B"/>
    <w:rsid w:val="00361354"/>
    <w:rsid w:val="003622B8"/>
    <w:rsid w:val="00365841"/>
    <w:rsid w:val="00365987"/>
    <w:rsid w:val="003669F9"/>
    <w:rsid w:val="00366F73"/>
    <w:rsid w:val="00367B64"/>
    <w:rsid w:val="00371598"/>
    <w:rsid w:val="00371EEC"/>
    <w:rsid w:val="003722FC"/>
    <w:rsid w:val="003725CA"/>
    <w:rsid w:val="0037260B"/>
    <w:rsid w:val="00373996"/>
    <w:rsid w:val="00373CA5"/>
    <w:rsid w:val="0037405E"/>
    <w:rsid w:val="00376DE4"/>
    <w:rsid w:val="00381754"/>
    <w:rsid w:val="00382141"/>
    <w:rsid w:val="00382805"/>
    <w:rsid w:val="00382F9A"/>
    <w:rsid w:val="00386AB4"/>
    <w:rsid w:val="003902A7"/>
    <w:rsid w:val="0039041A"/>
    <w:rsid w:val="00390935"/>
    <w:rsid w:val="003909D7"/>
    <w:rsid w:val="003915B1"/>
    <w:rsid w:val="00392CF8"/>
    <w:rsid w:val="00393730"/>
    <w:rsid w:val="00395314"/>
    <w:rsid w:val="003957D2"/>
    <w:rsid w:val="003957DE"/>
    <w:rsid w:val="00396AD8"/>
    <w:rsid w:val="00397736"/>
    <w:rsid w:val="00397852"/>
    <w:rsid w:val="003A07A9"/>
    <w:rsid w:val="003A0EF7"/>
    <w:rsid w:val="003A199B"/>
    <w:rsid w:val="003A20DA"/>
    <w:rsid w:val="003A2FA3"/>
    <w:rsid w:val="003A5793"/>
    <w:rsid w:val="003A745E"/>
    <w:rsid w:val="003B1572"/>
    <w:rsid w:val="003B3ACB"/>
    <w:rsid w:val="003B5031"/>
    <w:rsid w:val="003B5B86"/>
    <w:rsid w:val="003B5C3B"/>
    <w:rsid w:val="003B6D1B"/>
    <w:rsid w:val="003B6E1C"/>
    <w:rsid w:val="003B6E96"/>
    <w:rsid w:val="003C03FF"/>
    <w:rsid w:val="003C1147"/>
    <w:rsid w:val="003C1D36"/>
    <w:rsid w:val="003C24F3"/>
    <w:rsid w:val="003C5769"/>
    <w:rsid w:val="003C5BE8"/>
    <w:rsid w:val="003C5F86"/>
    <w:rsid w:val="003C7052"/>
    <w:rsid w:val="003C7588"/>
    <w:rsid w:val="003D0D3E"/>
    <w:rsid w:val="003D1993"/>
    <w:rsid w:val="003D23F9"/>
    <w:rsid w:val="003D254C"/>
    <w:rsid w:val="003D3EEF"/>
    <w:rsid w:val="003D4160"/>
    <w:rsid w:val="003D477A"/>
    <w:rsid w:val="003D4BA8"/>
    <w:rsid w:val="003D53C4"/>
    <w:rsid w:val="003D79B3"/>
    <w:rsid w:val="003D7B9D"/>
    <w:rsid w:val="003E23A9"/>
    <w:rsid w:val="003E26F2"/>
    <w:rsid w:val="003E295E"/>
    <w:rsid w:val="003E4352"/>
    <w:rsid w:val="003E5361"/>
    <w:rsid w:val="003E53B0"/>
    <w:rsid w:val="003E7C3D"/>
    <w:rsid w:val="003F1ABA"/>
    <w:rsid w:val="003F293D"/>
    <w:rsid w:val="003F34FB"/>
    <w:rsid w:val="003F477E"/>
    <w:rsid w:val="003F7F33"/>
    <w:rsid w:val="00401DF8"/>
    <w:rsid w:val="00402C33"/>
    <w:rsid w:val="00402D3D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3E79"/>
    <w:rsid w:val="00414E24"/>
    <w:rsid w:val="00414EE8"/>
    <w:rsid w:val="00415045"/>
    <w:rsid w:val="00416C2C"/>
    <w:rsid w:val="00416F04"/>
    <w:rsid w:val="00417FF9"/>
    <w:rsid w:val="00422DB1"/>
    <w:rsid w:val="00423B9B"/>
    <w:rsid w:val="00423EF8"/>
    <w:rsid w:val="004242E7"/>
    <w:rsid w:val="00425C12"/>
    <w:rsid w:val="00426605"/>
    <w:rsid w:val="004309C1"/>
    <w:rsid w:val="0043194C"/>
    <w:rsid w:val="004346FE"/>
    <w:rsid w:val="004359FD"/>
    <w:rsid w:val="00435C29"/>
    <w:rsid w:val="0043638D"/>
    <w:rsid w:val="00436C4E"/>
    <w:rsid w:val="0043783D"/>
    <w:rsid w:val="00437C24"/>
    <w:rsid w:val="004409E0"/>
    <w:rsid w:val="00440B67"/>
    <w:rsid w:val="00442793"/>
    <w:rsid w:val="004443DA"/>
    <w:rsid w:val="004444C8"/>
    <w:rsid w:val="00444ED2"/>
    <w:rsid w:val="0044518E"/>
    <w:rsid w:val="004456CD"/>
    <w:rsid w:val="00445EF6"/>
    <w:rsid w:val="0044727B"/>
    <w:rsid w:val="004479FD"/>
    <w:rsid w:val="0045099B"/>
    <w:rsid w:val="00450DA4"/>
    <w:rsid w:val="00451EA6"/>
    <w:rsid w:val="004520E9"/>
    <w:rsid w:val="00453641"/>
    <w:rsid w:val="004539A8"/>
    <w:rsid w:val="004544DF"/>
    <w:rsid w:val="004564CA"/>
    <w:rsid w:val="00461EEC"/>
    <w:rsid w:val="0046237D"/>
    <w:rsid w:val="00463581"/>
    <w:rsid w:val="00464202"/>
    <w:rsid w:val="00464BAE"/>
    <w:rsid w:val="00465AA4"/>
    <w:rsid w:val="00467F97"/>
    <w:rsid w:val="0047045C"/>
    <w:rsid w:val="00470818"/>
    <w:rsid w:val="00470D1C"/>
    <w:rsid w:val="004719BE"/>
    <w:rsid w:val="00472E5B"/>
    <w:rsid w:val="004755DD"/>
    <w:rsid w:val="00475F82"/>
    <w:rsid w:val="004766BF"/>
    <w:rsid w:val="00476C3E"/>
    <w:rsid w:val="00482FE6"/>
    <w:rsid w:val="0048367C"/>
    <w:rsid w:val="00483C46"/>
    <w:rsid w:val="0048504F"/>
    <w:rsid w:val="00485418"/>
    <w:rsid w:val="00485AF6"/>
    <w:rsid w:val="004876A9"/>
    <w:rsid w:val="00490106"/>
    <w:rsid w:val="004920AB"/>
    <w:rsid w:val="0049397A"/>
    <w:rsid w:val="00496E80"/>
    <w:rsid w:val="004A23F9"/>
    <w:rsid w:val="004A27BD"/>
    <w:rsid w:val="004A3C9B"/>
    <w:rsid w:val="004A5A19"/>
    <w:rsid w:val="004A6E41"/>
    <w:rsid w:val="004B0840"/>
    <w:rsid w:val="004B0B62"/>
    <w:rsid w:val="004B0E84"/>
    <w:rsid w:val="004B33D8"/>
    <w:rsid w:val="004B3980"/>
    <w:rsid w:val="004B4BE8"/>
    <w:rsid w:val="004B7AC3"/>
    <w:rsid w:val="004C0AD2"/>
    <w:rsid w:val="004C2E68"/>
    <w:rsid w:val="004C4088"/>
    <w:rsid w:val="004C6EEA"/>
    <w:rsid w:val="004D00F3"/>
    <w:rsid w:val="004D0B6E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5361"/>
    <w:rsid w:val="004E7944"/>
    <w:rsid w:val="004F26D2"/>
    <w:rsid w:val="004F4380"/>
    <w:rsid w:val="004F5018"/>
    <w:rsid w:val="004F5591"/>
    <w:rsid w:val="004F5B94"/>
    <w:rsid w:val="0050064F"/>
    <w:rsid w:val="0050289F"/>
    <w:rsid w:val="005057C1"/>
    <w:rsid w:val="0050592C"/>
    <w:rsid w:val="00507530"/>
    <w:rsid w:val="005079F5"/>
    <w:rsid w:val="00511948"/>
    <w:rsid w:val="00511BCE"/>
    <w:rsid w:val="00512AF6"/>
    <w:rsid w:val="00516A55"/>
    <w:rsid w:val="00516CC0"/>
    <w:rsid w:val="005201B4"/>
    <w:rsid w:val="005210DE"/>
    <w:rsid w:val="005231D3"/>
    <w:rsid w:val="00523697"/>
    <w:rsid w:val="00523FCA"/>
    <w:rsid w:val="00525CDB"/>
    <w:rsid w:val="005267A5"/>
    <w:rsid w:val="005269B3"/>
    <w:rsid w:val="0052783F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281"/>
    <w:rsid w:val="00542290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B7B"/>
    <w:rsid w:val="00551D8C"/>
    <w:rsid w:val="00553309"/>
    <w:rsid w:val="005535F3"/>
    <w:rsid w:val="00553632"/>
    <w:rsid w:val="00553714"/>
    <w:rsid w:val="005552F5"/>
    <w:rsid w:val="00555793"/>
    <w:rsid w:val="00555AC7"/>
    <w:rsid w:val="0055764B"/>
    <w:rsid w:val="005577A3"/>
    <w:rsid w:val="0056167B"/>
    <w:rsid w:val="005624EB"/>
    <w:rsid w:val="005626DC"/>
    <w:rsid w:val="00565B02"/>
    <w:rsid w:val="00566A41"/>
    <w:rsid w:val="00567247"/>
    <w:rsid w:val="00571657"/>
    <w:rsid w:val="00572D53"/>
    <w:rsid w:val="00574735"/>
    <w:rsid w:val="00574E72"/>
    <w:rsid w:val="00575134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86D84"/>
    <w:rsid w:val="00590812"/>
    <w:rsid w:val="00590BB8"/>
    <w:rsid w:val="00590FF9"/>
    <w:rsid w:val="00591137"/>
    <w:rsid w:val="005913B7"/>
    <w:rsid w:val="005940AF"/>
    <w:rsid w:val="00594E78"/>
    <w:rsid w:val="00595BBB"/>
    <w:rsid w:val="0059738C"/>
    <w:rsid w:val="005A2796"/>
    <w:rsid w:val="005A361B"/>
    <w:rsid w:val="005A4647"/>
    <w:rsid w:val="005A473B"/>
    <w:rsid w:val="005A47B9"/>
    <w:rsid w:val="005A4A6E"/>
    <w:rsid w:val="005A78CC"/>
    <w:rsid w:val="005A7E7B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D0660"/>
    <w:rsid w:val="005D2D21"/>
    <w:rsid w:val="005D2D38"/>
    <w:rsid w:val="005D416D"/>
    <w:rsid w:val="005D42CF"/>
    <w:rsid w:val="005D50A3"/>
    <w:rsid w:val="005D6CCC"/>
    <w:rsid w:val="005D6D32"/>
    <w:rsid w:val="005E0426"/>
    <w:rsid w:val="005E0D40"/>
    <w:rsid w:val="005E4E79"/>
    <w:rsid w:val="005E5D17"/>
    <w:rsid w:val="005E64F8"/>
    <w:rsid w:val="005E65F3"/>
    <w:rsid w:val="005E6C27"/>
    <w:rsid w:val="005F0439"/>
    <w:rsid w:val="005F0739"/>
    <w:rsid w:val="005F12F7"/>
    <w:rsid w:val="005F1D57"/>
    <w:rsid w:val="005F4A13"/>
    <w:rsid w:val="005F6B20"/>
    <w:rsid w:val="005F7379"/>
    <w:rsid w:val="005F7EFB"/>
    <w:rsid w:val="00600B14"/>
    <w:rsid w:val="00601ACE"/>
    <w:rsid w:val="006028B6"/>
    <w:rsid w:val="00603AE9"/>
    <w:rsid w:val="0060691A"/>
    <w:rsid w:val="00606A1B"/>
    <w:rsid w:val="00607200"/>
    <w:rsid w:val="00607BA5"/>
    <w:rsid w:val="006100D8"/>
    <w:rsid w:val="00610ADA"/>
    <w:rsid w:val="00610F4F"/>
    <w:rsid w:val="006113D7"/>
    <w:rsid w:val="00612FCC"/>
    <w:rsid w:val="006140B6"/>
    <w:rsid w:val="006141A6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66E5"/>
    <w:rsid w:val="0062742D"/>
    <w:rsid w:val="00627850"/>
    <w:rsid w:val="00631557"/>
    <w:rsid w:val="00631709"/>
    <w:rsid w:val="006328A8"/>
    <w:rsid w:val="00632949"/>
    <w:rsid w:val="0063669B"/>
    <w:rsid w:val="0063732B"/>
    <w:rsid w:val="006377B0"/>
    <w:rsid w:val="00641252"/>
    <w:rsid w:val="006430BC"/>
    <w:rsid w:val="006443CF"/>
    <w:rsid w:val="0064458C"/>
    <w:rsid w:val="006457C1"/>
    <w:rsid w:val="00647921"/>
    <w:rsid w:val="00647CF3"/>
    <w:rsid w:val="00651C2B"/>
    <w:rsid w:val="00656965"/>
    <w:rsid w:val="006574D3"/>
    <w:rsid w:val="006608A5"/>
    <w:rsid w:val="006609C1"/>
    <w:rsid w:val="0066173E"/>
    <w:rsid w:val="006627C2"/>
    <w:rsid w:val="00664AA4"/>
    <w:rsid w:val="0066512E"/>
    <w:rsid w:val="00665690"/>
    <w:rsid w:val="006656B8"/>
    <w:rsid w:val="006664F0"/>
    <w:rsid w:val="00670588"/>
    <w:rsid w:val="0067123C"/>
    <w:rsid w:val="00672032"/>
    <w:rsid w:val="0067306F"/>
    <w:rsid w:val="0067518D"/>
    <w:rsid w:val="00675FD9"/>
    <w:rsid w:val="00676841"/>
    <w:rsid w:val="00677B91"/>
    <w:rsid w:val="00680298"/>
    <w:rsid w:val="006803DC"/>
    <w:rsid w:val="00681116"/>
    <w:rsid w:val="006837FB"/>
    <w:rsid w:val="00684D93"/>
    <w:rsid w:val="00685627"/>
    <w:rsid w:val="00685757"/>
    <w:rsid w:val="006868FF"/>
    <w:rsid w:val="00687D38"/>
    <w:rsid w:val="00691FB8"/>
    <w:rsid w:val="0069329D"/>
    <w:rsid w:val="006949A4"/>
    <w:rsid w:val="006A1B49"/>
    <w:rsid w:val="006A3498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AB3"/>
    <w:rsid w:val="006B4C96"/>
    <w:rsid w:val="006B4DCE"/>
    <w:rsid w:val="006B5C6E"/>
    <w:rsid w:val="006B7386"/>
    <w:rsid w:val="006B7B53"/>
    <w:rsid w:val="006C01F3"/>
    <w:rsid w:val="006C188C"/>
    <w:rsid w:val="006C34D2"/>
    <w:rsid w:val="006C374C"/>
    <w:rsid w:val="006C3FCA"/>
    <w:rsid w:val="006C4626"/>
    <w:rsid w:val="006C50A2"/>
    <w:rsid w:val="006C50BA"/>
    <w:rsid w:val="006C6DE2"/>
    <w:rsid w:val="006C7157"/>
    <w:rsid w:val="006C7FFE"/>
    <w:rsid w:val="006D177E"/>
    <w:rsid w:val="006D316A"/>
    <w:rsid w:val="006D49FA"/>
    <w:rsid w:val="006D4CFF"/>
    <w:rsid w:val="006D5CF7"/>
    <w:rsid w:val="006D6D54"/>
    <w:rsid w:val="006D6DB1"/>
    <w:rsid w:val="006E0EAB"/>
    <w:rsid w:val="006E447D"/>
    <w:rsid w:val="006E50D7"/>
    <w:rsid w:val="006F3D40"/>
    <w:rsid w:val="006F4775"/>
    <w:rsid w:val="006F680C"/>
    <w:rsid w:val="006F6909"/>
    <w:rsid w:val="006F6B6A"/>
    <w:rsid w:val="00700D64"/>
    <w:rsid w:val="007022CD"/>
    <w:rsid w:val="0070245E"/>
    <w:rsid w:val="00702BF9"/>
    <w:rsid w:val="00703408"/>
    <w:rsid w:val="00703C03"/>
    <w:rsid w:val="00704188"/>
    <w:rsid w:val="00705DB1"/>
    <w:rsid w:val="007070BB"/>
    <w:rsid w:val="00707717"/>
    <w:rsid w:val="00707E72"/>
    <w:rsid w:val="0071132B"/>
    <w:rsid w:val="00712C82"/>
    <w:rsid w:val="00712E34"/>
    <w:rsid w:val="00712E9D"/>
    <w:rsid w:val="0071300E"/>
    <w:rsid w:val="00714227"/>
    <w:rsid w:val="007143ED"/>
    <w:rsid w:val="00714954"/>
    <w:rsid w:val="0071555C"/>
    <w:rsid w:val="007156CA"/>
    <w:rsid w:val="0071589C"/>
    <w:rsid w:val="00720884"/>
    <w:rsid w:val="00722E27"/>
    <w:rsid w:val="0072383E"/>
    <w:rsid w:val="0072457C"/>
    <w:rsid w:val="00724D6A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3BCE"/>
    <w:rsid w:val="00744030"/>
    <w:rsid w:val="0074571D"/>
    <w:rsid w:val="00745810"/>
    <w:rsid w:val="00745A34"/>
    <w:rsid w:val="007468EE"/>
    <w:rsid w:val="00752525"/>
    <w:rsid w:val="0075267C"/>
    <w:rsid w:val="0075320D"/>
    <w:rsid w:val="007532C5"/>
    <w:rsid w:val="00753807"/>
    <w:rsid w:val="0075410F"/>
    <w:rsid w:val="00757517"/>
    <w:rsid w:val="00764798"/>
    <w:rsid w:val="0076490B"/>
    <w:rsid w:val="00765304"/>
    <w:rsid w:val="00765AD2"/>
    <w:rsid w:val="00766438"/>
    <w:rsid w:val="007678FE"/>
    <w:rsid w:val="007715C6"/>
    <w:rsid w:val="00772578"/>
    <w:rsid w:val="00772ABF"/>
    <w:rsid w:val="00772D25"/>
    <w:rsid w:val="00772E6F"/>
    <w:rsid w:val="00773EAF"/>
    <w:rsid w:val="007752F7"/>
    <w:rsid w:val="0078337C"/>
    <w:rsid w:val="00784270"/>
    <w:rsid w:val="007852E4"/>
    <w:rsid w:val="00786CC0"/>
    <w:rsid w:val="00787313"/>
    <w:rsid w:val="0079252D"/>
    <w:rsid w:val="0079394C"/>
    <w:rsid w:val="00794D22"/>
    <w:rsid w:val="00795176"/>
    <w:rsid w:val="0079602F"/>
    <w:rsid w:val="00796A35"/>
    <w:rsid w:val="007A0455"/>
    <w:rsid w:val="007A0672"/>
    <w:rsid w:val="007A1289"/>
    <w:rsid w:val="007A1A4C"/>
    <w:rsid w:val="007A1B42"/>
    <w:rsid w:val="007A1F19"/>
    <w:rsid w:val="007A2BF9"/>
    <w:rsid w:val="007A48DB"/>
    <w:rsid w:val="007A523C"/>
    <w:rsid w:val="007A7144"/>
    <w:rsid w:val="007B01DE"/>
    <w:rsid w:val="007B0E48"/>
    <w:rsid w:val="007B1F80"/>
    <w:rsid w:val="007B2CDE"/>
    <w:rsid w:val="007B370F"/>
    <w:rsid w:val="007B45A2"/>
    <w:rsid w:val="007B4EDC"/>
    <w:rsid w:val="007B575B"/>
    <w:rsid w:val="007B5A68"/>
    <w:rsid w:val="007B5AF1"/>
    <w:rsid w:val="007B5C5E"/>
    <w:rsid w:val="007B7B55"/>
    <w:rsid w:val="007C0683"/>
    <w:rsid w:val="007C2F22"/>
    <w:rsid w:val="007C3289"/>
    <w:rsid w:val="007C35B4"/>
    <w:rsid w:val="007C3FE3"/>
    <w:rsid w:val="007C56FD"/>
    <w:rsid w:val="007C5C28"/>
    <w:rsid w:val="007C6C60"/>
    <w:rsid w:val="007D092F"/>
    <w:rsid w:val="007D390C"/>
    <w:rsid w:val="007D4CF0"/>
    <w:rsid w:val="007D57A8"/>
    <w:rsid w:val="007D7725"/>
    <w:rsid w:val="007E04FE"/>
    <w:rsid w:val="007E0A85"/>
    <w:rsid w:val="007E1651"/>
    <w:rsid w:val="007E177A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2BE6"/>
    <w:rsid w:val="007F487B"/>
    <w:rsid w:val="007F4E8B"/>
    <w:rsid w:val="007F50A3"/>
    <w:rsid w:val="007F55A6"/>
    <w:rsid w:val="007F61B9"/>
    <w:rsid w:val="00800F0D"/>
    <w:rsid w:val="008016EF"/>
    <w:rsid w:val="00801A38"/>
    <w:rsid w:val="00803ADC"/>
    <w:rsid w:val="008042AE"/>
    <w:rsid w:val="0080440C"/>
    <w:rsid w:val="00806A15"/>
    <w:rsid w:val="008108B3"/>
    <w:rsid w:val="008109E5"/>
    <w:rsid w:val="00810EAE"/>
    <w:rsid w:val="008112AC"/>
    <w:rsid w:val="00813EF4"/>
    <w:rsid w:val="00814646"/>
    <w:rsid w:val="00814682"/>
    <w:rsid w:val="00814E8B"/>
    <w:rsid w:val="008161EB"/>
    <w:rsid w:val="008167AC"/>
    <w:rsid w:val="00816941"/>
    <w:rsid w:val="00816CDD"/>
    <w:rsid w:val="00816FA8"/>
    <w:rsid w:val="008209DB"/>
    <w:rsid w:val="00821A45"/>
    <w:rsid w:val="00823540"/>
    <w:rsid w:val="00824944"/>
    <w:rsid w:val="008249E7"/>
    <w:rsid w:val="00824FD1"/>
    <w:rsid w:val="00826B51"/>
    <w:rsid w:val="0082706C"/>
    <w:rsid w:val="0082745E"/>
    <w:rsid w:val="00827740"/>
    <w:rsid w:val="008301FD"/>
    <w:rsid w:val="00830F4B"/>
    <w:rsid w:val="00833DE6"/>
    <w:rsid w:val="008344FC"/>
    <w:rsid w:val="0083472B"/>
    <w:rsid w:val="00835A81"/>
    <w:rsid w:val="00835E50"/>
    <w:rsid w:val="008360D0"/>
    <w:rsid w:val="00836BEA"/>
    <w:rsid w:val="00836FD2"/>
    <w:rsid w:val="0083743E"/>
    <w:rsid w:val="00837B0E"/>
    <w:rsid w:val="0084048F"/>
    <w:rsid w:val="00843135"/>
    <w:rsid w:val="008431E1"/>
    <w:rsid w:val="00846BBF"/>
    <w:rsid w:val="00846E45"/>
    <w:rsid w:val="008501FF"/>
    <w:rsid w:val="00851173"/>
    <w:rsid w:val="0085174C"/>
    <w:rsid w:val="008521C2"/>
    <w:rsid w:val="008537C8"/>
    <w:rsid w:val="00853B12"/>
    <w:rsid w:val="00854799"/>
    <w:rsid w:val="008576D9"/>
    <w:rsid w:val="00857838"/>
    <w:rsid w:val="008600EC"/>
    <w:rsid w:val="00860BB7"/>
    <w:rsid w:val="0086272E"/>
    <w:rsid w:val="00863486"/>
    <w:rsid w:val="00863555"/>
    <w:rsid w:val="008639EA"/>
    <w:rsid w:val="008653EE"/>
    <w:rsid w:val="00865B56"/>
    <w:rsid w:val="00866C3B"/>
    <w:rsid w:val="008672A6"/>
    <w:rsid w:val="008678A8"/>
    <w:rsid w:val="008679FA"/>
    <w:rsid w:val="00872DF5"/>
    <w:rsid w:val="00873B09"/>
    <w:rsid w:val="00874B6B"/>
    <w:rsid w:val="0087603C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2218"/>
    <w:rsid w:val="00892726"/>
    <w:rsid w:val="008933BB"/>
    <w:rsid w:val="00893B32"/>
    <w:rsid w:val="008960D5"/>
    <w:rsid w:val="00897783"/>
    <w:rsid w:val="00897A11"/>
    <w:rsid w:val="00897CF8"/>
    <w:rsid w:val="008A16C7"/>
    <w:rsid w:val="008A2511"/>
    <w:rsid w:val="008A6319"/>
    <w:rsid w:val="008A70AE"/>
    <w:rsid w:val="008A7515"/>
    <w:rsid w:val="008A7FC8"/>
    <w:rsid w:val="008B0D08"/>
    <w:rsid w:val="008B1094"/>
    <w:rsid w:val="008B21D3"/>
    <w:rsid w:val="008B2ECF"/>
    <w:rsid w:val="008B31F7"/>
    <w:rsid w:val="008B56C2"/>
    <w:rsid w:val="008B585E"/>
    <w:rsid w:val="008B7007"/>
    <w:rsid w:val="008B7BC4"/>
    <w:rsid w:val="008C0FF2"/>
    <w:rsid w:val="008C129D"/>
    <w:rsid w:val="008C18C8"/>
    <w:rsid w:val="008C19E9"/>
    <w:rsid w:val="008C4BE3"/>
    <w:rsid w:val="008C5740"/>
    <w:rsid w:val="008C6682"/>
    <w:rsid w:val="008C6836"/>
    <w:rsid w:val="008C6D4F"/>
    <w:rsid w:val="008C6E60"/>
    <w:rsid w:val="008C76E2"/>
    <w:rsid w:val="008D0005"/>
    <w:rsid w:val="008D04EB"/>
    <w:rsid w:val="008D0D6A"/>
    <w:rsid w:val="008D146F"/>
    <w:rsid w:val="008D1D57"/>
    <w:rsid w:val="008D1DB1"/>
    <w:rsid w:val="008D2DB3"/>
    <w:rsid w:val="008D2E31"/>
    <w:rsid w:val="008D2F1B"/>
    <w:rsid w:val="008D390E"/>
    <w:rsid w:val="008D7896"/>
    <w:rsid w:val="008E04D1"/>
    <w:rsid w:val="008E0B42"/>
    <w:rsid w:val="008E1791"/>
    <w:rsid w:val="008E258F"/>
    <w:rsid w:val="008E285D"/>
    <w:rsid w:val="008E3081"/>
    <w:rsid w:val="008E30D5"/>
    <w:rsid w:val="008E412D"/>
    <w:rsid w:val="008E5774"/>
    <w:rsid w:val="008E5D82"/>
    <w:rsid w:val="008E75C6"/>
    <w:rsid w:val="008E79ED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097B"/>
    <w:rsid w:val="00901AC7"/>
    <w:rsid w:val="0090475D"/>
    <w:rsid w:val="00904AA0"/>
    <w:rsid w:val="00905366"/>
    <w:rsid w:val="009063BA"/>
    <w:rsid w:val="009070EC"/>
    <w:rsid w:val="009071B2"/>
    <w:rsid w:val="009077C1"/>
    <w:rsid w:val="00910A3A"/>
    <w:rsid w:val="0091135A"/>
    <w:rsid w:val="009123CE"/>
    <w:rsid w:val="009123D8"/>
    <w:rsid w:val="009129EC"/>
    <w:rsid w:val="00913302"/>
    <w:rsid w:val="009153C7"/>
    <w:rsid w:val="009173B3"/>
    <w:rsid w:val="009177FA"/>
    <w:rsid w:val="00920667"/>
    <w:rsid w:val="00920A3A"/>
    <w:rsid w:val="00920F82"/>
    <w:rsid w:val="009217B8"/>
    <w:rsid w:val="00922812"/>
    <w:rsid w:val="00922916"/>
    <w:rsid w:val="0092297A"/>
    <w:rsid w:val="00924B2C"/>
    <w:rsid w:val="00924EA8"/>
    <w:rsid w:val="009258C8"/>
    <w:rsid w:val="00925919"/>
    <w:rsid w:val="00926019"/>
    <w:rsid w:val="00926F46"/>
    <w:rsid w:val="0092788F"/>
    <w:rsid w:val="00930BB3"/>
    <w:rsid w:val="00930D46"/>
    <w:rsid w:val="009313A2"/>
    <w:rsid w:val="00931450"/>
    <w:rsid w:val="0093158F"/>
    <w:rsid w:val="009335C9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6473"/>
    <w:rsid w:val="00946517"/>
    <w:rsid w:val="00947359"/>
    <w:rsid w:val="009502CC"/>
    <w:rsid w:val="0095098C"/>
    <w:rsid w:val="00950FF5"/>
    <w:rsid w:val="0095260B"/>
    <w:rsid w:val="00952C63"/>
    <w:rsid w:val="00953700"/>
    <w:rsid w:val="00954B22"/>
    <w:rsid w:val="00954FBF"/>
    <w:rsid w:val="00955883"/>
    <w:rsid w:val="00955B30"/>
    <w:rsid w:val="00955EBB"/>
    <w:rsid w:val="00960C85"/>
    <w:rsid w:val="00964152"/>
    <w:rsid w:val="00964BD2"/>
    <w:rsid w:val="00965F5C"/>
    <w:rsid w:val="009678D4"/>
    <w:rsid w:val="00970E1A"/>
    <w:rsid w:val="0097178E"/>
    <w:rsid w:val="00971951"/>
    <w:rsid w:val="0097252C"/>
    <w:rsid w:val="009731A8"/>
    <w:rsid w:val="00973201"/>
    <w:rsid w:val="00973A72"/>
    <w:rsid w:val="00975BCA"/>
    <w:rsid w:val="00975C56"/>
    <w:rsid w:val="0098060C"/>
    <w:rsid w:val="00981067"/>
    <w:rsid w:val="00982CDD"/>
    <w:rsid w:val="0098351D"/>
    <w:rsid w:val="00986B6C"/>
    <w:rsid w:val="00987DB4"/>
    <w:rsid w:val="0099050F"/>
    <w:rsid w:val="0099068B"/>
    <w:rsid w:val="00990B16"/>
    <w:rsid w:val="00990D33"/>
    <w:rsid w:val="00993753"/>
    <w:rsid w:val="009964BA"/>
    <w:rsid w:val="00996797"/>
    <w:rsid w:val="00996BCA"/>
    <w:rsid w:val="009A04FB"/>
    <w:rsid w:val="009A0AA1"/>
    <w:rsid w:val="009A1B0F"/>
    <w:rsid w:val="009A1BC0"/>
    <w:rsid w:val="009A1C4B"/>
    <w:rsid w:val="009A1C4D"/>
    <w:rsid w:val="009A4AF4"/>
    <w:rsid w:val="009A4F7D"/>
    <w:rsid w:val="009A5BAA"/>
    <w:rsid w:val="009A75AA"/>
    <w:rsid w:val="009B0D44"/>
    <w:rsid w:val="009B0EA1"/>
    <w:rsid w:val="009B1B1D"/>
    <w:rsid w:val="009B2DC2"/>
    <w:rsid w:val="009B3073"/>
    <w:rsid w:val="009B3A94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44B9"/>
    <w:rsid w:val="009C65D8"/>
    <w:rsid w:val="009C7780"/>
    <w:rsid w:val="009D1D76"/>
    <w:rsid w:val="009D226D"/>
    <w:rsid w:val="009D66EB"/>
    <w:rsid w:val="009D6714"/>
    <w:rsid w:val="009D6B8D"/>
    <w:rsid w:val="009D73B6"/>
    <w:rsid w:val="009D75F0"/>
    <w:rsid w:val="009E1B1B"/>
    <w:rsid w:val="009E1C26"/>
    <w:rsid w:val="009E266E"/>
    <w:rsid w:val="009E29C6"/>
    <w:rsid w:val="009E4263"/>
    <w:rsid w:val="009E48E6"/>
    <w:rsid w:val="009E7DB7"/>
    <w:rsid w:val="009F00FE"/>
    <w:rsid w:val="009F01E3"/>
    <w:rsid w:val="009F060B"/>
    <w:rsid w:val="009F070F"/>
    <w:rsid w:val="009F0910"/>
    <w:rsid w:val="009F0B29"/>
    <w:rsid w:val="009F221B"/>
    <w:rsid w:val="009F2CE6"/>
    <w:rsid w:val="009F3172"/>
    <w:rsid w:val="009F62AF"/>
    <w:rsid w:val="009F63AE"/>
    <w:rsid w:val="009F773A"/>
    <w:rsid w:val="00A0022A"/>
    <w:rsid w:val="00A0185E"/>
    <w:rsid w:val="00A03268"/>
    <w:rsid w:val="00A04A61"/>
    <w:rsid w:val="00A04BAE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0466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17A8"/>
    <w:rsid w:val="00A33816"/>
    <w:rsid w:val="00A34271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28F3"/>
    <w:rsid w:val="00A45095"/>
    <w:rsid w:val="00A47098"/>
    <w:rsid w:val="00A4789B"/>
    <w:rsid w:val="00A47A86"/>
    <w:rsid w:val="00A5108B"/>
    <w:rsid w:val="00A51423"/>
    <w:rsid w:val="00A514D6"/>
    <w:rsid w:val="00A51888"/>
    <w:rsid w:val="00A5190D"/>
    <w:rsid w:val="00A51AE2"/>
    <w:rsid w:val="00A53189"/>
    <w:rsid w:val="00A55D92"/>
    <w:rsid w:val="00A566C0"/>
    <w:rsid w:val="00A63C32"/>
    <w:rsid w:val="00A64F73"/>
    <w:rsid w:val="00A6639F"/>
    <w:rsid w:val="00A664EF"/>
    <w:rsid w:val="00A66E45"/>
    <w:rsid w:val="00A67178"/>
    <w:rsid w:val="00A678C5"/>
    <w:rsid w:val="00A712C1"/>
    <w:rsid w:val="00A722F7"/>
    <w:rsid w:val="00A737F3"/>
    <w:rsid w:val="00A7470C"/>
    <w:rsid w:val="00A75E67"/>
    <w:rsid w:val="00A76AAF"/>
    <w:rsid w:val="00A76CEE"/>
    <w:rsid w:val="00A77C75"/>
    <w:rsid w:val="00A8193A"/>
    <w:rsid w:val="00A81BE0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3A9F"/>
    <w:rsid w:val="00A9445F"/>
    <w:rsid w:val="00A94ADF"/>
    <w:rsid w:val="00A96747"/>
    <w:rsid w:val="00AA0213"/>
    <w:rsid w:val="00AA18EF"/>
    <w:rsid w:val="00AA2F9F"/>
    <w:rsid w:val="00AA38C9"/>
    <w:rsid w:val="00AA6240"/>
    <w:rsid w:val="00AA688D"/>
    <w:rsid w:val="00AA7D86"/>
    <w:rsid w:val="00AB0805"/>
    <w:rsid w:val="00AB0D87"/>
    <w:rsid w:val="00AB0F64"/>
    <w:rsid w:val="00AB13F0"/>
    <w:rsid w:val="00AB2866"/>
    <w:rsid w:val="00AB35E0"/>
    <w:rsid w:val="00AB40AB"/>
    <w:rsid w:val="00AB4939"/>
    <w:rsid w:val="00AB4D62"/>
    <w:rsid w:val="00AB56D3"/>
    <w:rsid w:val="00AB623D"/>
    <w:rsid w:val="00AB6241"/>
    <w:rsid w:val="00AB7A39"/>
    <w:rsid w:val="00AC062D"/>
    <w:rsid w:val="00AC0CE4"/>
    <w:rsid w:val="00AC100E"/>
    <w:rsid w:val="00AC1F29"/>
    <w:rsid w:val="00AC2B1A"/>
    <w:rsid w:val="00AC2B7A"/>
    <w:rsid w:val="00AC3006"/>
    <w:rsid w:val="00AC32C2"/>
    <w:rsid w:val="00AC37B8"/>
    <w:rsid w:val="00AC54B7"/>
    <w:rsid w:val="00AC5831"/>
    <w:rsid w:val="00AC68B9"/>
    <w:rsid w:val="00AC6983"/>
    <w:rsid w:val="00AC6CC2"/>
    <w:rsid w:val="00AD117C"/>
    <w:rsid w:val="00AD32F0"/>
    <w:rsid w:val="00AD3CB8"/>
    <w:rsid w:val="00AD48B0"/>
    <w:rsid w:val="00AD5AA2"/>
    <w:rsid w:val="00AD6040"/>
    <w:rsid w:val="00AE176E"/>
    <w:rsid w:val="00AE1C8F"/>
    <w:rsid w:val="00AE2B7D"/>
    <w:rsid w:val="00AE399C"/>
    <w:rsid w:val="00AE46B2"/>
    <w:rsid w:val="00AE5415"/>
    <w:rsid w:val="00AE668B"/>
    <w:rsid w:val="00AE71BF"/>
    <w:rsid w:val="00AE7ADC"/>
    <w:rsid w:val="00AF01F9"/>
    <w:rsid w:val="00AF050C"/>
    <w:rsid w:val="00AF327A"/>
    <w:rsid w:val="00AF3C24"/>
    <w:rsid w:val="00AF4B57"/>
    <w:rsid w:val="00AF50B0"/>
    <w:rsid w:val="00AF70EB"/>
    <w:rsid w:val="00AF77F6"/>
    <w:rsid w:val="00AF7F5E"/>
    <w:rsid w:val="00B007D7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07862"/>
    <w:rsid w:val="00B11B47"/>
    <w:rsid w:val="00B12C1F"/>
    <w:rsid w:val="00B135D8"/>
    <w:rsid w:val="00B14A32"/>
    <w:rsid w:val="00B15F6F"/>
    <w:rsid w:val="00B17B62"/>
    <w:rsid w:val="00B21539"/>
    <w:rsid w:val="00B22FD6"/>
    <w:rsid w:val="00B2432B"/>
    <w:rsid w:val="00B252C8"/>
    <w:rsid w:val="00B258E4"/>
    <w:rsid w:val="00B266AC"/>
    <w:rsid w:val="00B26C25"/>
    <w:rsid w:val="00B26C5B"/>
    <w:rsid w:val="00B277C0"/>
    <w:rsid w:val="00B27F71"/>
    <w:rsid w:val="00B30F94"/>
    <w:rsid w:val="00B33A4A"/>
    <w:rsid w:val="00B3414C"/>
    <w:rsid w:val="00B34315"/>
    <w:rsid w:val="00B36E88"/>
    <w:rsid w:val="00B37A7F"/>
    <w:rsid w:val="00B37A92"/>
    <w:rsid w:val="00B40BF3"/>
    <w:rsid w:val="00B41E9B"/>
    <w:rsid w:val="00B422B7"/>
    <w:rsid w:val="00B42753"/>
    <w:rsid w:val="00B439DD"/>
    <w:rsid w:val="00B44230"/>
    <w:rsid w:val="00B454DE"/>
    <w:rsid w:val="00B45AFB"/>
    <w:rsid w:val="00B45C6D"/>
    <w:rsid w:val="00B46247"/>
    <w:rsid w:val="00B465E7"/>
    <w:rsid w:val="00B47AF7"/>
    <w:rsid w:val="00B5058D"/>
    <w:rsid w:val="00B52C5D"/>
    <w:rsid w:val="00B535ED"/>
    <w:rsid w:val="00B53764"/>
    <w:rsid w:val="00B53A30"/>
    <w:rsid w:val="00B558EF"/>
    <w:rsid w:val="00B5698C"/>
    <w:rsid w:val="00B56B87"/>
    <w:rsid w:val="00B57400"/>
    <w:rsid w:val="00B609AE"/>
    <w:rsid w:val="00B609F5"/>
    <w:rsid w:val="00B6241A"/>
    <w:rsid w:val="00B63CD2"/>
    <w:rsid w:val="00B63F0F"/>
    <w:rsid w:val="00B6426C"/>
    <w:rsid w:val="00B65A4C"/>
    <w:rsid w:val="00B7035B"/>
    <w:rsid w:val="00B71D4E"/>
    <w:rsid w:val="00B73628"/>
    <w:rsid w:val="00B73747"/>
    <w:rsid w:val="00B73C32"/>
    <w:rsid w:val="00B73D66"/>
    <w:rsid w:val="00B741D0"/>
    <w:rsid w:val="00B749EC"/>
    <w:rsid w:val="00B752AD"/>
    <w:rsid w:val="00B76673"/>
    <w:rsid w:val="00B76F3A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9C"/>
    <w:rsid w:val="00B85019"/>
    <w:rsid w:val="00B85EA1"/>
    <w:rsid w:val="00B866D8"/>
    <w:rsid w:val="00B87547"/>
    <w:rsid w:val="00B87E65"/>
    <w:rsid w:val="00B90C84"/>
    <w:rsid w:val="00B917B7"/>
    <w:rsid w:val="00B93695"/>
    <w:rsid w:val="00B953AD"/>
    <w:rsid w:val="00B95D1C"/>
    <w:rsid w:val="00B96134"/>
    <w:rsid w:val="00B96378"/>
    <w:rsid w:val="00B97DC4"/>
    <w:rsid w:val="00BA0076"/>
    <w:rsid w:val="00BA0B0F"/>
    <w:rsid w:val="00BA169C"/>
    <w:rsid w:val="00BA1E0F"/>
    <w:rsid w:val="00BA1EE0"/>
    <w:rsid w:val="00BA2377"/>
    <w:rsid w:val="00BA2BA7"/>
    <w:rsid w:val="00BA3BAC"/>
    <w:rsid w:val="00BA5BD7"/>
    <w:rsid w:val="00BA7016"/>
    <w:rsid w:val="00BA7CA9"/>
    <w:rsid w:val="00BA7E7A"/>
    <w:rsid w:val="00BB0205"/>
    <w:rsid w:val="00BB03DF"/>
    <w:rsid w:val="00BB1E7D"/>
    <w:rsid w:val="00BB2DE6"/>
    <w:rsid w:val="00BB31E5"/>
    <w:rsid w:val="00BB4C1E"/>
    <w:rsid w:val="00BB5601"/>
    <w:rsid w:val="00BB5A60"/>
    <w:rsid w:val="00BB6718"/>
    <w:rsid w:val="00BB753C"/>
    <w:rsid w:val="00BC0721"/>
    <w:rsid w:val="00BC0D95"/>
    <w:rsid w:val="00BC3866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D65E8"/>
    <w:rsid w:val="00BE1563"/>
    <w:rsid w:val="00BE1D18"/>
    <w:rsid w:val="00BE3CA8"/>
    <w:rsid w:val="00BE3E7C"/>
    <w:rsid w:val="00BE5EAA"/>
    <w:rsid w:val="00BE6A30"/>
    <w:rsid w:val="00BF12BC"/>
    <w:rsid w:val="00BF1C56"/>
    <w:rsid w:val="00BF3D0A"/>
    <w:rsid w:val="00BF5740"/>
    <w:rsid w:val="00BF755C"/>
    <w:rsid w:val="00BF7702"/>
    <w:rsid w:val="00C02FAD"/>
    <w:rsid w:val="00C03190"/>
    <w:rsid w:val="00C03A06"/>
    <w:rsid w:val="00C0480F"/>
    <w:rsid w:val="00C05900"/>
    <w:rsid w:val="00C062B4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27222"/>
    <w:rsid w:val="00C302B8"/>
    <w:rsid w:val="00C30583"/>
    <w:rsid w:val="00C313E5"/>
    <w:rsid w:val="00C316CD"/>
    <w:rsid w:val="00C31CAD"/>
    <w:rsid w:val="00C324CC"/>
    <w:rsid w:val="00C324EC"/>
    <w:rsid w:val="00C32E6E"/>
    <w:rsid w:val="00C32F57"/>
    <w:rsid w:val="00C3359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6BDC"/>
    <w:rsid w:val="00C4796B"/>
    <w:rsid w:val="00C47B4A"/>
    <w:rsid w:val="00C50D45"/>
    <w:rsid w:val="00C511FD"/>
    <w:rsid w:val="00C5212D"/>
    <w:rsid w:val="00C52537"/>
    <w:rsid w:val="00C611D9"/>
    <w:rsid w:val="00C61216"/>
    <w:rsid w:val="00C62F18"/>
    <w:rsid w:val="00C667CA"/>
    <w:rsid w:val="00C6731D"/>
    <w:rsid w:val="00C673C5"/>
    <w:rsid w:val="00C6753A"/>
    <w:rsid w:val="00C716EA"/>
    <w:rsid w:val="00C71CCB"/>
    <w:rsid w:val="00C7213F"/>
    <w:rsid w:val="00C7402F"/>
    <w:rsid w:val="00C758D8"/>
    <w:rsid w:val="00C75A33"/>
    <w:rsid w:val="00C76D4B"/>
    <w:rsid w:val="00C81127"/>
    <w:rsid w:val="00C81427"/>
    <w:rsid w:val="00C82524"/>
    <w:rsid w:val="00C832B5"/>
    <w:rsid w:val="00C9019C"/>
    <w:rsid w:val="00C90737"/>
    <w:rsid w:val="00C90803"/>
    <w:rsid w:val="00C908A5"/>
    <w:rsid w:val="00C91D2F"/>
    <w:rsid w:val="00C91F87"/>
    <w:rsid w:val="00C923F8"/>
    <w:rsid w:val="00CA1377"/>
    <w:rsid w:val="00CA29D5"/>
    <w:rsid w:val="00CA474F"/>
    <w:rsid w:val="00CA50E7"/>
    <w:rsid w:val="00CA6214"/>
    <w:rsid w:val="00CA62AB"/>
    <w:rsid w:val="00CA79C5"/>
    <w:rsid w:val="00CB1454"/>
    <w:rsid w:val="00CB169F"/>
    <w:rsid w:val="00CB2AB4"/>
    <w:rsid w:val="00CB2F59"/>
    <w:rsid w:val="00CB37EA"/>
    <w:rsid w:val="00CB4723"/>
    <w:rsid w:val="00CB68B8"/>
    <w:rsid w:val="00CB6C1E"/>
    <w:rsid w:val="00CB7213"/>
    <w:rsid w:val="00CB7F44"/>
    <w:rsid w:val="00CC038E"/>
    <w:rsid w:val="00CC097E"/>
    <w:rsid w:val="00CC124A"/>
    <w:rsid w:val="00CC4359"/>
    <w:rsid w:val="00CC4F79"/>
    <w:rsid w:val="00CC6F52"/>
    <w:rsid w:val="00CC76AD"/>
    <w:rsid w:val="00CC78E1"/>
    <w:rsid w:val="00CC7E08"/>
    <w:rsid w:val="00CD1F73"/>
    <w:rsid w:val="00CD2611"/>
    <w:rsid w:val="00CD5659"/>
    <w:rsid w:val="00CD5D66"/>
    <w:rsid w:val="00CD6B2F"/>
    <w:rsid w:val="00CD6E65"/>
    <w:rsid w:val="00CD78DB"/>
    <w:rsid w:val="00CD7D4D"/>
    <w:rsid w:val="00CE0486"/>
    <w:rsid w:val="00CE0CC5"/>
    <w:rsid w:val="00CE0E28"/>
    <w:rsid w:val="00CE1A19"/>
    <w:rsid w:val="00CE2F6C"/>
    <w:rsid w:val="00CE3813"/>
    <w:rsid w:val="00CE4B22"/>
    <w:rsid w:val="00CE7397"/>
    <w:rsid w:val="00CE74FF"/>
    <w:rsid w:val="00CF1CF6"/>
    <w:rsid w:val="00CF23E2"/>
    <w:rsid w:val="00CF34CD"/>
    <w:rsid w:val="00CF459B"/>
    <w:rsid w:val="00CF4E1D"/>
    <w:rsid w:val="00CF59CB"/>
    <w:rsid w:val="00CF612B"/>
    <w:rsid w:val="00CF720D"/>
    <w:rsid w:val="00D0135F"/>
    <w:rsid w:val="00D023CA"/>
    <w:rsid w:val="00D0283F"/>
    <w:rsid w:val="00D029F1"/>
    <w:rsid w:val="00D02B2A"/>
    <w:rsid w:val="00D02DCE"/>
    <w:rsid w:val="00D03074"/>
    <w:rsid w:val="00D03751"/>
    <w:rsid w:val="00D03994"/>
    <w:rsid w:val="00D03E7B"/>
    <w:rsid w:val="00D04036"/>
    <w:rsid w:val="00D0509C"/>
    <w:rsid w:val="00D05482"/>
    <w:rsid w:val="00D05FA0"/>
    <w:rsid w:val="00D06069"/>
    <w:rsid w:val="00D07A4A"/>
    <w:rsid w:val="00D1163E"/>
    <w:rsid w:val="00D120B6"/>
    <w:rsid w:val="00D1229A"/>
    <w:rsid w:val="00D135A6"/>
    <w:rsid w:val="00D139AA"/>
    <w:rsid w:val="00D159B0"/>
    <w:rsid w:val="00D15F88"/>
    <w:rsid w:val="00D1773F"/>
    <w:rsid w:val="00D21B49"/>
    <w:rsid w:val="00D21F02"/>
    <w:rsid w:val="00D21FF0"/>
    <w:rsid w:val="00D22466"/>
    <w:rsid w:val="00D22B61"/>
    <w:rsid w:val="00D24493"/>
    <w:rsid w:val="00D24734"/>
    <w:rsid w:val="00D25852"/>
    <w:rsid w:val="00D25F48"/>
    <w:rsid w:val="00D26913"/>
    <w:rsid w:val="00D27562"/>
    <w:rsid w:val="00D27B72"/>
    <w:rsid w:val="00D27CCC"/>
    <w:rsid w:val="00D27D7B"/>
    <w:rsid w:val="00D30D21"/>
    <w:rsid w:val="00D323FF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E71"/>
    <w:rsid w:val="00D543BB"/>
    <w:rsid w:val="00D54547"/>
    <w:rsid w:val="00D54C7C"/>
    <w:rsid w:val="00D570BC"/>
    <w:rsid w:val="00D608DA"/>
    <w:rsid w:val="00D60F77"/>
    <w:rsid w:val="00D633B3"/>
    <w:rsid w:val="00D656C0"/>
    <w:rsid w:val="00D66AA2"/>
    <w:rsid w:val="00D67972"/>
    <w:rsid w:val="00D71CD3"/>
    <w:rsid w:val="00D72964"/>
    <w:rsid w:val="00D729CE"/>
    <w:rsid w:val="00D74C95"/>
    <w:rsid w:val="00D74EDD"/>
    <w:rsid w:val="00D7560E"/>
    <w:rsid w:val="00D7589E"/>
    <w:rsid w:val="00D769F7"/>
    <w:rsid w:val="00D804F6"/>
    <w:rsid w:val="00D817FD"/>
    <w:rsid w:val="00D81C8B"/>
    <w:rsid w:val="00D82437"/>
    <w:rsid w:val="00D83107"/>
    <w:rsid w:val="00D85558"/>
    <w:rsid w:val="00D915A3"/>
    <w:rsid w:val="00D92911"/>
    <w:rsid w:val="00D9346C"/>
    <w:rsid w:val="00D9646F"/>
    <w:rsid w:val="00DA0FFF"/>
    <w:rsid w:val="00DA10D6"/>
    <w:rsid w:val="00DA39B4"/>
    <w:rsid w:val="00DA3A4A"/>
    <w:rsid w:val="00DA4F62"/>
    <w:rsid w:val="00DA5680"/>
    <w:rsid w:val="00DA7476"/>
    <w:rsid w:val="00DA772E"/>
    <w:rsid w:val="00DB0035"/>
    <w:rsid w:val="00DB0A07"/>
    <w:rsid w:val="00DB0A78"/>
    <w:rsid w:val="00DB2510"/>
    <w:rsid w:val="00DB445E"/>
    <w:rsid w:val="00DB481B"/>
    <w:rsid w:val="00DB5A26"/>
    <w:rsid w:val="00DB7108"/>
    <w:rsid w:val="00DC11DA"/>
    <w:rsid w:val="00DC1B22"/>
    <w:rsid w:val="00DC1E7E"/>
    <w:rsid w:val="00DC20EF"/>
    <w:rsid w:val="00DC3066"/>
    <w:rsid w:val="00DC4996"/>
    <w:rsid w:val="00DC5DBE"/>
    <w:rsid w:val="00DC682D"/>
    <w:rsid w:val="00DC6A61"/>
    <w:rsid w:val="00DC7142"/>
    <w:rsid w:val="00DD02B8"/>
    <w:rsid w:val="00DD0B90"/>
    <w:rsid w:val="00DD2602"/>
    <w:rsid w:val="00DD38BF"/>
    <w:rsid w:val="00DD542A"/>
    <w:rsid w:val="00DE3CC7"/>
    <w:rsid w:val="00DE4251"/>
    <w:rsid w:val="00DE46FF"/>
    <w:rsid w:val="00DE524D"/>
    <w:rsid w:val="00DE52D8"/>
    <w:rsid w:val="00DF0822"/>
    <w:rsid w:val="00DF1B38"/>
    <w:rsid w:val="00DF265F"/>
    <w:rsid w:val="00DF2BC1"/>
    <w:rsid w:val="00DF2E7D"/>
    <w:rsid w:val="00DF2F1A"/>
    <w:rsid w:val="00DF3147"/>
    <w:rsid w:val="00DF3966"/>
    <w:rsid w:val="00DF4215"/>
    <w:rsid w:val="00DF4A55"/>
    <w:rsid w:val="00DF4C82"/>
    <w:rsid w:val="00DF4E2D"/>
    <w:rsid w:val="00DF6567"/>
    <w:rsid w:val="00DF72EF"/>
    <w:rsid w:val="00E0119C"/>
    <w:rsid w:val="00E02BE3"/>
    <w:rsid w:val="00E02E2F"/>
    <w:rsid w:val="00E03145"/>
    <w:rsid w:val="00E03CEF"/>
    <w:rsid w:val="00E04A0A"/>
    <w:rsid w:val="00E04B68"/>
    <w:rsid w:val="00E051D1"/>
    <w:rsid w:val="00E0590B"/>
    <w:rsid w:val="00E06C41"/>
    <w:rsid w:val="00E10D2A"/>
    <w:rsid w:val="00E10F4F"/>
    <w:rsid w:val="00E117D0"/>
    <w:rsid w:val="00E11996"/>
    <w:rsid w:val="00E131E0"/>
    <w:rsid w:val="00E1589E"/>
    <w:rsid w:val="00E16405"/>
    <w:rsid w:val="00E166A8"/>
    <w:rsid w:val="00E16D48"/>
    <w:rsid w:val="00E170A9"/>
    <w:rsid w:val="00E177FE"/>
    <w:rsid w:val="00E17CD0"/>
    <w:rsid w:val="00E20D10"/>
    <w:rsid w:val="00E212D1"/>
    <w:rsid w:val="00E22547"/>
    <w:rsid w:val="00E239AD"/>
    <w:rsid w:val="00E241E8"/>
    <w:rsid w:val="00E2477C"/>
    <w:rsid w:val="00E26970"/>
    <w:rsid w:val="00E27184"/>
    <w:rsid w:val="00E2747F"/>
    <w:rsid w:val="00E27759"/>
    <w:rsid w:val="00E27BBB"/>
    <w:rsid w:val="00E30764"/>
    <w:rsid w:val="00E30F22"/>
    <w:rsid w:val="00E314D5"/>
    <w:rsid w:val="00E32347"/>
    <w:rsid w:val="00E33465"/>
    <w:rsid w:val="00E37426"/>
    <w:rsid w:val="00E4041A"/>
    <w:rsid w:val="00E43243"/>
    <w:rsid w:val="00E44C0E"/>
    <w:rsid w:val="00E4544A"/>
    <w:rsid w:val="00E45767"/>
    <w:rsid w:val="00E46D9A"/>
    <w:rsid w:val="00E4705C"/>
    <w:rsid w:val="00E51472"/>
    <w:rsid w:val="00E5155D"/>
    <w:rsid w:val="00E52428"/>
    <w:rsid w:val="00E540DC"/>
    <w:rsid w:val="00E5411A"/>
    <w:rsid w:val="00E5574C"/>
    <w:rsid w:val="00E5663B"/>
    <w:rsid w:val="00E566D4"/>
    <w:rsid w:val="00E57272"/>
    <w:rsid w:val="00E601B3"/>
    <w:rsid w:val="00E61909"/>
    <w:rsid w:val="00E61FDF"/>
    <w:rsid w:val="00E62006"/>
    <w:rsid w:val="00E6259F"/>
    <w:rsid w:val="00E62F64"/>
    <w:rsid w:val="00E6348B"/>
    <w:rsid w:val="00E64302"/>
    <w:rsid w:val="00E649F5"/>
    <w:rsid w:val="00E66931"/>
    <w:rsid w:val="00E67410"/>
    <w:rsid w:val="00E714D4"/>
    <w:rsid w:val="00E715B2"/>
    <w:rsid w:val="00E725BD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0F45"/>
    <w:rsid w:val="00E8157C"/>
    <w:rsid w:val="00E83486"/>
    <w:rsid w:val="00E839FC"/>
    <w:rsid w:val="00E84420"/>
    <w:rsid w:val="00E927A0"/>
    <w:rsid w:val="00E92B6F"/>
    <w:rsid w:val="00E9374A"/>
    <w:rsid w:val="00E945D0"/>
    <w:rsid w:val="00E94B41"/>
    <w:rsid w:val="00E95223"/>
    <w:rsid w:val="00E9527D"/>
    <w:rsid w:val="00E9643D"/>
    <w:rsid w:val="00E97105"/>
    <w:rsid w:val="00EA1502"/>
    <w:rsid w:val="00EA2FD5"/>
    <w:rsid w:val="00EA628F"/>
    <w:rsid w:val="00EA6F09"/>
    <w:rsid w:val="00EA70E3"/>
    <w:rsid w:val="00EA70E6"/>
    <w:rsid w:val="00EA7201"/>
    <w:rsid w:val="00EB1938"/>
    <w:rsid w:val="00EB27C1"/>
    <w:rsid w:val="00EB3102"/>
    <w:rsid w:val="00EB3196"/>
    <w:rsid w:val="00EB3391"/>
    <w:rsid w:val="00EB3C5C"/>
    <w:rsid w:val="00EB3D10"/>
    <w:rsid w:val="00EB7EE3"/>
    <w:rsid w:val="00EC035F"/>
    <w:rsid w:val="00EC3D96"/>
    <w:rsid w:val="00EC3E88"/>
    <w:rsid w:val="00EC4DD8"/>
    <w:rsid w:val="00EC53E4"/>
    <w:rsid w:val="00EC6243"/>
    <w:rsid w:val="00EC77E9"/>
    <w:rsid w:val="00ED0FAE"/>
    <w:rsid w:val="00ED374F"/>
    <w:rsid w:val="00ED3DDD"/>
    <w:rsid w:val="00ED42FC"/>
    <w:rsid w:val="00ED57CC"/>
    <w:rsid w:val="00ED5EFF"/>
    <w:rsid w:val="00ED6464"/>
    <w:rsid w:val="00EE0311"/>
    <w:rsid w:val="00EE1756"/>
    <w:rsid w:val="00EE17A9"/>
    <w:rsid w:val="00EE31CD"/>
    <w:rsid w:val="00EE4E44"/>
    <w:rsid w:val="00EE52FE"/>
    <w:rsid w:val="00EE7CA2"/>
    <w:rsid w:val="00EE7FBB"/>
    <w:rsid w:val="00EF2339"/>
    <w:rsid w:val="00EF2359"/>
    <w:rsid w:val="00EF2D0E"/>
    <w:rsid w:val="00EF4AE6"/>
    <w:rsid w:val="00EF6F23"/>
    <w:rsid w:val="00EF7083"/>
    <w:rsid w:val="00EF7BD7"/>
    <w:rsid w:val="00F00418"/>
    <w:rsid w:val="00F00837"/>
    <w:rsid w:val="00F00E32"/>
    <w:rsid w:val="00F01383"/>
    <w:rsid w:val="00F0175E"/>
    <w:rsid w:val="00F01EEF"/>
    <w:rsid w:val="00F02F23"/>
    <w:rsid w:val="00F03A14"/>
    <w:rsid w:val="00F03E05"/>
    <w:rsid w:val="00F047F3"/>
    <w:rsid w:val="00F058EB"/>
    <w:rsid w:val="00F05C92"/>
    <w:rsid w:val="00F06400"/>
    <w:rsid w:val="00F07013"/>
    <w:rsid w:val="00F072CF"/>
    <w:rsid w:val="00F07947"/>
    <w:rsid w:val="00F10335"/>
    <w:rsid w:val="00F10983"/>
    <w:rsid w:val="00F109CE"/>
    <w:rsid w:val="00F1126B"/>
    <w:rsid w:val="00F11878"/>
    <w:rsid w:val="00F11AC9"/>
    <w:rsid w:val="00F11B20"/>
    <w:rsid w:val="00F11BB9"/>
    <w:rsid w:val="00F12082"/>
    <w:rsid w:val="00F1225A"/>
    <w:rsid w:val="00F127AC"/>
    <w:rsid w:val="00F12ECE"/>
    <w:rsid w:val="00F150B3"/>
    <w:rsid w:val="00F1545A"/>
    <w:rsid w:val="00F156ED"/>
    <w:rsid w:val="00F16F42"/>
    <w:rsid w:val="00F1760C"/>
    <w:rsid w:val="00F2011D"/>
    <w:rsid w:val="00F217E6"/>
    <w:rsid w:val="00F21EE4"/>
    <w:rsid w:val="00F220D6"/>
    <w:rsid w:val="00F228A0"/>
    <w:rsid w:val="00F22DD0"/>
    <w:rsid w:val="00F232A9"/>
    <w:rsid w:val="00F23FC6"/>
    <w:rsid w:val="00F25089"/>
    <w:rsid w:val="00F269E6"/>
    <w:rsid w:val="00F273DC"/>
    <w:rsid w:val="00F303E2"/>
    <w:rsid w:val="00F316B1"/>
    <w:rsid w:val="00F31824"/>
    <w:rsid w:val="00F32B79"/>
    <w:rsid w:val="00F32DC2"/>
    <w:rsid w:val="00F337C0"/>
    <w:rsid w:val="00F33E0F"/>
    <w:rsid w:val="00F36575"/>
    <w:rsid w:val="00F373C0"/>
    <w:rsid w:val="00F4053C"/>
    <w:rsid w:val="00F40BBD"/>
    <w:rsid w:val="00F41C13"/>
    <w:rsid w:val="00F41E56"/>
    <w:rsid w:val="00F43352"/>
    <w:rsid w:val="00F435D7"/>
    <w:rsid w:val="00F45E8F"/>
    <w:rsid w:val="00F4650F"/>
    <w:rsid w:val="00F468D5"/>
    <w:rsid w:val="00F50FF3"/>
    <w:rsid w:val="00F51051"/>
    <w:rsid w:val="00F51C4F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33"/>
    <w:rsid w:val="00F631CE"/>
    <w:rsid w:val="00F64FBD"/>
    <w:rsid w:val="00F66037"/>
    <w:rsid w:val="00F66A3F"/>
    <w:rsid w:val="00F675A0"/>
    <w:rsid w:val="00F7000A"/>
    <w:rsid w:val="00F71407"/>
    <w:rsid w:val="00F73A4A"/>
    <w:rsid w:val="00F74445"/>
    <w:rsid w:val="00F749DA"/>
    <w:rsid w:val="00F74D78"/>
    <w:rsid w:val="00F75E49"/>
    <w:rsid w:val="00F7612A"/>
    <w:rsid w:val="00F76421"/>
    <w:rsid w:val="00F76E65"/>
    <w:rsid w:val="00F76F0A"/>
    <w:rsid w:val="00F825C0"/>
    <w:rsid w:val="00F83AEA"/>
    <w:rsid w:val="00F87603"/>
    <w:rsid w:val="00F87C26"/>
    <w:rsid w:val="00F9114D"/>
    <w:rsid w:val="00F91249"/>
    <w:rsid w:val="00F91A01"/>
    <w:rsid w:val="00F91B7B"/>
    <w:rsid w:val="00F91D3C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36CA"/>
    <w:rsid w:val="00FA3A67"/>
    <w:rsid w:val="00FA555D"/>
    <w:rsid w:val="00FA5FF0"/>
    <w:rsid w:val="00FA66D1"/>
    <w:rsid w:val="00FB074B"/>
    <w:rsid w:val="00FB28AA"/>
    <w:rsid w:val="00FB2997"/>
    <w:rsid w:val="00FB2E53"/>
    <w:rsid w:val="00FB2FD7"/>
    <w:rsid w:val="00FB31A7"/>
    <w:rsid w:val="00FB3858"/>
    <w:rsid w:val="00FB39A3"/>
    <w:rsid w:val="00FB3AAB"/>
    <w:rsid w:val="00FB3AB9"/>
    <w:rsid w:val="00FB3B53"/>
    <w:rsid w:val="00FB5350"/>
    <w:rsid w:val="00FB63B5"/>
    <w:rsid w:val="00FB6AE4"/>
    <w:rsid w:val="00FB6B49"/>
    <w:rsid w:val="00FC0AD9"/>
    <w:rsid w:val="00FC0D01"/>
    <w:rsid w:val="00FC1278"/>
    <w:rsid w:val="00FC222C"/>
    <w:rsid w:val="00FC2E73"/>
    <w:rsid w:val="00FC35E2"/>
    <w:rsid w:val="00FC3C7A"/>
    <w:rsid w:val="00FC3D40"/>
    <w:rsid w:val="00FC4AE9"/>
    <w:rsid w:val="00FC4C70"/>
    <w:rsid w:val="00FC550F"/>
    <w:rsid w:val="00FC65DE"/>
    <w:rsid w:val="00FD0793"/>
    <w:rsid w:val="00FD262B"/>
    <w:rsid w:val="00FD3D5D"/>
    <w:rsid w:val="00FD3FD9"/>
    <w:rsid w:val="00FD44C3"/>
    <w:rsid w:val="00FD5424"/>
    <w:rsid w:val="00FD5778"/>
    <w:rsid w:val="00FD6E80"/>
    <w:rsid w:val="00FD716D"/>
    <w:rsid w:val="00FE001D"/>
    <w:rsid w:val="00FE0423"/>
    <w:rsid w:val="00FE0DE5"/>
    <w:rsid w:val="00FE226E"/>
    <w:rsid w:val="00FE2D7E"/>
    <w:rsid w:val="00FE316C"/>
    <w:rsid w:val="00FE3407"/>
    <w:rsid w:val="00FE483E"/>
    <w:rsid w:val="00FE551D"/>
    <w:rsid w:val="00FE5F45"/>
    <w:rsid w:val="00FE63F3"/>
    <w:rsid w:val="00FE7596"/>
    <w:rsid w:val="00FE7746"/>
    <w:rsid w:val="00FE7A9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notazionevaccinicovid.regione.lombardia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21</cp:revision>
  <cp:lastPrinted>2022-04-12T10:34:00Z</cp:lastPrinted>
  <dcterms:created xsi:type="dcterms:W3CDTF">2022-05-03T09:18:00Z</dcterms:created>
  <dcterms:modified xsi:type="dcterms:W3CDTF">2022-05-03T11:25:00Z</dcterms:modified>
</cp:coreProperties>
</file>