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32A4" w14:textId="77777777" w:rsidR="00C163BA" w:rsidRPr="00F146A9" w:rsidRDefault="00C163BA" w:rsidP="00C163BA">
      <w:pPr>
        <w:spacing w:after="0" w:line="264" w:lineRule="auto"/>
        <w:jc w:val="center"/>
        <w:rPr>
          <w:iCs/>
          <w:u w:val="single"/>
        </w:rPr>
      </w:pPr>
    </w:p>
    <w:p w14:paraId="1DE4AC6A" w14:textId="77777777" w:rsidR="00915E72" w:rsidRPr="00F146A9" w:rsidRDefault="00915E72" w:rsidP="00C163BA">
      <w:pPr>
        <w:spacing w:after="0" w:line="264" w:lineRule="auto"/>
        <w:jc w:val="center"/>
        <w:rPr>
          <w:b/>
          <w:bCs/>
          <w:iCs/>
          <w:sz w:val="28"/>
          <w:szCs w:val="28"/>
          <w:u w:val="single"/>
        </w:rPr>
      </w:pPr>
    </w:p>
    <w:p w14:paraId="3E50EEF8" w14:textId="7B870902" w:rsidR="00C163BA" w:rsidRPr="00EE6203" w:rsidRDefault="00C163BA" w:rsidP="00EE6203">
      <w:pPr>
        <w:spacing w:after="0" w:line="264" w:lineRule="auto"/>
        <w:jc w:val="center"/>
        <w:rPr>
          <w:rFonts w:ascii="Arial Nova Cond" w:hAnsi="Arial Nova Cond"/>
          <w:b/>
          <w:bCs/>
          <w:iCs/>
          <w:sz w:val="32"/>
          <w:szCs w:val="32"/>
          <w:u w:val="single"/>
        </w:rPr>
      </w:pPr>
      <w:r w:rsidRPr="00F146A9">
        <w:rPr>
          <w:rFonts w:ascii="Arial Nova Cond" w:hAnsi="Arial Nova Cond"/>
          <w:b/>
          <w:bCs/>
          <w:iCs/>
          <w:sz w:val="32"/>
          <w:szCs w:val="32"/>
          <w:u w:val="single"/>
        </w:rPr>
        <w:t>SAVE THE DATE</w:t>
      </w:r>
    </w:p>
    <w:p w14:paraId="5B99E76D" w14:textId="04E775EE" w:rsidR="00C163BA" w:rsidRPr="00F146A9" w:rsidRDefault="00C163BA" w:rsidP="00C163BA">
      <w:pPr>
        <w:pStyle w:val="Default"/>
        <w:spacing w:line="264" w:lineRule="auto"/>
        <w:rPr>
          <w:rFonts w:cs="Tahoma"/>
          <w:color w:val="auto"/>
          <w:sz w:val="28"/>
          <w:szCs w:val="28"/>
        </w:rPr>
      </w:pPr>
    </w:p>
    <w:p w14:paraId="773A3D8D" w14:textId="77777777" w:rsidR="00EE6203" w:rsidRPr="00EE6203" w:rsidRDefault="00EE6203" w:rsidP="00EE6203">
      <w:pPr>
        <w:autoSpaceDE w:val="0"/>
        <w:autoSpaceDN w:val="0"/>
        <w:adjustRightInd w:val="0"/>
        <w:spacing w:after="0"/>
        <w:rPr>
          <w:rFonts w:ascii="Arial Nova Cond" w:hAnsi="Arial Nova Cond" w:cs="Arial Nova Cond"/>
          <w:color w:val="000000"/>
          <w:sz w:val="24"/>
          <w:szCs w:val="24"/>
        </w:rPr>
      </w:pPr>
    </w:p>
    <w:p w14:paraId="595D2039" w14:textId="77777777" w:rsidR="00EE6203" w:rsidRPr="00EE6203" w:rsidRDefault="00EE6203" w:rsidP="00EE6203">
      <w:pPr>
        <w:pStyle w:val="Default"/>
        <w:spacing w:line="264" w:lineRule="auto"/>
        <w:jc w:val="center"/>
        <w:rPr>
          <w:b/>
          <w:bCs/>
          <w:color w:val="1F1F1F"/>
          <w:sz w:val="32"/>
          <w:szCs w:val="32"/>
        </w:rPr>
      </w:pPr>
      <w:r w:rsidRPr="00EE6203">
        <w:t xml:space="preserve"> </w:t>
      </w:r>
      <w:r w:rsidRPr="00EE6203">
        <w:rPr>
          <w:b/>
          <w:bCs/>
          <w:color w:val="1F1F1F"/>
          <w:sz w:val="32"/>
          <w:szCs w:val="32"/>
        </w:rPr>
        <w:t xml:space="preserve">EVENTO PHYGITAL </w:t>
      </w:r>
    </w:p>
    <w:p w14:paraId="5E3EDAB2" w14:textId="3CEC8954" w:rsidR="00F146A9" w:rsidRDefault="00F146A9" w:rsidP="00EE6203">
      <w:pPr>
        <w:pStyle w:val="Default"/>
        <w:spacing w:line="264" w:lineRule="auto"/>
        <w:jc w:val="center"/>
        <w:rPr>
          <w:b/>
          <w:bCs/>
          <w:color w:val="7DA938"/>
          <w:sz w:val="40"/>
          <w:szCs w:val="40"/>
        </w:rPr>
      </w:pPr>
      <w:r w:rsidRPr="00F146A9">
        <w:rPr>
          <w:b/>
          <w:bCs/>
          <w:color w:val="7DA938"/>
          <w:sz w:val="40"/>
          <w:szCs w:val="40"/>
        </w:rPr>
        <w:t xml:space="preserve">IL RUOLO DELLE FARMACIE </w:t>
      </w:r>
    </w:p>
    <w:p w14:paraId="20145D97" w14:textId="2C58BFB3" w:rsidR="00C163BA" w:rsidRDefault="00F146A9" w:rsidP="00F146A9">
      <w:pPr>
        <w:pStyle w:val="Default"/>
        <w:spacing w:line="264" w:lineRule="auto"/>
        <w:jc w:val="center"/>
        <w:rPr>
          <w:b/>
          <w:bCs/>
          <w:color w:val="7DA938"/>
          <w:sz w:val="40"/>
          <w:szCs w:val="40"/>
        </w:rPr>
      </w:pPr>
      <w:r w:rsidRPr="00F146A9">
        <w:rPr>
          <w:b/>
          <w:bCs/>
          <w:color w:val="7DA938"/>
          <w:sz w:val="40"/>
          <w:szCs w:val="40"/>
        </w:rPr>
        <w:t>NELLA RIFORMA DELLA SANITÀ LOMBARDA</w:t>
      </w:r>
    </w:p>
    <w:p w14:paraId="63BEF21E" w14:textId="77777777" w:rsidR="00F146A9" w:rsidRPr="00F146A9" w:rsidRDefault="00F146A9" w:rsidP="00F146A9">
      <w:pPr>
        <w:pStyle w:val="Default"/>
        <w:spacing w:line="264" w:lineRule="auto"/>
        <w:jc w:val="center"/>
        <w:rPr>
          <w:color w:val="auto"/>
          <w:sz w:val="36"/>
          <w:szCs w:val="36"/>
        </w:rPr>
      </w:pPr>
    </w:p>
    <w:p w14:paraId="4857263F" w14:textId="613E918D" w:rsidR="00C163BA" w:rsidRPr="00F146A9" w:rsidRDefault="000F39D9" w:rsidP="00C163BA">
      <w:pPr>
        <w:pStyle w:val="Default"/>
        <w:spacing w:line="264" w:lineRule="auto"/>
        <w:jc w:val="center"/>
        <w:rPr>
          <w:rFonts w:cs="Arial"/>
          <w:color w:val="auto"/>
          <w:sz w:val="28"/>
          <w:szCs w:val="28"/>
        </w:rPr>
      </w:pPr>
      <w:r>
        <w:rPr>
          <w:rFonts w:cs="Arial"/>
          <w:b/>
          <w:bCs/>
          <w:color w:val="auto"/>
          <w:sz w:val="28"/>
          <w:szCs w:val="28"/>
        </w:rPr>
        <w:t>L</w:t>
      </w:r>
      <w:r w:rsidR="00F67E67" w:rsidRPr="00F146A9">
        <w:rPr>
          <w:rFonts w:cs="Arial"/>
          <w:b/>
          <w:bCs/>
          <w:color w:val="auto"/>
          <w:sz w:val="28"/>
          <w:szCs w:val="28"/>
        </w:rPr>
        <w:t>unedì</w:t>
      </w:r>
      <w:r w:rsidR="00C163BA" w:rsidRPr="00F146A9">
        <w:rPr>
          <w:rFonts w:cs="Arial"/>
          <w:b/>
          <w:bCs/>
          <w:color w:val="auto"/>
          <w:sz w:val="28"/>
          <w:szCs w:val="28"/>
        </w:rPr>
        <w:t xml:space="preserve"> 18 luglio 2022</w:t>
      </w:r>
      <w:r>
        <w:rPr>
          <w:rFonts w:cs="Arial"/>
          <w:b/>
          <w:bCs/>
          <w:color w:val="auto"/>
          <w:sz w:val="28"/>
          <w:szCs w:val="28"/>
        </w:rPr>
        <w:t>, ore</w:t>
      </w:r>
      <w:r w:rsidR="00C163BA" w:rsidRPr="00F146A9">
        <w:rPr>
          <w:rFonts w:cs="Arial"/>
          <w:b/>
          <w:bCs/>
          <w:color w:val="auto"/>
          <w:sz w:val="28"/>
          <w:szCs w:val="28"/>
        </w:rPr>
        <w:t xml:space="preserve"> 15.00-18.00</w:t>
      </w:r>
    </w:p>
    <w:p w14:paraId="03BD6092" w14:textId="1FE1E5D1" w:rsidR="00A179B4" w:rsidRPr="00F146A9" w:rsidRDefault="009B1B1F" w:rsidP="00C163BA">
      <w:pPr>
        <w:spacing w:after="0" w:line="264" w:lineRule="auto"/>
        <w:jc w:val="center"/>
        <w:rPr>
          <w:rFonts w:ascii="Arial Nova Cond" w:hAnsi="Arial Nova Cond" w:cs="Arial"/>
          <w:sz w:val="24"/>
          <w:szCs w:val="24"/>
        </w:rPr>
      </w:pPr>
      <w:r w:rsidRPr="009B1B1F">
        <w:rPr>
          <w:rFonts w:ascii="Arial Nova Cond" w:hAnsi="Arial Nova Cond" w:cs="Arial"/>
          <w:sz w:val="24"/>
          <w:szCs w:val="24"/>
        </w:rPr>
        <w:t>Veneranda Biblioteca Ambrosiana</w:t>
      </w:r>
      <w:r>
        <w:rPr>
          <w:rFonts w:ascii="Arial Nova Cond" w:hAnsi="Arial Nova Cond" w:cs="Arial"/>
          <w:sz w:val="24"/>
          <w:szCs w:val="24"/>
        </w:rPr>
        <w:t xml:space="preserve"> – </w:t>
      </w:r>
      <w:r w:rsidRPr="009B1B1F">
        <w:rPr>
          <w:rFonts w:ascii="Arial Nova Cond" w:hAnsi="Arial Nova Cond" w:cs="Arial"/>
          <w:sz w:val="24"/>
          <w:szCs w:val="24"/>
        </w:rPr>
        <w:t>Piazza</w:t>
      </w:r>
      <w:r>
        <w:rPr>
          <w:rFonts w:ascii="Arial Nova Cond" w:hAnsi="Arial Nova Cond" w:cs="Arial"/>
          <w:sz w:val="24"/>
          <w:szCs w:val="24"/>
        </w:rPr>
        <w:t xml:space="preserve"> </w:t>
      </w:r>
      <w:r w:rsidRPr="009B1B1F">
        <w:rPr>
          <w:rFonts w:ascii="Arial Nova Cond" w:hAnsi="Arial Nova Cond" w:cs="Arial"/>
          <w:sz w:val="24"/>
          <w:szCs w:val="24"/>
        </w:rPr>
        <w:t>Pio XI 2, MILANO</w:t>
      </w:r>
    </w:p>
    <w:p w14:paraId="793B71FC" w14:textId="30BAA2B4" w:rsidR="00A179B4" w:rsidRPr="00F146A9" w:rsidRDefault="00A179B4" w:rsidP="00C163BA">
      <w:pPr>
        <w:spacing w:after="0" w:line="264" w:lineRule="auto"/>
        <w:jc w:val="center"/>
        <w:rPr>
          <w:rFonts w:ascii="Arial Nova Cond" w:hAnsi="Arial Nova Cond" w:cs="Arial"/>
          <w:sz w:val="24"/>
          <w:szCs w:val="24"/>
        </w:rPr>
      </w:pPr>
    </w:p>
    <w:p w14:paraId="1C9A4D4B" w14:textId="3B6E7084" w:rsidR="007B41DB" w:rsidRPr="007B41DB" w:rsidRDefault="007B41DB" w:rsidP="007B41DB">
      <w:pPr>
        <w:spacing w:after="0" w:line="264" w:lineRule="auto"/>
        <w:jc w:val="both"/>
        <w:rPr>
          <w:rFonts w:ascii="Arial Nova Cond" w:hAnsi="Arial Nova Cond" w:cs="Arial"/>
        </w:rPr>
      </w:pPr>
      <w:r w:rsidRPr="007B41DB">
        <w:rPr>
          <w:rFonts w:ascii="Arial Nova Cond" w:hAnsi="Arial Nova Cond" w:cs="Arial"/>
        </w:rPr>
        <w:t>L’evento</w:t>
      </w:r>
      <w:r>
        <w:rPr>
          <w:rFonts w:ascii="Arial Nova Cond" w:hAnsi="Arial Nova Cond" w:cs="Arial"/>
        </w:rPr>
        <w:t xml:space="preserve">, </w:t>
      </w:r>
      <w:r w:rsidRPr="00F146A9">
        <w:rPr>
          <w:rFonts w:ascii="Arial Nova Cond" w:hAnsi="Arial Nova Cond" w:cs="Arial"/>
        </w:rPr>
        <w:t xml:space="preserve">realizzato da </w:t>
      </w:r>
      <w:r w:rsidRPr="007B41DB">
        <w:rPr>
          <w:rFonts w:ascii="Arial Nova Cond" w:hAnsi="Arial Nova Cond" w:cs="Arial"/>
          <w:b/>
          <w:bCs/>
        </w:rPr>
        <w:t>Federfarma Lombardia</w:t>
      </w:r>
      <w:r w:rsidRPr="00F146A9">
        <w:rPr>
          <w:rFonts w:ascii="Arial Nova Cond" w:hAnsi="Arial Nova Cond" w:cs="Arial"/>
        </w:rPr>
        <w:t xml:space="preserve"> in collaborazione con </w:t>
      </w:r>
      <w:r w:rsidRPr="007B41DB">
        <w:rPr>
          <w:rFonts w:ascii="Arial Nova Cond" w:hAnsi="Arial Nova Cond" w:cs="Arial"/>
          <w:b/>
          <w:bCs/>
        </w:rPr>
        <w:t xml:space="preserve">The </w:t>
      </w:r>
      <w:proofErr w:type="spellStart"/>
      <w:r w:rsidRPr="007B41DB">
        <w:rPr>
          <w:rFonts w:ascii="Arial Nova Cond" w:hAnsi="Arial Nova Cond" w:cs="Arial"/>
          <w:b/>
          <w:bCs/>
        </w:rPr>
        <w:t>European</w:t>
      </w:r>
      <w:proofErr w:type="spellEnd"/>
      <w:r w:rsidRPr="007B41DB">
        <w:rPr>
          <w:rFonts w:ascii="Arial Nova Cond" w:hAnsi="Arial Nova Cond" w:cs="Arial"/>
          <w:b/>
          <w:bCs/>
        </w:rPr>
        <w:t xml:space="preserve"> House – Ambrosetti</w:t>
      </w:r>
      <w:r>
        <w:rPr>
          <w:rFonts w:ascii="Arial Nova Cond" w:hAnsi="Arial Nova Cond" w:cs="Arial"/>
        </w:rPr>
        <w:t>,</w:t>
      </w:r>
      <w:r w:rsidRPr="007B41DB">
        <w:rPr>
          <w:rFonts w:ascii="Arial Nova Cond" w:hAnsi="Arial Nova Cond" w:cs="Arial"/>
        </w:rPr>
        <w:t xml:space="preserve"> analizzerà gli scenari evolutivi delle farmacie in Lombardia alla luce della recente approvazione della Riforma della Sanità regionale.</w:t>
      </w:r>
    </w:p>
    <w:p w14:paraId="6694090A" w14:textId="77777777" w:rsidR="007B41DB" w:rsidRPr="007B41DB" w:rsidRDefault="007B41DB" w:rsidP="007B41DB">
      <w:pPr>
        <w:spacing w:after="0" w:line="264" w:lineRule="auto"/>
        <w:jc w:val="center"/>
        <w:rPr>
          <w:rFonts w:ascii="Arial Nova Cond" w:hAnsi="Arial Nova Cond" w:cs="Arial"/>
        </w:rPr>
      </w:pPr>
      <w:r w:rsidRPr="007B41DB">
        <w:rPr>
          <w:rFonts w:ascii="Arial Nova Cond" w:hAnsi="Arial Nova Cond" w:cs="Arial"/>
        </w:rPr>
        <w:t xml:space="preserve"> </w:t>
      </w:r>
    </w:p>
    <w:p w14:paraId="582BB9D2" w14:textId="77777777" w:rsidR="007B41DB" w:rsidRPr="007B41DB" w:rsidRDefault="007B41DB" w:rsidP="007B41DB">
      <w:pPr>
        <w:spacing w:after="0" w:line="264" w:lineRule="auto"/>
        <w:jc w:val="both"/>
        <w:rPr>
          <w:rFonts w:ascii="Arial Nova Cond" w:hAnsi="Arial Nova Cond" w:cs="Arial"/>
        </w:rPr>
      </w:pPr>
      <w:r w:rsidRPr="007B41DB">
        <w:rPr>
          <w:rFonts w:ascii="Arial Nova Cond" w:hAnsi="Arial Nova Cond" w:cs="Arial"/>
        </w:rPr>
        <w:t xml:space="preserve">Nel quadro di </w:t>
      </w:r>
      <w:r w:rsidRPr="007B41DB">
        <w:rPr>
          <w:rFonts w:ascii="Arial Nova Cond" w:hAnsi="Arial Nova Cond" w:cs="Arial"/>
          <w:b/>
          <w:bCs/>
        </w:rPr>
        <w:t>rafforzamento della rete territoriale</w:t>
      </w:r>
      <w:r w:rsidRPr="007B41DB">
        <w:rPr>
          <w:rFonts w:ascii="Arial Nova Cond" w:hAnsi="Arial Nova Cond" w:cs="Arial"/>
        </w:rPr>
        <w:t xml:space="preserve">, su cui tutti concordano, il </w:t>
      </w:r>
      <w:r w:rsidRPr="007B41DB">
        <w:rPr>
          <w:rFonts w:ascii="Arial Nova Cond" w:hAnsi="Arial Nova Cond" w:cs="Arial"/>
          <w:b/>
          <w:bCs/>
        </w:rPr>
        <w:t>ruolo sempre più attivo delle farmacie</w:t>
      </w:r>
      <w:r w:rsidRPr="007B41DB">
        <w:rPr>
          <w:rFonts w:ascii="Arial Nova Cond" w:hAnsi="Arial Nova Cond" w:cs="Arial"/>
        </w:rPr>
        <w:t xml:space="preserve"> nell’assistenza sanitaria è diventato fondamentale, anche alla luce della pandemia COVID-19: le farmacie assumono un ruolo sempre più importante sia </w:t>
      </w:r>
      <w:r w:rsidRPr="007B41DB">
        <w:rPr>
          <w:rFonts w:ascii="Arial Nova Cond" w:hAnsi="Arial Nova Cond" w:cs="Arial"/>
          <w:b/>
          <w:bCs/>
        </w:rPr>
        <w:t>nella gestione delle cronicità</w:t>
      </w:r>
      <w:r w:rsidRPr="007B41DB">
        <w:rPr>
          <w:rFonts w:ascii="Arial Nova Cond" w:hAnsi="Arial Nova Cond" w:cs="Arial"/>
        </w:rPr>
        <w:t xml:space="preserve"> – sfruttando anche le potenzialità del digitale – che </w:t>
      </w:r>
      <w:r w:rsidRPr="007B41DB">
        <w:rPr>
          <w:rFonts w:ascii="Arial Nova Cond" w:hAnsi="Arial Nova Cond" w:cs="Arial"/>
          <w:b/>
          <w:bCs/>
        </w:rPr>
        <w:t>nella prevenzione</w:t>
      </w:r>
      <w:r w:rsidRPr="007B41DB">
        <w:rPr>
          <w:rFonts w:ascii="Arial Nova Cond" w:hAnsi="Arial Nova Cond" w:cs="Arial"/>
        </w:rPr>
        <w:t xml:space="preserve"> (si pensi al contributo nella vaccinazione anti-Covid).</w:t>
      </w:r>
    </w:p>
    <w:p w14:paraId="20848A6D" w14:textId="77777777" w:rsidR="007B41DB" w:rsidRPr="007B41DB" w:rsidRDefault="007B41DB" w:rsidP="007B41DB">
      <w:pPr>
        <w:spacing w:after="0" w:line="264" w:lineRule="auto"/>
        <w:jc w:val="center"/>
        <w:rPr>
          <w:rFonts w:ascii="Arial Nova Cond" w:hAnsi="Arial Nova Cond" w:cs="Arial"/>
        </w:rPr>
      </w:pPr>
      <w:r w:rsidRPr="007B41DB">
        <w:rPr>
          <w:rFonts w:ascii="Arial Nova Cond" w:hAnsi="Arial Nova Cond" w:cs="Arial"/>
        </w:rPr>
        <w:t xml:space="preserve"> </w:t>
      </w:r>
    </w:p>
    <w:p w14:paraId="17BF48F9" w14:textId="061905EC" w:rsidR="007B41DB" w:rsidRPr="007B41DB" w:rsidRDefault="007B41DB" w:rsidP="007B41DB">
      <w:pPr>
        <w:spacing w:after="0" w:line="264" w:lineRule="auto"/>
        <w:jc w:val="both"/>
        <w:rPr>
          <w:rFonts w:ascii="Arial Nova Cond" w:hAnsi="Arial Nova Cond" w:cs="Arial"/>
        </w:rPr>
      </w:pPr>
      <w:r w:rsidRPr="007B41DB">
        <w:rPr>
          <w:rFonts w:ascii="Arial Nova Cond" w:hAnsi="Arial Nova Cond" w:cs="Arial"/>
        </w:rPr>
        <w:t xml:space="preserve">Interverranno il Vicepresidente e Assessore al Welfare di Regione Lombardia </w:t>
      </w:r>
      <w:r w:rsidRPr="00D6160C">
        <w:rPr>
          <w:rFonts w:ascii="Arial Nova Cond" w:hAnsi="Arial Nova Cond" w:cs="Arial"/>
          <w:b/>
          <w:bCs/>
        </w:rPr>
        <w:t>Letizia Moratti</w:t>
      </w:r>
      <w:r w:rsidRPr="007B41DB">
        <w:rPr>
          <w:rFonts w:ascii="Arial Nova Cond" w:hAnsi="Arial Nova Cond" w:cs="Arial"/>
        </w:rPr>
        <w:t xml:space="preserve">, e il Presidente della Commissione Sanità e Politiche Sociali </w:t>
      </w:r>
      <w:r w:rsidRPr="00D6160C">
        <w:rPr>
          <w:rFonts w:ascii="Arial Nova Cond" w:hAnsi="Arial Nova Cond" w:cs="Arial"/>
          <w:b/>
          <w:bCs/>
        </w:rPr>
        <w:t>Emanuele Monti</w:t>
      </w:r>
      <w:r w:rsidRPr="007B41DB">
        <w:rPr>
          <w:rFonts w:ascii="Arial Nova Cond" w:hAnsi="Arial Nova Cond" w:cs="Arial"/>
        </w:rPr>
        <w:t>.</w:t>
      </w:r>
    </w:p>
    <w:p w14:paraId="205F35FA" w14:textId="77777777" w:rsidR="007B41DB" w:rsidRPr="007B41DB" w:rsidRDefault="007B41DB" w:rsidP="007B41DB">
      <w:pPr>
        <w:spacing w:after="0" w:line="264" w:lineRule="auto"/>
        <w:jc w:val="center"/>
        <w:rPr>
          <w:rFonts w:ascii="Arial Nova Cond" w:hAnsi="Arial Nova Cond" w:cs="Arial"/>
        </w:rPr>
      </w:pPr>
      <w:r w:rsidRPr="007B41DB">
        <w:rPr>
          <w:rFonts w:ascii="Arial Nova Cond" w:hAnsi="Arial Nova Cond" w:cs="Arial"/>
        </w:rPr>
        <w:t xml:space="preserve"> </w:t>
      </w:r>
    </w:p>
    <w:p w14:paraId="7FA6702A" w14:textId="0904F1B9" w:rsidR="007B41DB" w:rsidRPr="007B41DB" w:rsidRDefault="007B41DB" w:rsidP="007B41DB">
      <w:pPr>
        <w:spacing w:after="0" w:line="264" w:lineRule="auto"/>
        <w:jc w:val="both"/>
        <w:rPr>
          <w:rFonts w:ascii="Arial Nova Cond" w:hAnsi="Arial Nova Cond" w:cs="Arial"/>
        </w:rPr>
      </w:pPr>
      <w:r w:rsidRPr="007B41DB">
        <w:rPr>
          <w:rFonts w:ascii="Arial Nova Cond" w:hAnsi="Arial Nova Cond" w:cs="Arial"/>
        </w:rPr>
        <w:t xml:space="preserve">Al termine dell’evento, realizzato con il contributo non condizionante di Amgen e </w:t>
      </w:r>
      <w:proofErr w:type="spellStart"/>
      <w:r w:rsidRPr="007B41DB">
        <w:rPr>
          <w:rFonts w:ascii="Arial Nova Cond" w:hAnsi="Arial Nova Cond" w:cs="Arial"/>
        </w:rPr>
        <w:t>Teva</w:t>
      </w:r>
      <w:proofErr w:type="spellEnd"/>
      <w:r w:rsidRPr="007B41DB">
        <w:rPr>
          <w:rFonts w:ascii="Arial Nova Cond" w:hAnsi="Arial Nova Cond" w:cs="Arial"/>
        </w:rPr>
        <w:t>, è prevista una visita privata del percorso Leonardo e, a seguire, un aperitivo di fine lavori.</w:t>
      </w:r>
    </w:p>
    <w:p w14:paraId="7936B0A0" w14:textId="2CEE8741" w:rsidR="00D6160C" w:rsidRPr="00D6160C" w:rsidRDefault="007B41DB" w:rsidP="00D6160C">
      <w:pPr>
        <w:spacing w:after="0" w:line="264" w:lineRule="auto"/>
        <w:jc w:val="center"/>
        <w:rPr>
          <w:rFonts w:ascii="Arial Nova Cond" w:hAnsi="Arial Nova Cond" w:cs="Arial"/>
        </w:rPr>
      </w:pPr>
      <w:r w:rsidRPr="007B41DB">
        <w:rPr>
          <w:rFonts w:ascii="Arial Nova Cond" w:hAnsi="Arial Nova Cond" w:cs="Arial"/>
        </w:rPr>
        <w:t xml:space="preserve"> </w:t>
      </w:r>
    </w:p>
    <w:p w14:paraId="4E6522C8" w14:textId="77777777" w:rsidR="00D6160C" w:rsidRDefault="00D6160C" w:rsidP="007B41DB">
      <w:pPr>
        <w:spacing w:after="0" w:line="264" w:lineRule="auto"/>
        <w:jc w:val="center"/>
        <w:rPr>
          <w:rFonts w:ascii="Arial Nova Cond" w:hAnsi="Arial Nova Cond" w:cs="Arial"/>
          <w:b/>
          <w:bCs/>
        </w:rPr>
      </w:pPr>
    </w:p>
    <w:p w14:paraId="0E71A005" w14:textId="4222DC2B" w:rsidR="007B41DB" w:rsidRPr="00D6160C" w:rsidRDefault="007B41DB" w:rsidP="007B41DB">
      <w:pPr>
        <w:spacing w:after="0" w:line="264" w:lineRule="auto"/>
        <w:jc w:val="center"/>
        <w:rPr>
          <w:rFonts w:ascii="Arial Nova Cond" w:hAnsi="Arial Nova Cond" w:cs="Arial"/>
          <w:b/>
          <w:bCs/>
        </w:rPr>
      </w:pPr>
      <w:r w:rsidRPr="00D6160C">
        <w:rPr>
          <w:rFonts w:ascii="Arial Nova Cond" w:hAnsi="Arial Nova Cond" w:cs="Arial"/>
          <w:b/>
          <w:bCs/>
        </w:rPr>
        <w:t xml:space="preserve">È possibile iscriversi utilizzando il seguente link: </w:t>
      </w:r>
    </w:p>
    <w:p w14:paraId="764ACA83" w14:textId="741D2224" w:rsidR="007B41DB" w:rsidRPr="007B41DB" w:rsidRDefault="000F39D9" w:rsidP="007B41DB">
      <w:pPr>
        <w:spacing w:after="0" w:line="264" w:lineRule="auto"/>
        <w:jc w:val="center"/>
        <w:rPr>
          <w:rFonts w:ascii="Arial Nova Cond" w:hAnsi="Arial Nova Cond" w:cs="Arial"/>
        </w:rPr>
      </w:pPr>
      <w:hyperlink r:id="rId8" w:history="1">
        <w:r w:rsidR="007B41DB" w:rsidRPr="00D6160C">
          <w:rPr>
            <w:rStyle w:val="Collegamentoipertestuale"/>
            <w:rFonts w:ascii="Arial Nova Cond" w:hAnsi="Arial Nova Cond" w:cs="Arial"/>
            <w:b/>
            <w:bCs/>
          </w:rPr>
          <w:t>https://landing.ambrosetti.eu/txetrehpic-8VQrSffjyNSC2_UtavhaIK9ZiVfJb7g0cfko6Y5SCI-b-q5793IGLYVtNyVmG</w:t>
        </w:r>
        <w:r w:rsidR="007B41DB" w:rsidRPr="00D6160C">
          <w:rPr>
            <w:rStyle w:val="Collegamentoipertestuale"/>
            <w:rFonts w:ascii="Arial Nova Cond" w:hAnsi="Arial Nova Cond" w:cs="Arial"/>
            <w:b/>
            <w:bCs/>
          </w:rPr>
          <w:t>g</w:t>
        </w:r>
        <w:r w:rsidR="007B41DB" w:rsidRPr="00D6160C">
          <w:rPr>
            <w:rStyle w:val="Collegamentoipertestuale"/>
            <w:rFonts w:ascii="Arial Nova Cond" w:hAnsi="Arial Nova Cond" w:cs="Arial"/>
            <w:b/>
            <w:bCs/>
          </w:rPr>
          <w:t>lF</w:t>
        </w:r>
      </w:hyperlink>
      <w:r w:rsidR="007B41DB">
        <w:rPr>
          <w:rFonts w:ascii="Arial Nova Cond" w:hAnsi="Arial Nova Cond" w:cs="Arial"/>
        </w:rPr>
        <w:t xml:space="preserve"> </w:t>
      </w:r>
    </w:p>
    <w:p w14:paraId="2E47F123" w14:textId="16DF4548" w:rsidR="007B41DB" w:rsidRPr="007B41DB" w:rsidRDefault="007B41DB" w:rsidP="007B41DB">
      <w:pPr>
        <w:spacing w:after="0" w:line="264" w:lineRule="auto"/>
        <w:jc w:val="center"/>
        <w:rPr>
          <w:rFonts w:ascii="Arial Nova Cond" w:hAnsi="Arial Nova Cond" w:cs="Arial"/>
        </w:rPr>
      </w:pPr>
      <w:r w:rsidRPr="007B41DB">
        <w:rPr>
          <w:rFonts w:ascii="Arial Nova Cond" w:hAnsi="Arial Nova Cond" w:cs="Arial"/>
        </w:rPr>
        <w:t xml:space="preserve"> </w:t>
      </w:r>
    </w:p>
    <w:p w14:paraId="18FA94C6" w14:textId="387A750D" w:rsidR="007B41DB" w:rsidRDefault="007B41DB" w:rsidP="007B41DB">
      <w:pPr>
        <w:spacing w:after="0" w:line="264" w:lineRule="auto"/>
        <w:jc w:val="center"/>
        <w:rPr>
          <w:rFonts w:ascii="Arial Nova Cond" w:hAnsi="Arial Nova Cond" w:cs="Arial"/>
        </w:rPr>
      </w:pPr>
      <w:r w:rsidRPr="007B41DB">
        <w:rPr>
          <w:rFonts w:ascii="Arial Nova Cond" w:hAnsi="Arial Nova Cond" w:cs="Arial"/>
        </w:rPr>
        <w:t>Si precisa che le iscrizioni si chiuderanno al raggiungimento dei posti disponibili.</w:t>
      </w:r>
    </w:p>
    <w:p w14:paraId="4CE94937" w14:textId="2CAAA67D" w:rsidR="00D6160C" w:rsidRDefault="00D6160C" w:rsidP="007B41DB">
      <w:pPr>
        <w:spacing w:after="0" w:line="264" w:lineRule="auto"/>
        <w:jc w:val="center"/>
        <w:rPr>
          <w:rFonts w:ascii="Arial Nova Cond" w:hAnsi="Arial Nova Cond" w:cs="Arial"/>
        </w:rPr>
      </w:pPr>
    </w:p>
    <w:p w14:paraId="29C1C548" w14:textId="09BA13A8" w:rsidR="00D6160C" w:rsidRDefault="00D6160C" w:rsidP="007B41DB">
      <w:pPr>
        <w:spacing w:after="0" w:line="264" w:lineRule="auto"/>
        <w:jc w:val="center"/>
        <w:rPr>
          <w:rFonts w:ascii="Arial Nova Cond" w:hAnsi="Arial Nova Cond" w:cs="Arial"/>
        </w:rPr>
      </w:pPr>
    </w:p>
    <w:p w14:paraId="4290C5DC" w14:textId="29F56A80" w:rsidR="00D6160C" w:rsidRDefault="00D6160C" w:rsidP="007B41DB">
      <w:pPr>
        <w:spacing w:after="0" w:line="264" w:lineRule="auto"/>
        <w:jc w:val="center"/>
        <w:rPr>
          <w:rFonts w:ascii="Arial Nova Cond" w:hAnsi="Arial Nova Cond" w:cs="Arial"/>
        </w:rPr>
      </w:pPr>
      <w:r>
        <w:rPr>
          <w:rFonts w:ascii="Arial Nova Cond" w:hAnsi="Arial Nova Cond" w:cs="Arial"/>
        </w:rPr>
        <w:t>Seguirà programma dettagliato</w:t>
      </w:r>
    </w:p>
    <w:p w14:paraId="0E1BB742" w14:textId="134FDE72" w:rsidR="00D6160C" w:rsidRDefault="00D6160C" w:rsidP="007B41DB">
      <w:pPr>
        <w:spacing w:after="0" w:line="264" w:lineRule="auto"/>
        <w:jc w:val="center"/>
        <w:rPr>
          <w:rFonts w:ascii="Arial Nova Cond" w:hAnsi="Arial Nova Cond" w:cs="Arial"/>
        </w:rPr>
      </w:pPr>
    </w:p>
    <w:p w14:paraId="1AE29359" w14:textId="77777777" w:rsidR="00DE11A4" w:rsidRDefault="00DE11A4" w:rsidP="00DE11A4">
      <w:pPr>
        <w:autoSpaceDE w:val="0"/>
        <w:spacing w:after="0"/>
        <w:jc w:val="center"/>
        <w:rPr>
          <w:rFonts w:ascii="Arial Nova Cond" w:hAnsi="Arial Nova Cond"/>
          <w:b/>
          <w:bCs/>
          <w:sz w:val="20"/>
          <w:szCs w:val="20"/>
          <w:lang w:eastAsia="it-IT"/>
        </w:rPr>
      </w:pPr>
    </w:p>
    <w:p w14:paraId="548563D5" w14:textId="001759F4" w:rsidR="00DE11A4" w:rsidRDefault="00D6160C" w:rsidP="00DE11A4">
      <w:pPr>
        <w:autoSpaceDE w:val="0"/>
        <w:spacing w:after="0"/>
        <w:jc w:val="center"/>
        <w:rPr>
          <w:rFonts w:ascii="Arial Nova Cond" w:hAnsi="Arial Nova Cond"/>
          <w:b/>
          <w:bCs/>
          <w:sz w:val="20"/>
          <w:szCs w:val="20"/>
          <w:lang w:eastAsia="it-IT"/>
        </w:rPr>
      </w:pPr>
      <w:r w:rsidRPr="00D6160C">
        <w:rPr>
          <w:rFonts w:ascii="Arial Nova Cond" w:hAnsi="Arial Nova Cond"/>
          <w:b/>
          <w:bCs/>
          <w:sz w:val="20"/>
          <w:szCs w:val="20"/>
          <w:lang w:eastAsia="it-IT"/>
        </w:rPr>
        <w:t>Ufficio stampa</w:t>
      </w:r>
    </w:p>
    <w:p w14:paraId="52462F14" w14:textId="47036B9E" w:rsidR="00DE11A4" w:rsidRDefault="00DE11A4" w:rsidP="00DE11A4">
      <w:pPr>
        <w:autoSpaceDE w:val="0"/>
        <w:spacing w:after="0"/>
        <w:jc w:val="center"/>
        <w:rPr>
          <w:rFonts w:ascii="Arial Nova Cond" w:hAnsi="Arial Nova Cond"/>
          <w:b/>
          <w:bCs/>
          <w:sz w:val="20"/>
          <w:szCs w:val="20"/>
          <w:lang w:eastAsia="it-IT"/>
        </w:rPr>
      </w:pPr>
      <w:r w:rsidRPr="00D6160C"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314C6A0" wp14:editId="557EE4AB">
            <wp:simplePos x="0" y="0"/>
            <wp:positionH relativeFrom="margin">
              <wp:align>center</wp:align>
            </wp:positionH>
            <wp:positionV relativeFrom="paragraph">
              <wp:posOffset>52445</wp:posOffset>
            </wp:positionV>
            <wp:extent cx="1078252" cy="188475"/>
            <wp:effectExtent l="0" t="0" r="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78" t="42059" r="37849" b="50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52" cy="18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DD0E9" w14:textId="1C53B4A7" w:rsidR="00D6160C" w:rsidRPr="00DE11A4" w:rsidRDefault="00D6160C" w:rsidP="00DE11A4">
      <w:pPr>
        <w:autoSpaceDE w:val="0"/>
        <w:spacing w:after="0"/>
        <w:jc w:val="center"/>
        <w:rPr>
          <w:rFonts w:ascii="Arial Nova Cond" w:hAnsi="Arial Nova Cond" w:cs="Calibri"/>
          <w:sz w:val="20"/>
          <w:szCs w:val="20"/>
          <w:lang w:eastAsia="it-IT"/>
        </w:rPr>
      </w:pPr>
      <w:r w:rsidRPr="00D6160C">
        <w:rPr>
          <w:rFonts w:ascii="Arial" w:hAnsi="Arial" w:cs="Arial"/>
          <w:i/>
          <w:iCs/>
          <w:color w:val="000000"/>
          <w:sz w:val="18"/>
          <w:szCs w:val="18"/>
        </w:rPr>
        <w:t xml:space="preserve">                                                                                                    </w:t>
      </w:r>
      <w:r w:rsidRPr="00D6160C">
        <w:rPr>
          <w:rFonts w:ascii="Arial" w:hAnsi="Arial" w:cs="Arial"/>
          <w:i/>
          <w:iCs/>
          <w:color w:val="000000"/>
          <w:sz w:val="18"/>
          <w:szCs w:val="18"/>
        </w:rPr>
        <w:br w:type="textWrapping" w:clear="all"/>
      </w:r>
      <w:r w:rsidRPr="00D6160C">
        <w:rPr>
          <w:rFonts w:ascii="Arial Nova Cond" w:hAnsi="Arial Nova Cond"/>
          <w:sz w:val="20"/>
          <w:szCs w:val="20"/>
          <w:lang w:eastAsia="it-IT"/>
        </w:rPr>
        <w:t>Francesca Alibrandi</w:t>
      </w:r>
      <w:r w:rsidR="00DE11A4">
        <w:rPr>
          <w:rFonts w:ascii="Arial Nova Cond" w:hAnsi="Arial Nova Cond" w:cs="Calibri"/>
          <w:sz w:val="20"/>
          <w:szCs w:val="20"/>
          <w:lang w:eastAsia="it-IT"/>
        </w:rPr>
        <w:t xml:space="preserve">, </w:t>
      </w:r>
      <w:proofErr w:type="spellStart"/>
      <w:r w:rsidRPr="00D6160C">
        <w:rPr>
          <w:rFonts w:ascii="Arial Nova Cond" w:hAnsi="Arial Nova Cond"/>
          <w:sz w:val="20"/>
          <w:szCs w:val="20"/>
          <w:lang w:eastAsia="it-IT"/>
        </w:rPr>
        <w:t>cell</w:t>
      </w:r>
      <w:proofErr w:type="spellEnd"/>
      <w:r w:rsidRPr="00D6160C">
        <w:rPr>
          <w:rFonts w:ascii="Arial Nova Cond" w:hAnsi="Arial Nova Cond"/>
          <w:sz w:val="20"/>
          <w:szCs w:val="20"/>
          <w:lang w:eastAsia="it-IT"/>
        </w:rPr>
        <w:t>. 335.8368826, e-mail:</w:t>
      </w:r>
      <w:r w:rsidR="00DE11A4">
        <w:rPr>
          <w:rFonts w:ascii="Arial Nova Cond" w:hAnsi="Arial Nova Cond"/>
          <w:sz w:val="20"/>
          <w:szCs w:val="20"/>
          <w:lang w:eastAsia="it-IT"/>
        </w:rPr>
        <w:t xml:space="preserve"> </w:t>
      </w:r>
      <w:hyperlink r:id="rId10" w:history="1">
        <w:r w:rsidR="00DE11A4" w:rsidRPr="005B25A4">
          <w:rPr>
            <w:rStyle w:val="Collegamentoipertestuale"/>
            <w:rFonts w:ascii="Arial Nova Cond" w:hAnsi="Arial Nova Cond"/>
            <w:sz w:val="20"/>
            <w:szCs w:val="20"/>
            <w:lang w:eastAsia="it-IT"/>
          </w:rPr>
          <w:t>f.alibrandi@vrelations.it</w:t>
        </w:r>
      </w:hyperlink>
      <w:r w:rsidR="00DE11A4">
        <w:rPr>
          <w:rFonts w:ascii="Arial Nova Cond" w:hAnsi="Arial Nova Cond"/>
          <w:sz w:val="20"/>
          <w:szCs w:val="20"/>
          <w:lang w:eastAsia="it-IT"/>
        </w:rPr>
        <w:t xml:space="preserve">   </w:t>
      </w:r>
    </w:p>
    <w:p w14:paraId="2CCEA74D" w14:textId="4FEE50A9" w:rsidR="00D6160C" w:rsidRPr="00D6160C" w:rsidRDefault="00DE11A4" w:rsidP="00DE11A4">
      <w:pPr>
        <w:spacing w:after="0"/>
        <w:jc w:val="center"/>
        <w:rPr>
          <w:rFonts w:ascii="Arial Nova Cond" w:hAnsi="Arial Nova Cond"/>
          <w:sz w:val="20"/>
          <w:szCs w:val="20"/>
          <w:lang w:eastAsia="it-IT"/>
        </w:rPr>
      </w:pPr>
      <w:r>
        <w:rPr>
          <w:rFonts w:ascii="Arial Nova Cond" w:hAnsi="Arial Nova Cond"/>
          <w:sz w:val="20"/>
          <w:szCs w:val="20"/>
          <w:lang w:eastAsia="it-IT"/>
        </w:rPr>
        <w:t xml:space="preserve">Antonella Martucci, </w:t>
      </w:r>
      <w:proofErr w:type="spellStart"/>
      <w:r w:rsidR="00D6160C" w:rsidRPr="00D6160C">
        <w:rPr>
          <w:rFonts w:ascii="Arial Nova Cond" w:hAnsi="Arial Nova Cond"/>
          <w:sz w:val="20"/>
          <w:szCs w:val="20"/>
          <w:lang w:eastAsia="it-IT"/>
        </w:rPr>
        <w:t>cell</w:t>
      </w:r>
      <w:proofErr w:type="spellEnd"/>
      <w:r w:rsidR="00D6160C" w:rsidRPr="00D6160C">
        <w:rPr>
          <w:rFonts w:ascii="Arial Nova Cond" w:hAnsi="Arial Nova Cond"/>
          <w:sz w:val="20"/>
          <w:szCs w:val="20"/>
          <w:lang w:eastAsia="it-IT"/>
        </w:rPr>
        <w:t>. 3</w:t>
      </w:r>
      <w:r>
        <w:rPr>
          <w:rFonts w:ascii="Arial Nova Cond" w:hAnsi="Arial Nova Cond"/>
          <w:sz w:val="20"/>
          <w:szCs w:val="20"/>
          <w:lang w:eastAsia="it-IT"/>
        </w:rPr>
        <w:t>40.6775463</w:t>
      </w:r>
      <w:r w:rsidR="00D6160C" w:rsidRPr="00D6160C">
        <w:rPr>
          <w:rFonts w:ascii="Arial Nova Cond" w:hAnsi="Arial Nova Cond"/>
          <w:sz w:val="20"/>
          <w:szCs w:val="20"/>
          <w:lang w:eastAsia="it-IT"/>
        </w:rPr>
        <w:t>, e-mail</w:t>
      </w:r>
      <w:r>
        <w:rPr>
          <w:rFonts w:ascii="Arial Nova Cond" w:hAnsi="Arial Nova Cond"/>
          <w:sz w:val="20"/>
          <w:szCs w:val="20"/>
          <w:lang w:eastAsia="it-IT"/>
        </w:rPr>
        <w:t xml:space="preserve">: </w:t>
      </w:r>
      <w:hyperlink r:id="rId11" w:history="1">
        <w:r w:rsidRPr="005B25A4">
          <w:rPr>
            <w:rStyle w:val="Collegamentoipertestuale"/>
            <w:rFonts w:ascii="Arial Nova Cond" w:hAnsi="Arial Nova Cond"/>
            <w:sz w:val="20"/>
            <w:szCs w:val="20"/>
            <w:lang w:eastAsia="it-IT"/>
          </w:rPr>
          <w:t>a.martucci@vrelations.it</w:t>
        </w:r>
      </w:hyperlink>
      <w:r>
        <w:rPr>
          <w:rFonts w:ascii="Arial Nova Cond" w:hAnsi="Arial Nova Cond"/>
          <w:sz w:val="20"/>
          <w:szCs w:val="20"/>
          <w:lang w:eastAsia="it-IT"/>
        </w:rPr>
        <w:t xml:space="preserve"> </w:t>
      </w:r>
    </w:p>
    <w:p w14:paraId="1FEBDA66" w14:textId="77777777" w:rsidR="009B1B1F" w:rsidRPr="00D6160C" w:rsidRDefault="009B1B1F" w:rsidP="00D6160C">
      <w:pPr>
        <w:spacing w:after="0"/>
        <w:jc w:val="center"/>
        <w:rPr>
          <w:rFonts w:ascii="Arial Nova Cond" w:hAnsi="Arial Nova Cond" w:cs="Arial"/>
          <w:sz w:val="20"/>
          <w:szCs w:val="20"/>
        </w:rPr>
      </w:pPr>
    </w:p>
    <w:p w14:paraId="1B94DBD2" w14:textId="1B9E48B8" w:rsidR="001A05EB" w:rsidRPr="00F146A9" w:rsidRDefault="001A05EB" w:rsidP="00915E72">
      <w:pPr>
        <w:spacing w:after="0" w:line="264" w:lineRule="auto"/>
        <w:jc w:val="center"/>
        <w:rPr>
          <w:rFonts w:ascii="Arial Nova Cond" w:hAnsi="Arial Nova Cond"/>
          <w:i/>
          <w:iCs/>
          <w:sz w:val="20"/>
          <w:szCs w:val="20"/>
        </w:rPr>
      </w:pPr>
    </w:p>
    <w:sectPr w:rsidR="001A05EB" w:rsidRPr="00F146A9" w:rsidSect="00EA65AC">
      <w:headerReference w:type="default" r:id="rId12"/>
      <w:pgSz w:w="11906" w:h="16838"/>
      <w:pgMar w:top="1985" w:right="1021" w:bottom="709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51379" w14:textId="77777777" w:rsidR="00152053" w:rsidRDefault="00152053" w:rsidP="00662474">
      <w:pPr>
        <w:spacing w:after="0"/>
      </w:pPr>
      <w:r>
        <w:separator/>
      </w:r>
    </w:p>
  </w:endnote>
  <w:endnote w:type="continuationSeparator" w:id="0">
    <w:p w14:paraId="2272C769" w14:textId="77777777" w:rsidR="00152053" w:rsidRDefault="00152053" w:rsidP="006624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FA1AB" w14:textId="77777777" w:rsidR="00152053" w:rsidRDefault="00152053" w:rsidP="00662474">
      <w:pPr>
        <w:spacing w:after="0"/>
      </w:pPr>
      <w:r>
        <w:separator/>
      </w:r>
    </w:p>
  </w:footnote>
  <w:footnote w:type="continuationSeparator" w:id="0">
    <w:p w14:paraId="4FEBE9CE" w14:textId="77777777" w:rsidR="00152053" w:rsidRDefault="00152053" w:rsidP="006624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23EC" w14:textId="0640FB69" w:rsidR="00662474" w:rsidRDefault="001509CA" w:rsidP="001509CA">
    <w:pPr>
      <w:pStyle w:val="Intestazione"/>
      <w:tabs>
        <w:tab w:val="center" w:pos="4932"/>
        <w:tab w:val="left" w:pos="7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4379BA6" wp14:editId="51A40919">
          <wp:simplePos x="0" y="0"/>
          <wp:positionH relativeFrom="margin">
            <wp:posOffset>2177415</wp:posOffset>
          </wp:positionH>
          <wp:positionV relativeFrom="paragraph">
            <wp:posOffset>8255</wp:posOffset>
          </wp:positionV>
          <wp:extent cx="1914525" cy="694690"/>
          <wp:effectExtent l="0" t="0" r="952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D7EE0"/>
    <w:multiLevelType w:val="hybridMultilevel"/>
    <w:tmpl w:val="57060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79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04"/>
    <w:rsid w:val="00014C90"/>
    <w:rsid w:val="00015213"/>
    <w:rsid w:val="000169BB"/>
    <w:rsid w:val="0001776C"/>
    <w:rsid w:val="0002169B"/>
    <w:rsid w:val="00025E67"/>
    <w:rsid w:val="00026045"/>
    <w:rsid w:val="00027603"/>
    <w:rsid w:val="000307B5"/>
    <w:rsid w:val="00030FCF"/>
    <w:rsid w:val="00032867"/>
    <w:rsid w:val="000364C9"/>
    <w:rsid w:val="00041A61"/>
    <w:rsid w:val="00044237"/>
    <w:rsid w:val="000473A2"/>
    <w:rsid w:val="000475FF"/>
    <w:rsid w:val="00050D4B"/>
    <w:rsid w:val="000542D5"/>
    <w:rsid w:val="000543F1"/>
    <w:rsid w:val="0005512E"/>
    <w:rsid w:val="00063FFC"/>
    <w:rsid w:val="00067FA6"/>
    <w:rsid w:val="000746CB"/>
    <w:rsid w:val="0007534F"/>
    <w:rsid w:val="00081BB7"/>
    <w:rsid w:val="00082C75"/>
    <w:rsid w:val="00083860"/>
    <w:rsid w:val="0009204B"/>
    <w:rsid w:val="000923D4"/>
    <w:rsid w:val="00092680"/>
    <w:rsid w:val="00092E61"/>
    <w:rsid w:val="000950F2"/>
    <w:rsid w:val="00095551"/>
    <w:rsid w:val="000A34F8"/>
    <w:rsid w:val="000A3F76"/>
    <w:rsid w:val="000A6596"/>
    <w:rsid w:val="000B4F00"/>
    <w:rsid w:val="000C3AEE"/>
    <w:rsid w:val="000C715F"/>
    <w:rsid w:val="000D06AB"/>
    <w:rsid w:val="000D14EF"/>
    <w:rsid w:val="000D24E4"/>
    <w:rsid w:val="000E110C"/>
    <w:rsid w:val="000E1E0C"/>
    <w:rsid w:val="000F0DD7"/>
    <w:rsid w:val="000F10CB"/>
    <w:rsid w:val="000F3392"/>
    <w:rsid w:val="000F39D9"/>
    <w:rsid w:val="00110109"/>
    <w:rsid w:val="0011221A"/>
    <w:rsid w:val="001130E0"/>
    <w:rsid w:val="00115210"/>
    <w:rsid w:val="00122047"/>
    <w:rsid w:val="00124C6A"/>
    <w:rsid w:val="00133E87"/>
    <w:rsid w:val="00134F24"/>
    <w:rsid w:val="00140B43"/>
    <w:rsid w:val="00143A04"/>
    <w:rsid w:val="001509CA"/>
    <w:rsid w:val="00152053"/>
    <w:rsid w:val="001544A0"/>
    <w:rsid w:val="00155A43"/>
    <w:rsid w:val="001617A5"/>
    <w:rsid w:val="0018244D"/>
    <w:rsid w:val="001844AE"/>
    <w:rsid w:val="001850FF"/>
    <w:rsid w:val="00190FAC"/>
    <w:rsid w:val="00195D8E"/>
    <w:rsid w:val="0019652A"/>
    <w:rsid w:val="001A05EB"/>
    <w:rsid w:val="001A13BC"/>
    <w:rsid w:val="001A17F5"/>
    <w:rsid w:val="001A7541"/>
    <w:rsid w:val="001B00EC"/>
    <w:rsid w:val="001B1A87"/>
    <w:rsid w:val="001B2127"/>
    <w:rsid w:val="001B2F4D"/>
    <w:rsid w:val="001C51B4"/>
    <w:rsid w:val="001D08D1"/>
    <w:rsid w:val="001D100D"/>
    <w:rsid w:val="001D14E2"/>
    <w:rsid w:val="001D3D15"/>
    <w:rsid w:val="001D75ED"/>
    <w:rsid w:val="001E0F5C"/>
    <w:rsid w:val="001E4952"/>
    <w:rsid w:val="001E6E40"/>
    <w:rsid w:val="001F0BCA"/>
    <w:rsid w:val="001F6866"/>
    <w:rsid w:val="001F6D11"/>
    <w:rsid w:val="00202A0D"/>
    <w:rsid w:val="00203C7D"/>
    <w:rsid w:val="00204943"/>
    <w:rsid w:val="00204B4C"/>
    <w:rsid w:val="0020572C"/>
    <w:rsid w:val="00211732"/>
    <w:rsid w:val="0021232B"/>
    <w:rsid w:val="002135F7"/>
    <w:rsid w:val="002151FC"/>
    <w:rsid w:val="0021671D"/>
    <w:rsid w:val="00222CED"/>
    <w:rsid w:val="00230D65"/>
    <w:rsid w:val="002339D4"/>
    <w:rsid w:val="00241324"/>
    <w:rsid w:val="002466A4"/>
    <w:rsid w:val="002474F4"/>
    <w:rsid w:val="00251C7F"/>
    <w:rsid w:val="00252A9A"/>
    <w:rsid w:val="00255812"/>
    <w:rsid w:val="00263949"/>
    <w:rsid w:val="00263B05"/>
    <w:rsid w:val="00273E55"/>
    <w:rsid w:val="00273EFA"/>
    <w:rsid w:val="00283617"/>
    <w:rsid w:val="002852BA"/>
    <w:rsid w:val="002854FD"/>
    <w:rsid w:val="00296044"/>
    <w:rsid w:val="002A392E"/>
    <w:rsid w:val="002B35C9"/>
    <w:rsid w:val="002B3E61"/>
    <w:rsid w:val="002D07A8"/>
    <w:rsid w:val="002D0EFB"/>
    <w:rsid w:val="002D1FE7"/>
    <w:rsid w:val="002D33B3"/>
    <w:rsid w:val="002D346A"/>
    <w:rsid w:val="002D3F96"/>
    <w:rsid w:val="002E32BC"/>
    <w:rsid w:val="002E46C0"/>
    <w:rsid w:val="002F11F0"/>
    <w:rsid w:val="002F1FA7"/>
    <w:rsid w:val="002F2DAF"/>
    <w:rsid w:val="002F303D"/>
    <w:rsid w:val="002F5440"/>
    <w:rsid w:val="002F5616"/>
    <w:rsid w:val="002F6A2A"/>
    <w:rsid w:val="003011FE"/>
    <w:rsid w:val="0030216E"/>
    <w:rsid w:val="00314252"/>
    <w:rsid w:val="00315C58"/>
    <w:rsid w:val="00327A1B"/>
    <w:rsid w:val="00331712"/>
    <w:rsid w:val="00333D36"/>
    <w:rsid w:val="00335F94"/>
    <w:rsid w:val="0034331E"/>
    <w:rsid w:val="00343454"/>
    <w:rsid w:val="00343727"/>
    <w:rsid w:val="00343F1D"/>
    <w:rsid w:val="00343F56"/>
    <w:rsid w:val="003444CC"/>
    <w:rsid w:val="00345031"/>
    <w:rsid w:val="00351256"/>
    <w:rsid w:val="003534F3"/>
    <w:rsid w:val="003543E5"/>
    <w:rsid w:val="00356435"/>
    <w:rsid w:val="003607BB"/>
    <w:rsid w:val="0036239B"/>
    <w:rsid w:val="0036317E"/>
    <w:rsid w:val="003645E6"/>
    <w:rsid w:val="00364868"/>
    <w:rsid w:val="00364F9F"/>
    <w:rsid w:val="0038150D"/>
    <w:rsid w:val="00382B4D"/>
    <w:rsid w:val="00382CF0"/>
    <w:rsid w:val="0038455B"/>
    <w:rsid w:val="0039182A"/>
    <w:rsid w:val="0039640C"/>
    <w:rsid w:val="003A1AF0"/>
    <w:rsid w:val="003A3261"/>
    <w:rsid w:val="003A7C8B"/>
    <w:rsid w:val="003B79F2"/>
    <w:rsid w:val="003B7F83"/>
    <w:rsid w:val="003C2DA1"/>
    <w:rsid w:val="003C46EE"/>
    <w:rsid w:val="003C70EB"/>
    <w:rsid w:val="003D4AEC"/>
    <w:rsid w:val="003E1DD7"/>
    <w:rsid w:val="003E5196"/>
    <w:rsid w:val="003E721F"/>
    <w:rsid w:val="003E77B5"/>
    <w:rsid w:val="003F0249"/>
    <w:rsid w:val="003F1FA8"/>
    <w:rsid w:val="003F5273"/>
    <w:rsid w:val="0040119E"/>
    <w:rsid w:val="004064E1"/>
    <w:rsid w:val="004103C2"/>
    <w:rsid w:val="004132F2"/>
    <w:rsid w:val="0041542C"/>
    <w:rsid w:val="0041787A"/>
    <w:rsid w:val="00417A1D"/>
    <w:rsid w:val="00421582"/>
    <w:rsid w:val="00426EAC"/>
    <w:rsid w:val="004312F8"/>
    <w:rsid w:val="00432D67"/>
    <w:rsid w:val="00434DBE"/>
    <w:rsid w:val="00443719"/>
    <w:rsid w:val="00444B1C"/>
    <w:rsid w:val="004542C1"/>
    <w:rsid w:val="00455420"/>
    <w:rsid w:val="00455C89"/>
    <w:rsid w:val="0045663E"/>
    <w:rsid w:val="0045778D"/>
    <w:rsid w:val="00462DC3"/>
    <w:rsid w:val="00463FEB"/>
    <w:rsid w:val="00464958"/>
    <w:rsid w:val="004670D3"/>
    <w:rsid w:val="00476D25"/>
    <w:rsid w:val="004775DE"/>
    <w:rsid w:val="00480441"/>
    <w:rsid w:val="004811E3"/>
    <w:rsid w:val="0048405E"/>
    <w:rsid w:val="00484F03"/>
    <w:rsid w:val="004858B4"/>
    <w:rsid w:val="0049074E"/>
    <w:rsid w:val="00495D7B"/>
    <w:rsid w:val="00497F27"/>
    <w:rsid w:val="004A249B"/>
    <w:rsid w:val="004A53D7"/>
    <w:rsid w:val="004A6798"/>
    <w:rsid w:val="004B0E2D"/>
    <w:rsid w:val="004B117E"/>
    <w:rsid w:val="004B25A1"/>
    <w:rsid w:val="004B398E"/>
    <w:rsid w:val="004B39E4"/>
    <w:rsid w:val="004C4A24"/>
    <w:rsid w:val="004D20E4"/>
    <w:rsid w:val="004D37BC"/>
    <w:rsid w:val="004D3F3F"/>
    <w:rsid w:val="004E1286"/>
    <w:rsid w:val="004E22FE"/>
    <w:rsid w:val="004F6A9E"/>
    <w:rsid w:val="00510F53"/>
    <w:rsid w:val="00517EDD"/>
    <w:rsid w:val="0052178C"/>
    <w:rsid w:val="00522B39"/>
    <w:rsid w:val="00524040"/>
    <w:rsid w:val="00527403"/>
    <w:rsid w:val="00532F98"/>
    <w:rsid w:val="00535857"/>
    <w:rsid w:val="00536F37"/>
    <w:rsid w:val="0054033A"/>
    <w:rsid w:val="00541E09"/>
    <w:rsid w:val="0054336D"/>
    <w:rsid w:val="00543FCA"/>
    <w:rsid w:val="00545351"/>
    <w:rsid w:val="00550183"/>
    <w:rsid w:val="00552532"/>
    <w:rsid w:val="005528EE"/>
    <w:rsid w:val="00563A8B"/>
    <w:rsid w:val="00563BE1"/>
    <w:rsid w:val="00575570"/>
    <w:rsid w:val="00582615"/>
    <w:rsid w:val="00591F96"/>
    <w:rsid w:val="00593942"/>
    <w:rsid w:val="0059546E"/>
    <w:rsid w:val="005A0BF1"/>
    <w:rsid w:val="005A1806"/>
    <w:rsid w:val="005A4790"/>
    <w:rsid w:val="005A7AE0"/>
    <w:rsid w:val="005B00C7"/>
    <w:rsid w:val="005B24D5"/>
    <w:rsid w:val="005B2AF0"/>
    <w:rsid w:val="005B4D2D"/>
    <w:rsid w:val="005C69AF"/>
    <w:rsid w:val="005D35B2"/>
    <w:rsid w:val="005D4C75"/>
    <w:rsid w:val="005D7147"/>
    <w:rsid w:val="005E4B84"/>
    <w:rsid w:val="005E6DBD"/>
    <w:rsid w:val="005F1541"/>
    <w:rsid w:val="00603690"/>
    <w:rsid w:val="006153A7"/>
    <w:rsid w:val="00625FB5"/>
    <w:rsid w:val="00630379"/>
    <w:rsid w:val="006325A1"/>
    <w:rsid w:val="006376E5"/>
    <w:rsid w:val="00642015"/>
    <w:rsid w:val="006443CA"/>
    <w:rsid w:val="00650D51"/>
    <w:rsid w:val="0066243D"/>
    <w:rsid w:val="00662474"/>
    <w:rsid w:val="00662D8C"/>
    <w:rsid w:val="00667E89"/>
    <w:rsid w:val="00672413"/>
    <w:rsid w:val="00675D4E"/>
    <w:rsid w:val="00682C45"/>
    <w:rsid w:val="00685536"/>
    <w:rsid w:val="00686EEC"/>
    <w:rsid w:val="006956D5"/>
    <w:rsid w:val="00695F59"/>
    <w:rsid w:val="00695F6D"/>
    <w:rsid w:val="00695FD6"/>
    <w:rsid w:val="00696675"/>
    <w:rsid w:val="00696B77"/>
    <w:rsid w:val="006A1019"/>
    <w:rsid w:val="006A3C91"/>
    <w:rsid w:val="006A4BC2"/>
    <w:rsid w:val="006A6EBF"/>
    <w:rsid w:val="006B13F5"/>
    <w:rsid w:val="006B26F1"/>
    <w:rsid w:val="006B5C5E"/>
    <w:rsid w:val="006C2495"/>
    <w:rsid w:val="006C5B5D"/>
    <w:rsid w:val="006D4A24"/>
    <w:rsid w:val="006D6D46"/>
    <w:rsid w:val="006E0758"/>
    <w:rsid w:val="006E3D63"/>
    <w:rsid w:val="006E67FA"/>
    <w:rsid w:val="006E6D28"/>
    <w:rsid w:val="006F0A33"/>
    <w:rsid w:val="0070476D"/>
    <w:rsid w:val="00711DAB"/>
    <w:rsid w:val="00715B67"/>
    <w:rsid w:val="00722B5E"/>
    <w:rsid w:val="007301A5"/>
    <w:rsid w:val="0073083B"/>
    <w:rsid w:val="00733418"/>
    <w:rsid w:val="007378E2"/>
    <w:rsid w:val="00737EC5"/>
    <w:rsid w:val="00742154"/>
    <w:rsid w:val="00743784"/>
    <w:rsid w:val="007448B2"/>
    <w:rsid w:val="007523ED"/>
    <w:rsid w:val="0075361F"/>
    <w:rsid w:val="007536B7"/>
    <w:rsid w:val="007546A1"/>
    <w:rsid w:val="007557BF"/>
    <w:rsid w:val="0075646D"/>
    <w:rsid w:val="00757D13"/>
    <w:rsid w:val="00762CF5"/>
    <w:rsid w:val="007638B4"/>
    <w:rsid w:val="00765163"/>
    <w:rsid w:val="007656D4"/>
    <w:rsid w:val="0076695B"/>
    <w:rsid w:val="00773455"/>
    <w:rsid w:val="0078350C"/>
    <w:rsid w:val="00783CA6"/>
    <w:rsid w:val="007841E2"/>
    <w:rsid w:val="00784C37"/>
    <w:rsid w:val="00785B98"/>
    <w:rsid w:val="00794363"/>
    <w:rsid w:val="00795371"/>
    <w:rsid w:val="00795EB0"/>
    <w:rsid w:val="007A2402"/>
    <w:rsid w:val="007A2CCF"/>
    <w:rsid w:val="007B280F"/>
    <w:rsid w:val="007B41DB"/>
    <w:rsid w:val="007B579C"/>
    <w:rsid w:val="007C319C"/>
    <w:rsid w:val="007C6CAE"/>
    <w:rsid w:val="007D5358"/>
    <w:rsid w:val="007D5B62"/>
    <w:rsid w:val="007E1F50"/>
    <w:rsid w:val="007E45E4"/>
    <w:rsid w:val="007E59A9"/>
    <w:rsid w:val="007F425C"/>
    <w:rsid w:val="00801B8C"/>
    <w:rsid w:val="00801BE8"/>
    <w:rsid w:val="00803E15"/>
    <w:rsid w:val="00810626"/>
    <w:rsid w:val="00811FCB"/>
    <w:rsid w:val="00813128"/>
    <w:rsid w:val="0081372D"/>
    <w:rsid w:val="0081499A"/>
    <w:rsid w:val="0081791A"/>
    <w:rsid w:val="00817976"/>
    <w:rsid w:val="008252C2"/>
    <w:rsid w:val="00833176"/>
    <w:rsid w:val="008333EA"/>
    <w:rsid w:val="00835CA6"/>
    <w:rsid w:val="008360FD"/>
    <w:rsid w:val="0083783B"/>
    <w:rsid w:val="008407D3"/>
    <w:rsid w:val="00847B48"/>
    <w:rsid w:val="008505EB"/>
    <w:rsid w:val="008549E0"/>
    <w:rsid w:val="00866D3C"/>
    <w:rsid w:val="00867308"/>
    <w:rsid w:val="00873251"/>
    <w:rsid w:val="0087536D"/>
    <w:rsid w:val="008753E3"/>
    <w:rsid w:val="00880270"/>
    <w:rsid w:val="00882319"/>
    <w:rsid w:val="00885D9E"/>
    <w:rsid w:val="00886883"/>
    <w:rsid w:val="008938D7"/>
    <w:rsid w:val="00893CBB"/>
    <w:rsid w:val="00895B61"/>
    <w:rsid w:val="008A23F8"/>
    <w:rsid w:val="008A558D"/>
    <w:rsid w:val="008B4708"/>
    <w:rsid w:val="008B56A9"/>
    <w:rsid w:val="008B6A54"/>
    <w:rsid w:val="008B6F15"/>
    <w:rsid w:val="008C0BF2"/>
    <w:rsid w:val="008C1F77"/>
    <w:rsid w:val="008C5679"/>
    <w:rsid w:val="008D2719"/>
    <w:rsid w:val="008D529F"/>
    <w:rsid w:val="008D5424"/>
    <w:rsid w:val="008D6AA4"/>
    <w:rsid w:val="008E18EC"/>
    <w:rsid w:val="008E391D"/>
    <w:rsid w:val="008E3DF1"/>
    <w:rsid w:val="008E5536"/>
    <w:rsid w:val="008F188A"/>
    <w:rsid w:val="008F4AA8"/>
    <w:rsid w:val="008F597D"/>
    <w:rsid w:val="008F6627"/>
    <w:rsid w:val="008F7235"/>
    <w:rsid w:val="00900BD6"/>
    <w:rsid w:val="00907A3E"/>
    <w:rsid w:val="00912480"/>
    <w:rsid w:val="0091326D"/>
    <w:rsid w:val="009146C2"/>
    <w:rsid w:val="009151F5"/>
    <w:rsid w:val="00915E72"/>
    <w:rsid w:val="00917E23"/>
    <w:rsid w:val="009220D4"/>
    <w:rsid w:val="0092270D"/>
    <w:rsid w:val="009243DB"/>
    <w:rsid w:val="009338DA"/>
    <w:rsid w:val="0093700B"/>
    <w:rsid w:val="00937CCE"/>
    <w:rsid w:val="00944E77"/>
    <w:rsid w:val="00945E75"/>
    <w:rsid w:val="009461A0"/>
    <w:rsid w:val="00950B6F"/>
    <w:rsid w:val="00951056"/>
    <w:rsid w:val="00952933"/>
    <w:rsid w:val="00952A12"/>
    <w:rsid w:val="00956C5C"/>
    <w:rsid w:val="00961878"/>
    <w:rsid w:val="00961EF8"/>
    <w:rsid w:val="009635A5"/>
    <w:rsid w:val="009642C5"/>
    <w:rsid w:val="00966C39"/>
    <w:rsid w:val="009732ED"/>
    <w:rsid w:val="009767BA"/>
    <w:rsid w:val="00976C05"/>
    <w:rsid w:val="00980509"/>
    <w:rsid w:val="00983958"/>
    <w:rsid w:val="0098488C"/>
    <w:rsid w:val="009946E5"/>
    <w:rsid w:val="009A2B33"/>
    <w:rsid w:val="009A2FA4"/>
    <w:rsid w:val="009A79FF"/>
    <w:rsid w:val="009B0F42"/>
    <w:rsid w:val="009B1B1F"/>
    <w:rsid w:val="009B6855"/>
    <w:rsid w:val="009B6DC7"/>
    <w:rsid w:val="009C3A36"/>
    <w:rsid w:val="009C3B79"/>
    <w:rsid w:val="009C655E"/>
    <w:rsid w:val="009C785A"/>
    <w:rsid w:val="009D5E49"/>
    <w:rsid w:val="009F0479"/>
    <w:rsid w:val="009F1FCF"/>
    <w:rsid w:val="009F2869"/>
    <w:rsid w:val="009F3096"/>
    <w:rsid w:val="009F797E"/>
    <w:rsid w:val="00A0400F"/>
    <w:rsid w:val="00A04E27"/>
    <w:rsid w:val="00A13C2B"/>
    <w:rsid w:val="00A13D14"/>
    <w:rsid w:val="00A15B7F"/>
    <w:rsid w:val="00A16D16"/>
    <w:rsid w:val="00A179B4"/>
    <w:rsid w:val="00A216FF"/>
    <w:rsid w:val="00A23E47"/>
    <w:rsid w:val="00A3275C"/>
    <w:rsid w:val="00A3300D"/>
    <w:rsid w:val="00A40AC4"/>
    <w:rsid w:val="00A40F3A"/>
    <w:rsid w:val="00A4108F"/>
    <w:rsid w:val="00A43899"/>
    <w:rsid w:val="00A443FC"/>
    <w:rsid w:val="00A4471A"/>
    <w:rsid w:val="00A509D3"/>
    <w:rsid w:val="00A56538"/>
    <w:rsid w:val="00A65576"/>
    <w:rsid w:val="00A659B0"/>
    <w:rsid w:val="00A70F87"/>
    <w:rsid w:val="00A72714"/>
    <w:rsid w:val="00A871DC"/>
    <w:rsid w:val="00AA58FF"/>
    <w:rsid w:val="00AB2CAB"/>
    <w:rsid w:val="00AB3A63"/>
    <w:rsid w:val="00AB5457"/>
    <w:rsid w:val="00AC4284"/>
    <w:rsid w:val="00AC42E0"/>
    <w:rsid w:val="00AC4D71"/>
    <w:rsid w:val="00AC610A"/>
    <w:rsid w:val="00AC7877"/>
    <w:rsid w:val="00AD204B"/>
    <w:rsid w:val="00AD4958"/>
    <w:rsid w:val="00AE0CEC"/>
    <w:rsid w:val="00AE0E97"/>
    <w:rsid w:val="00AE5E12"/>
    <w:rsid w:val="00AE7635"/>
    <w:rsid w:val="00AF1E9D"/>
    <w:rsid w:val="00AF464F"/>
    <w:rsid w:val="00AF4F8A"/>
    <w:rsid w:val="00AF723A"/>
    <w:rsid w:val="00AF7DFE"/>
    <w:rsid w:val="00B008BB"/>
    <w:rsid w:val="00B01639"/>
    <w:rsid w:val="00B02E42"/>
    <w:rsid w:val="00B079D2"/>
    <w:rsid w:val="00B07F08"/>
    <w:rsid w:val="00B10464"/>
    <w:rsid w:val="00B11E0E"/>
    <w:rsid w:val="00B14369"/>
    <w:rsid w:val="00B149F3"/>
    <w:rsid w:val="00B15BD2"/>
    <w:rsid w:val="00B20516"/>
    <w:rsid w:val="00B20648"/>
    <w:rsid w:val="00B246E8"/>
    <w:rsid w:val="00B261C2"/>
    <w:rsid w:val="00B34AA5"/>
    <w:rsid w:val="00B34F15"/>
    <w:rsid w:val="00B351E2"/>
    <w:rsid w:val="00B35334"/>
    <w:rsid w:val="00B37790"/>
    <w:rsid w:val="00B53AA4"/>
    <w:rsid w:val="00B53CCD"/>
    <w:rsid w:val="00B53F93"/>
    <w:rsid w:val="00B55181"/>
    <w:rsid w:val="00B57DDE"/>
    <w:rsid w:val="00B65B5B"/>
    <w:rsid w:val="00B67797"/>
    <w:rsid w:val="00B678EE"/>
    <w:rsid w:val="00B7199A"/>
    <w:rsid w:val="00B764CA"/>
    <w:rsid w:val="00B82F8A"/>
    <w:rsid w:val="00B84608"/>
    <w:rsid w:val="00B85F17"/>
    <w:rsid w:val="00BA5290"/>
    <w:rsid w:val="00BA7D79"/>
    <w:rsid w:val="00BB1E3F"/>
    <w:rsid w:val="00BB269C"/>
    <w:rsid w:val="00BC055B"/>
    <w:rsid w:val="00BC0B7C"/>
    <w:rsid w:val="00BC0C53"/>
    <w:rsid w:val="00BC5511"/>
    <w:rsid w:val="00BC6D18"/>
    <w:rsid w:val="00BD1F94"/>
    <w:rsid w:val="00BD2FA0"/>
    <w:rsid w:val="00BE0834"/>
    <w:rsid w:val="00BE424E"/>
    <w:rsid w:val="00BE7028"/>
    <w:rsid w:val="00BF10A5"/>
    <w:rsid w:val="00BF1304"/>
    <w:rsid w:val="00BF597C"/>
    <w:rsid w:val="00BF6A63"/>
    <w:rsid w:val="00C02559"/>
    <w:rsid w:val="00C06B25"/>
    <w:rsid w:val="00C113AB"/>
    <w:rsid w:val="00C138EF"/>
    <w:rsid w:val="00C14FE7"/>
    <w:rsid w:val="00C163BA"/>
    <w:rsid w:val="00C2764B"/>
    <w:rsid w:val="00C310CE"/>
    <w:rsid w:val="00C32309"/>
    <w:rsid w:val="00C40AC3"/>
    <w:rsid w:val="00C417F4"/>
    <w:rsid w:val="00C47A77"/>
    <w:rsid w:val="00C53080"/>
    <w:rsid w:val="00C54259"/>
    <w:rsid w:val="00C565F1"/>
    <w:rsid w:val="00C61D49"/>
    <w:rsid w:val="00C64D39"/>
    <w:rsid w:val="00C756CC"/>
    <w:rsid w:val="00C863A4"/>
    <w:rsid w:val="00C86D15"/>
    <w:rsid w:val="00CA643F"/>
    <w:rsid w:val="00CA6F4C"/>
    <w:rsid w:val="00CB1675"/>
    <w:rsid w:val="00CC464B"/>
    <w:rsid w:val="00CC63CD"/>
    <w:rsid w:val="00CD1293"/>
    <w:rsid w:val="00CD25BF"/>
    <w:rsid w:val="00CD7077"/>
    <w:rsid w:val="00CE1455"/>
    <w:rsid w:val="00CE24F2"/>
    <w:rsid w:val="00CF6087"/>
    <w:rsid w:val="00CF6C48"/>
    <w:rsid w:val="00CF6DAA"/>
    <w:rsid w:val="00D01145"/>
    <w:rsid w:val="00D014A7"/>
    <w:rsid w:val="00D045BE"/>
    <w:rsid w:val="00D104FE"/>
    <w:rsid w:val="00D1071A"/>
    <w:rsid w:val="00D12ACC"/>
    <w:rsid w:val="00D152C1"/>
    <w:rsid w:val="00D24464"/>
    <w:rsid w:val="00D256BF"/>
    <w:rsid w:val="00D32524"/>
    <w:rsid w:val="00D32939"/>
    <w:rsid w:val="00D32E03"/>
    <w:rsid w:val="00D34A3A"/>
    <w:rsid w:val="00D42284"/>
    <w:rsid w:val="00D448ED"/>
    <w:rsid w:val="00D51E04"/>
    <w:rsid w:val="00D572FE"/>
    <w:rsid w:val="00D60BA0"/>
    <w:rsid w:val="00D6160C"/>
    <w:rsid w:val="00D678AE"/>
    <w:rsid w:val="00D7247D"/>
    <w:rsid w:val="00D75D71"/>
    <w:rsid w:val="00D7735F"/>
    <w:rsid w:val="00D77587"/>
    <w:rsid w:val="00D84F07"/>
    <w:rsid w:val="00D85B6E"/>
    <w:rsid w:val="00D91BF5"/>
    <w:rsid w:val="00D93179"/>
    <w:rsid w:val="00D93E0C"/>
    <w:rsid w:val="00D97A24"/>
    <w:rsid w:val="00DA0121"/>
    <w:rsid w:val="00DA39C8"/>
    <w:rsid w:val="00DB093B"/>
    <w:rsid w:val="00DB1665"/>
    <w:rsid w:val="00DB347D"/>
    <w:rsid w:val="00DB4C90"/>
    <w:rsid w:val="00DC4E3B"/>
    <w:rsid w:val="00DC4F5C"/>
    <w:rsid w:val="00DC502E"/>
    <w:rsid w:val="00DC5DD1"/>
    <w:rsid w:val="00DD0E6F"/>
    <w:rsid w:val="00DD1CBB"/>
    <w:rsid w:val="00DD564F"/>
    <w:rsid w:val="00DD5A98"/>
    <w:rsid w:val="00DE11A4"/>
    <w:rsid w:val="00DE698C"/>
    <w:rsid w:val="00DE7D63"/>
    <w:rsid w:val="00DF0D5F"/>
    <w:rsid w:val="00DF22EA"/>
    <w:rsid w:val="00DF4313"/>
    <w:rsid w:val="00E00D6C"/>
    <w:rsid w:val="00E01484"/>
    <w:rsid w:val="00E021C7"/>
    <w:rsid w:val="00E05C1D"/>
    <w:rsid w:val="00E15428"/>
    <w:rsid w:val="00E17F71"/>
    <w:rsid w:val="00E25289"/>
    <w:rsid w:val="00E26BC9"/>
    <w:rsid w:val="00E271DF"/>
    <w:rsid w:val="00E27725"/>
    <w:rsid w:val="00E33A18"/>
    <w:rsid w:val="00E33CB9"/>
    <w:rsid w:val="00E34C48"/>
    <w:rsid w:val="00E357E0"/>
    <w:rsid w:val="00E37440"/>
    <w:rsid w:val="00E375DC"/>
    <w:rsid w:val="00E40AE4"/>
    <w:rsid w:val="00E4560C"/>
    <w:rsid w:val="00E45BD9"/>
    <w:rsid w:val="00E57C43"/>
    <w:rsid w:val="00E60920"/>
    <w:rsid w:val="00E6133C"/>
    <w:rsid w:val="00E662FC"/>
    <w:rsid w:val="00E71B1A"/>
    <w:rsid w:val="00E726E2"/>
    <w:rsid w:val="00E7681F"/>
    <w:rsid w:val="00E8263F"/>
    <w:rsid w:val="00E84E2A"/>
    <w:rsid w:val="00E90098"/>
    <w:rsid w:val="00E9158F"/>
    <w:rsid w:val="00E91736"/>
    <w:rsid w:val="00E91CD6"/>
    <w:rsid w:val="00E92960"/>
    <w:rsid w:val="00E932B9"/>
    <w:rsid w:val="00E93DAE"/>
    <w:rsid w:val="00E95D5A"/>
    <w:rsid w:val="00EA41DC"/>
    <w:rsid w:val="00EA5200"/>
    <w:rsid w:val="00EA6255"/>
    <w:rsid w:val="00EA65AC"/>
    <w:rsid w:val="00EA794D"/>
    <w:rsid w:val="00EA7AD1"/>
    <w:rsid w:val="00EB781F"/>
    <w:rsid w:val="00EB7EAD"/>
    <w:rsid w:val="00EC3C3A"/>
    <w:rsid w:val="00EC58C9"/>
    <w:rsid w:val="00EC608F"/>
    <w:rsid w:val="00ED396E"/>
    <w:rsid w:val="00EE0847"/>
    <w:rsid w:val="00EE11C7"/>
    <w:rsid w:val="00EE49F4"/>
    <w:rsid w:val="00EE6203"/>
    <w:rsid w:val="00EF1B38"/>
    <w:rsid w:val="00F03D9B"/>
    <w:rsid w:val="00F0709B"/>
    <w:rsid w:val="00F07653"/>
    <w:rsid w:val="00F115A1"/>
    <w:rsid w:val="00F11F91"/>
    <w:rsid w:val="00F1286E"/>
    <w:rsid w:val="00F146A9"/>
    <w:rsid w:val="00F3221A"/>
    <w:rsid w:val="00F34115"/>
    <w:rsid w:val="00F34A4D"/>
    <w:rsid w:val="00F367D0"/>
    <w:rsid w:val="00F407E3"/>
    <w:rsid w:val="00F41B71"/>
    <w:rsid w:val="00F4322A"/>
    <w:rsid w:val="00F47FAA"/>
    <w:rsid w:val="00F526C2"/>
    <w:rsid w:val="00F56B5C"/>
    <w:rsid w:val="00F64FA7"/>
    <w:rsid w:val="00F662E4"/>
    <w:rsid w:val="00F671C4"/>
    <w:rsid w:val="00F67E67"/>
    <w:rsid w:val="00F801FF"/>
    <w:rsid w:val="00F829B4"/>
    <w:rsid w:val="00F82FF7"/>
    <w:rsid w:val="00F852C1"/>
    <w:rsid w:val="00F90345"/>
    <w:rsid w:val="00FA5DE0"/>
    <w:rsid w:val="00FB1D04"/>
    <w:rsid w:val="00FB370C"/>
    <w:rsid w:val="00FC6752"/>
    <w:rsid w:val="00FC6C98"/>
    <w:rsid w:val="00FD2D20"/>
    <w:rsid w:val="00FE4AA9"/>
    <w:rsid w:val="00FE79FB"/>
    <w:rsid w:val="00FE7ACD"/>
    <w:rsid w:val="00FF7662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FDF96"/>
  <w15:chartTrackingRefBased/>
  <w15:docId w15:val="{B9DA3CBB-8331-4718-8853-9B6A8438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3A04"/>
    <w:pPr>
      <w:spacing w:after="120" w:line="240" w:lineRule="auto"/>
    </w:pPr>
    <w:rPr>
      <w:rFonts w:ascii="Tahoma" w:hAnsi="Tahoma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3A04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6247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474"/>
    <w:rPr>
      <w:rFonts w:ascii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66247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474"/>
    <w:rPr>
      <w:rFonts w:ascii="Tahoma" w:hAnsi="Tahoma" w:cs="Tahom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D4A24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0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0E4"/>
    <w:rPr>
      <w:rFonts w:ascii="Segoe UI" w:hAnsi="Segoe UI" w:cs="Segoe UI"/>
      <w:sz w:val="18"/>
      <w:szCs w:val="18"/>
    </w:rPr>
  </w:style>
  <w:style w:type="character" w:customStyle="1" w:styleId="bumpedfont15">
    <w:name w:val="bumpedfont15"/>
    <w:basedOn w:val="Carpredefinitoparagrafo"/>
    <w:rsid w:val="00563BE1"/>
  </w:style>
  <w:style w:type="character" w:styleId="Menzionenonrisolta">
    <w:name w:val="Unresolved Mention"/>
    <w:basedOn w:val="Carpredefinitoparagrafo"/>
    <w:uiPriority w:val="99"/>
    <w:semiHidden/>
    <w:unhideWhenUsed/>
    <w:rsid w:val="00FE79FB"/>
    <w:rPr>
      <w:color w:val="605E5C"/>
      <w:shd w:val="clear" w:color="auto" w:fill="E1DFDD"/>
    </w:rPr>
  </w:style>
  <w:style w:type="paragraph" w:customStyle="1" w:styleId="Default">
    <w:name w:val="Default"/>
    <w:rsid w:val="00C163BA"/>
    <w:pPr>
      <w:autoSpaceDE w:val="0"/>
      <w:autoSpaceDN w:val="0"/>
      <w:adjustRightInd w:val="0"/>
      <w:spacing w:after="0" w:line="240" w:lineRule="auto"/>
    </w:pPr>
    <w:rPr>
      <w:rFonts w:ascii="Arial Nova Cond" w:hAnsi="Arial Nova Cond" w:cs="Arial Nova C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67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ding.ambrosetti.eu/txetrehpic-8VQrSffjyNSC2_UtavhaIK9ZiVfJb7g0cfko6Y5SCI-b-q5793IGLYVtNyVmGgl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martucci@vrelations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.alibrandi@vrelations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18876-6CF8-403C-9535-53C90860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Longhi</dc:creator>
  <cp:keywords/>
  <dc:description/>
  <cp:lastModifiedBy>Antonella Martucci</cp:lastModifiedBy>
  <cp:revision>13</cp:revision>
  <cp:lastPrinted>2022-07-01T10:12:00Z</cp:lastPrinted>
  <dcterms:created xsi:type="dcterms:W3CDTF">2022-07-08T14:00:00Z</dcterms:created>
  <dcterms:modified xsi:type="dcterms:W3CDTF">2022-07-12T08:35:00Z</dcterms:modified>
</cp:coreProperties>
</file>