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5AAE0" w14:textId="77777777" w:rsidR="00672E87" w:rsidRDefault="00672E87"/>
    <w:p w14:paraId="267D022A" w14:textId="77777777" w:rsidR="00DB318A" w:rsidRPr="00262337" w:rsidRDefault="00DB318A" w:rsidP="002E2E9A">
      <w:pPr>
        <w:rPr>
          <w:rFonts w:ascii="Calibri" w:hAnsi="Calibri" w:cs="Calibri"/>
          <w:b/>
          <w:bCs/>
          <w:color w:val="37A76F" w:themeColor="accent3"/>
          <w:sz w:val="40"/>
          <w:szCs w:val="40"/>
        </w:rPr>
      </w:pPr>
    </w:p>
    <w:p w14:paraId="1FC2CD6C" w14:textId="613D8224" w:rsidR="00672E87" w:rsidRPr="0069232B" w:rsidRDefault="00B34D10" w:rsidP="0069232B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69232B">
        <w:rPr>
          <w:rFonts w:ascii="Calibri" w:hAnsi="Calibri" w:cs="Calibri"/>
          <w:b/>
          <w:bCs/>
          <w:sz w:val="40"/>
          <w:szCs w:val="40"/>
        </w:rPr>
        <w:t>CHI SIAMO</w:t>
      </w:r>
    </w:p>
    <w:p w14:paraId="3189B6EE" w14:textId="77777777" w:rsidR="00672E87" w:rsidRPr="00262337" w:rsidRDefault="00672E87">
      <w:pPr>
        <w:rPr>
          <w:rFonts w:ascii="Calibri" w:hAnsi="Calibri" w:cs="Calibri"/>
          <w:b/>
          <w:bCs/>
          <w:color w:val="4A7B29" w:themeColor="accent2" w:themeShade="BF"/>
          <w:sz w:val="28"/>
          <w:szCs w:val="28"/>
        </w:rPr>
      </w:pPr>
    </w:p>
    <w:p w14:paraId="11C1F273" w14:textId="03010351" w:rsidR="002E2E9A" w:rsidRPr="00E979E9" w:rsidRDefault="002E2E9A" w:rsidP="005E7AC9">
      <w:pPr>
        <w:jc w:val="both"/>
        <w:rPr>
          <w:rFonts w:ascii="Calibri" w:hAnsi="Calibri" w:cs="Calibri"/>
          <w:sz w:val="24"/>
          <w:szCs w:val="24"/>
        </w:rPr>
      </w:pPr>
      <w:r w:rsidRPr="00E979E9">
        <w:rPr>
          <w:rFonts w:ascii="Calibri" w:hAnsi="Calibri" w:cs="Calibri"/>
          <w:sz w:val="24"/>
          <w:szCs w:val="24"/>
        </w:rPr>
        <w:t xml:space="preserve">L’Associazione Chimica Farmaceutica Lombarda fra Titolari di Farmacia è stata fondata </w:t>
      </w:r>
      <w:r w:rsidR="008C6FAA" w:rsidRPr="00E979E9">
        <w:rPr>
          <w:rFonts w:ascii="Calibri" w:hAnsi="Calibri" w:cs="Calibri"/>
          <w:sz w:val="24"/>
          <w:szCs w:val="24"/>
        </w:rPr>
        <w:t>a Milano</w:t>
      </w:r>
      <w:r w:rsidRPr="00E979E9">
        <w:rPr>
          <w:rFonts w:ascii="Calibri" w:hAnsi="Calibri" w:cs="Calibri"/>
          <w:sz w:val="24"/>
          <w:szCs w:val="24"/>
        </w:rPr>
        <w:t xml:space="preserve"> nel </w:t>
      </w:r>
      <w:r w:rsidRPr="00E979E9">
        <w:rPr>
          <w:rFonts w:ascii="Calibri" w:hAnsi="Calibri" w:cs="Calibri"/>
          <w:b/>
          <w:bCs/>
          <w:sz w:val="24"/>
          <w:szCs w:val="24"/>
        </w:rPr>
        <w:t xml:space="preserve">1859 </w:t>
      </w:r>
      <w:r w:rsidRPr="00E979E9">
        <w:rPr>
          <w:rFonts w:ascii="Calibri" w:hAnsi="Calibri" w:cs="Calibri"/>
          <w:sz w:val="24"/>
          <w:szCs w:val="24"/>
        </w:rPr>
        <w:t xml:space="preserve">col nome di Associazione Chimica Farmaceutica Lombarda, ed è l’Associazione sindacale e di categoria dei Titolari di Farmacia delle province di Milano, Lodi e Monza Brianza. </w:t>
      </w:r>
    </w:p>
    <w:p w14:paraId="587ECEE9" w14:textId="0CE63D43" w:rsidR="002E2E9A" w:rsidRPr="00E979E9" w:rsidRDefault="002E2E9A" w:rsidP="005E7AC9">
      <w:pPr>
        <w:jc w:val="both"/>
        <w:rPr>
          <w:rFonts w:ascii="Calibri" w:hAnsi="Calibri" w:cs="Calibri"/>
          <w:sz w:val="24"/>
          <w:szCs w:val="24"/>
        </w:rPr>
      </w:pPr>
      <w:r w:rsidRPr="00E979E9">
        <w:rPr>
          <w:rFonts w:ascii="Calibri" w:hAnsi="Calibri" w:cs="Calibri"/>
          <w:sz w:val="24"/>
          <w:szCs w:val="24"/>
        </w:rPr>
        <w:t xml:space="preserve">L’Associazione Lombarda annovera circa 1.200 farmacie che occupano circa 6.000 addetti sul territorio. </w:t>
      </w:r>
    </w:p>
    <w:p w14:paraId="13D4B623" w14:textId="77777777" w:rsidR="002E2E9A" w:rsidRPr="00E979E9" w:rsidRDefault="002E2E9A" w:rsidP="005E7AC9">
      <w:pPr>
        <w:jc w:val="both"/>
        <w:rPr>
          <w:rFonts w:ascii="Calibri" w:hAnsi="Calibri" w:cs="Calibri"/>
          <w:sz w:val="24"/>
          <w:szCs w:val="24"/>
        </w:rPr>
      </w:pPr>
      <w:r w:rsidRPr="00E979E9">
        <w:rPr>
          <w:rFonts w:ascii="Calibri" w:hAnsi="Calibri" w:cs="Calibri"/>
          <w:sz w:val="24"/>
          <w:szCs w:val="24"/>
        </w:rPr>
        <w:t xml:space="preserve">L’Associazione Lombarda ha come finalità primaria l’affermazione e lo sviluppo dei principi della cultura professionale e imprenditoriale delle farmacie aventi sede nelle province di Milano, Lodi e Monza Brianza. </w:t>
      </w:r>
    </w:p>
    <w:p w14:paraId="626DEDE5" w14:textId="61A892BA" w:rsidR="00672E87" w:rsidRPr="00E979E9" w:rsidRDefault="00686ED7" w:rsidP="005E7AC9">
      <w:pPr>
        <w:jc w:val="both"/>
        <w:rPr>
          <w:rFonts w:ascii="Calibri" w:hAnsi="Calibri" w:cs="Calibri"/>
          <w:sz w:val="24"/>
          <w:szCs w:val="24"/>
        </w:rPr>
      </w:pPr>
      <w:r w:rsidRPr="00E979E9">
        <w:rPr>
          <w:rFonts w:ascii="Calibri" w:hAnsi="Calibri" w:cs="Calibri"/>
          <w:sz w:val="24"/>
          <w:szCs w:val="24"/>
        </w:rPr>
        <w:t>Per raggiungere questo obiettivo,</w:t>
      </w:r>
      <w:r w:rsidR="002E2E9A" w:rsidRPr="00E979E9">
        <w:rPr>
          <w:rFonts w:ascii="Calibri" w:hAnsi="Calibri" w:cs="Calibri"/>
          <w:sz w:val="24"/>
          <w:szCs w:val="24"/>
        </w:rPr>
        <w:t xml:space="preserve"> la Lombarda </w:t>
      </w:r>
      <w:r w:rsidR="00F277A2" w:rsidRPr="00E979E9">
        <w:rPr>
          <w:rFonts w:ascii="Calibri" w:hAnsi="Calibri" w:cs="Calibri"/>
          <w:sz w:val="24"/>
          <w:szCs w:val="24"/>
        </w:rPr>
        <w:t>predispone</w:t>
      </w:r>
      <w:r w:rsidR="002E2E9A" w:rsidRPr="00E979E9">
        <w:rPr>
          <w:rFonts w:ascii="Calibri" w:hAnsi="Calibri" w:cs="Calibri"/>
          <w:sz w:val="24"/>
          <w:szCs w:val="24"/>
        </w:rPr>
        <w:t xml:space="preserve"> per i propri associati </w:t>
      </w:r>
      <w:r w:rsidR="006B1AB8" w:rsidRPr="00E979E9">
        <w:rPr>
          <w:rFonts w:ascii="Calibri" w:hAnsi="Calibri" w:cs="Calibri"/>
          <w:sz w:val="24"/>
          <w:szCs w:val="24"/>
        </w:rPr>
        <w:t>le comunicazioni</w:t>
      </w:r>
      <w:r w:rsidR="002E2E9A" w:rsidRPr="00E979E9">
        <w:rPr>
          <w:rFonts w:ascii="Calibri" w:hAnsi="Calibri" w:cs="Calibri"/>
          <w:sz w:val="24"/>
          <w:szCs w:val="24"/>
        </w:rPr>
        <w:t xml:space="preserve"> </w:t>
      </w:r>
      <w:r w:rsidR="00FB1BFF" w:rsidRPr="00E979E9">
        <w:rPr>
          <w:rFonts w:ascii="Calibri" w:hAnsi="Calibri" w:cs="Calibri"/>
          <w:sz w:val="24"/>
          <w:szCs w:val="24"/>
        </w:rPr>
        <w:t>relativ</w:t>
      </w:r>
      <w:r w:rsidR="006B1AB8" w:rsidRPr="00E979E9">
        <w:rPr>
          <w:rFonts w:ascii="Calibri" w:hAnsi="Calibri" w:cs="Calibri"/>
          <w:sz w:val="24"/>
          <w:szCs w:val="24"/>
        </w:rPr>
        <w:t>e</w:t>
      </w:r>
      <w:r w:rsidR="00FB1BFF" w:rsidRPr="00E979E9">
        <w:rPr>
          <w:rFonts w:ascii="Calibri" w:hAnsi="Calibri" w:cs="Calibri"/>
          <w:sz w:val="24"/>
          <w:szCs w:val="24"/>
        </w:rPr>
        <w:t xml:space="preserve"> alle</w:t>
      </w:r>
      <w:r w:rsidR="002E2E9A" w:rsidRPr="00E979E9">
        <w:rPr>
          <w:rFonts w:ascii="Calibri" w:hAnsi="Calibri" w:cs="Calibri"/>
          <w:sz w:val="24"/>
          <w:szCs w:val="24"/>
        </w:rPr>
        <w:t xml:space="preserve"> Farmacie e </w:t>
      </w:r>
      <w:r w:rsidR="00FB1BFF" w:rsidRPr="00E979E9">
        <w:rPr>
          <w:rFonts w:ascii="Calibri" w:hAnsi="Calibri" w:cs="Calibri"/>
          <w:sz w:val="24"/>
          <w:szCs w:val="24"/>
        </w:rPr>
        <w:t>a</w:t>
      </w:r>
      <w:r w:rsidR="002E2E9A" w:rsidRPr="00E979E9">
        <w:rPr>
          <w:rFonts w:ascii="Calibri" w:hAnsi="Calibri" w:cs="Calibri"/>
          <w:sz w:val="24"/>
          <w:szCs w:val="24"/>
        </w:rPr>
        <w:t xml:space="preserve">i servizi </w:t>
      </w:r>
      <w:r w:rsidR="00F277A2" w:rsidRPr="00E979E9">
        <w:rPr>
          <w:rFonts w:ascii="Calibri" w:hAnsi="Calibri" w:cs="Calibri"/>
          <w:sz w:val="24"/>
          <w:szCs w:val="24"/>
        </w:rPr>
        <w:t xml:space="preserve">gestiti </w:t>
      </w:r>
      <w:r w:rsidR="002E2E9A" w:rsidRPr="00E979E9">
        <w:rPr>
          <w:rFonts w:ascii="Calibri" w:hAnsi="Calibri" w:cs="Calibri"/>
          <w:sz w:val="24"/>
          <w:szCs w:val="24"/>
        </w:rPr>
        <w:t xml:space="preserve">collettivamente. </w:t>
      </w:r>
    </w:p>
    <w:p w14:paraId="735197E0" w14:textId="77777777" w:rsidR="005E7AC9" w:rsidRPr="00E979E9" w:rsidRDefault="005E7AC9" w:rsidP="005E7AC9">
      <w:pPr>
        <w:jc w:val="both"/>
        <w:rPr>
          <w:rFonts w:ascii="Calibri" w:hAnsi="Calibri" w:cs="Calibri"/>
          <w:sz w:val="24"/>
          <w:szCs w:val="24"/>
        </w:rPr>
      </w:pPr>
    </w:p>
    <w:p w14:paraId="1C3C5281" w14:textId="616DAEC8" w:rsidR="005E7AC9" w:rsidRPr="00E979E9" w:rsidRDefault="005E7AC9" w:rsidP="005E7AC9">
      <w:pPr>
        <w:jc w:val="both"/>
        <w:rPr>
          <w:rFonts w:ascii="Calibri" w:hAnsi="Calibri" w:cs="Calibri"/>
          <w:sz w:val="24"/>
          <w:szCs w:val="24"/>
        </w:rPr>
      </w:pPr>
      <w:r w:rsidRPr="00E979E9">
        <w:rPr>
          <w:rFonts w:ascii="Calibri" w:hAnsi="Calibri" w:cs="Calibri"/>
          <w:sz w:val="24"/>
          <w:szCs w:val="24"/>
        </w:rPr>
        <w:t xml:space="preserve">L’Associazione collabora con le Istituzioni Provinciali e Regionale, con le altre strutture Provinciali, Regionali e Nazionali della categoria, con gli Ordini professionali, con le Autorità e con gli altri organismi anche accademici competenti nello studio e nella risoluzione dei problemi attinenti </w:t>
      </w:r>
      <w:proofErr w:type="gramStart"/>
      <w:r w:rsidRPr="00E979E9">
        <w:rPr>
          <w:rFonts w:ascii="Calibri" w:hAnsi="Calibri" w:cs="Calibri"/>
          <w:sz w:val="24"/>
          <w:szCs w:val="24"/>
        </w:rPr>
        <w:t>l’attività</w:t>
      </w:r>
      <w:proofErr w:type="gramEnd"/>
      <w:r w:rsidRPr="00E979E9">
        <w:rPr>
          <w:rFonts w:ascii="Calibri" w:hAnsi="Calibri" w:cs="Calibri"/>
          <w:sz w:val="24"/>
          <w:szCs w:val="24"/>
        </w:rPr>
        <w:t xml:space="preserve"> svolta dalle farmacie, l’esercizio della professione di farmacista e il servizio farmaceutico. </w:t>
      </w:r>
    </w:p>
    <w:p w14:paraId="02BA83B3" w14:textId="0D589831" w:rsidR="005E7AC9" w:rsidRPr="00E979E9" w:rsidRDefault="005E7AC9" w:rsidP="005E7AC9">
      <w:pPr>
        <w:jc w:val="both"/>
        <w:rPr>
          <w:rFonts w:ascii="Calibri" w:hAnsi="Calibri" w:cs="Calibri"/>
          <w:sz w:val="24"/>
          <w:szCs w:val="24"/>
        </w:rPr>
      </w:pPr>
    </w:p>
    <w:p w14:paraId="7D536395" w14:textId="05AA23B6" w:rsidR="005E7AC9" w:rsidRPr="00262337" w:rsidRDefault="005E7AC9" w:rsidP="005E7AC9">
      <w:pPr>
        <w:jc w:val="both"/>
        <w:rPr>
          <w:rFonts w:ascii="Calibri" w:hAnsi="Calibri" w:cs="Calibri"/>
          <w:sz w:val="28"/>
          <w:szCs w:val="28"/>
        </w:rPr>
      </w:pPr>
      <w:r w:rsidRPr="00262337">
        <w:rPr>
          <w:rFonts w:ascii="Calibri" w:hAnsi="Calibri"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C45FB" wp14:editId="02B72686">
                <wp:simplePos x="0" y="0"/>
                <wp:positionH relativeFrom="margin">
                  <wp:align>left</wp:align>
                </wp:positionH>
                <wp:positionV relativeFrom="paragraph">
                  <wp:posOffset>76835</wp:posOffset>
                </wp:positionV>
                <wp:extent cx="6067425" cy="2124075"/>
                <wp:effectExtent l="38100" t="38100" r="47625" b="4762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12407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FE4D1F" w14:textId="29D50D3E" w:rsidR="005E7AC9" w:rsidRPr="00E979E9" w:rsidRDefault="005E7AC9" w:rsidP="005E7AC9">
                            <w:pP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L</w:t>
                            </w:r>
                            <w:r w:rsidR="00046A5B"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’</w:t>
                            </w:r>
                            <w:r w:rsidR="00C70370"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a</w:t>
                            </w:r>
                            <w:r w:rsidR="00046A5B"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ssociazione</w:t>
                            </w:r>
                            <w:r w:rsidR="00C70370"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Lombarda</w:t>
                            </w:r>
                            <w:r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aderisce a </w:t>
                            </w:r>
                            <w:r w:rsidRPr="00E979E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Federfarma</w:t>
                            </w:r>
                            <w:r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la Federazione nazionale che rappresenta le farmacie private convenzionate con il Servizio sanitario nazionale. </w:t>
                            </w:r>
                          </w:p>
                          <w:p w14:paraId="38E19134" w14:textId="77777777" w:rsidR="005E7AC9" w:rsidRPr="00E979E9" w:rsidRDefault="005E7AC9" w:rsidP="005E7AC9">
                            <w:pP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Le principali funzioni dell’Associazione sono avere ruoli di: </w:t>
                            </w:r>
                          </w:p>
                          <w:p w14:paraId="408C43F1" w14:textId="77777777" w:rsidR="005E7AC9" w:rsidRPr="00E979E9" w:rsidRDefault="005E7AC9" w:rsidP="005E7AC9">
                            <w:pP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• </w:t>
                            </w:r>
                            <w:r w:rsidRPr="00E979E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rappresentanza sindacale dei soci </w:t>
                            </w:r>
                            <w:r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nei confronti di Istituzioni, cittadinanza e altre professioni </w:t>
                            </w:r>
                          </w:p>
                          <w:p w14:paraId="60175C66" w14:textId="77777777" w:rsidR="005E7AC9" w:rsidRPr="00E979E9" w:rsidRDefault="005E7AC9" w:rsidP="005E7AC9">
                            <w:pP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• </w:t>
                            </w:r>
                            <w:r w:rsidRPr="00E979E9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consulenza </w:t>
                            </w:r>
                            <w:r w:rsidRPr="00E979E9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tecnico-professionale, amministrativa, legale ai soci singolarmente o collettivamente </w:t>
                            </w:r>
                          </w:p>
                          <w:p w14:paraId="399EE575" w14:textId="77777777" w:rsidR="005E7AC9" w:rsidRDefault="005E7AC9" w:rsidP="005E7A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7C45FB" id="Rettangolo 2" o:spid="_x0000_s1026" style="position:absolute;left:0;text-align:left;margin-left:0;margin-top:6.05pt;width:477.75pt;height:16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" filled="f" strokecolor="#297c52 [2406]" strokeweight="6pt">
                <v:textbox>
                  <w:txbxContent>
                    <w:p w14:paraId="6AFE4D1F" w14:textId="29D50D3E" w:rsidR="005E7AC9" w:rsidRPr="00E979E9" w:rsidRDefault="005E7AC9" w:rsidP="005E7AC9">
                      <w:pP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L</w:t>
                      </w:r>
                      <w:r w:rsidR="00046A5B"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’</w:t>
                      </w:r>
                      <w:r w:rsidR="00C70370"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a</w:t>
                      </w:r>
                      <w:r w:rsidR="00046A5B"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ssociazione</w:t>
                      </w:r>
                      <w:r w:rsidR="00C70370"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Lombarda</w:t>
                      </w:r>
                      <w:r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aderisce a </w:t>
                      </w:r>
                      <w:r w:rsidRPr="00E979E9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Federfarma</w:t>
                      </w:r>
                      <w:r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, la Federazione nazionale che rappresenta le farmacie private convenzionate con il Servizio sanitario nazionale. </w:t>
                      </w:r>
                    </w:p>
                    <w:p w14:paraId="38E19134" w14:textId="77777777" w:rsidR="005E7AC9" w:rsidRPr="00E979E9" w:rsidRDefault="005E7AC9" w:rsidP="005E7AC9">
                      <w:pP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Le principali funzioni dell’Associazione sono avere ruoli di: </w:t>
                      </w:r>
                    </w:p>
                    <w:p w14:paraId="408C43F1" w14:textId="77777777" w:rsidR="005E7AC9" w:rsidRPr="00E979E9" w:rsidRDefault="005E7AC9" w:rsidP="005E7AC9">
                      <w:pP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• </w:t>
                      </w:r>
                      <w:r w:rsidRPr="00E979E9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rappresentanza sindacale dei soci </w:t>
                      </w:r>
                      <w:r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nei confronti di Istituzioni, cittadinanza e altre professioni </w:t>
                      </w:r>
                    </w:p>
                    <w:p w14:paraId="60175C66" w14:textId="77777777" w:rsidR="005E7AC9" w:rsidRPr="00E979E9" w:rsidRDefault="005E7AC9" w:rsidP="005E7AC9">
                      <w:pP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• </w:t>
                      </w:r>
                      <w:r w:rsidRPr="00E979E9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consulenza </w:t>
                      </w:r>
                      <w:r w:rsidRPr="00E979E9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tecnico-professionale, amministrativa, legale ai soci singolarmente o collettivamente </w:t>
                      </w:r>
                    </w:p>
                    <w:p w14:paraId="399EE575" w14:textId="77777777" w:rsidR="005E7AC9" w:rsidRDefault="005E7AC9" w:rsidP="005E7AC9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7086BDF" w14:textId="5AABA372" w:rsidR="00A07823" w:rsidRPr="00262337" w:rsidRDefault="00A07823">
      <w:pPr>
        <w:rPr>
          <w:rFonts w:ascii="Calibri" w:hAnsi="Calibri" w:cs="Calibri"/>
        </w:rPr>
      </w:pPr>
    </w:p>
    <w:sectPr w:rsidR="00A07823" w:rsidRPr="0026233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0CAB5" w14:textId="77777777" w:rsidR="00A07823" w:rsidRDefault="00A07823" w:rsidP="00A07823">
      <w:pPr>
        <w:spacing w:after="0" w:line="240" w:lineRule="auto"/>
      </w:pPr>
      <w:r>
        <w:separator/>
      </w:r>
    </w:p>
  </w:endnote>
  <w:endnote w:type="continuationSeparator" w:id="0">
    <w:p w14:paraId="6D3A102F" w14:textId="77777777" w:rsidR="00A07823" w:rsidRDefault="00A07823" w:rsidP="00A07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0C0EE" w14:textId="77777777" w:rsidR="00A07823" w:rsidRDefault="00A07823" w:rsidP="00A07823">
      <w:pPr>
        <w:spacing w:after="0" w:line="240" w:lineRule="auto"/>
      </w:pPr>
      <w:r>
        <w:separator/>
      </w:r>
    </w:p>
  </w:footnote>
  <w:footnote w:type="continuationSeparator" w:id="0">
    <w:p w14:paraId="3EBDF1EB" w14:textId="77777777" w:rsidR="00A07823" w:rsidRDefault="00A07823" w:rsidP="00A07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6637" w14:textId="6433CD8A" w:rsidR="0069232B" w:rsidRDefault="0069232B">
    <w:pPr>
      <w:pStyle w:val="Intestazione"/>
    </w:pPr>
    <w:r>
      <w:tab/>
    </w:r>
    <w:r>
      <w:rPr>
        <w:noProof/>
      </w:rPr>
      <w:drawing>
        <wp:inline distT="0" distB="0" distL="0" distR="0" wp14:anchorId="3261047F" wp14:editId="4EF63C0D">
          <wp:extent cx="2463165" cy="737870"/>
          <wp:effectExtent l="0" t="0" r="0" b="508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16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75F0B"/>
    <w:multiLevelType w:val="hybridMultilevel"/>
    <w:tmpl w:val="D6E47EB0"/>
    <w:lvl w:ilvl="0" w:tplc="FFFFFFFF">
      <w:numFmt w:val="bullet"/>
      <w:lvlText w:val="-"/>
      <w:lvlJc w:val="left"/>
      <w:pPr>
        <w:ind w:left="36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9394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3"/>
    <w:rsid w:val="00001A5B"/>
    <w:rsid w:val="00034D76"/>
    <w:rsid w:val="00046A5B"/>
    <w:rsid w:val="000D4F8F"/>
    <w:rsid w:val="000E5A84"/>
    <w:rsid w:val="0012668E"/>
    <w:rsid w:val="001557A3"/>
    <w:rsid w:val="00226B4D"/>
    <w:rsid w:val="00262337"/>
    <w:rsid w:val="002E2E9A"/>
    <w:rsid w:val="003C5793"/>
    <w:rsid w:val="005448C6"/>
    <w:rsid w:val="005E7AC9"/>
    <w:rsid w:val="00672E87"/>
    <w:rsid w:val="00686ED7"/>
    <w:rsid w:val="0069232B"/>
    <w:rsid w:val="006B1AB8"/>
    <w:rsid w:val="006C4F81"/>
    <w:rsid w:val="006E7628"/>
    <w:rsid w:val="008C6FAA"/>
    <w:rsid w:val="00A07823"/>
    <w:rsid w:val="00B34D10"/>
    <w:rsid w:val="00C70370"/>
    <w:rsid w:val="00DB318A"/>
    <w:rsid w:val="00DF45D2"/>
    <w:rsid w:val="00E979E9"/>
    <w:rsid w:val="00F1479E"/>
    <w:rsid w:val="00F277A2"/>
    <w:rsid w:val="00FB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94AF9C"/>
  <w15:chartTrackingRefBased/>
  <w15:docId w15:val="{1D95D763-60CA-4003-AB73-EDB36CC0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78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823"/>
  </w:style>
  <w:style w:type="paragraph" w:styleId="Pidipagina">
    <w:name w:val="footer"/>
    <w:basedOn w:val="Normale"/>
    <w:link w:val="PidipaginaCarattere"/>
    <w:uiPriority w:val="99"/>
    <w:unhideWhenUsed/>
    <w:rsid w:val="00A078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Verde giallo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Broch</dc:creator>
  <cp:keywords/>
  <dc:description/>
  <cp:lastModifiedBy>Roberta Broch</cp:lastModifiedBy>
  <cp:revision>21</cp:revision>
  <cp:lastPrinted>2021-12-13T11:16:00Z</cp:lastPrinted>
  <dcterms:created xsi:type="dcterms:W3CDTF">2021-12-06T15:52:00Z</dcterms:created>
  <dcterms:modified xsi:type="dcterms:W3CDTF">2022-12-12T12:27:00Z</dcterms:modified>
</cp:coreProperties>
</file>